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A4EA4F" w14:textId="6F8550F1" w:rsidR="00E6216D" w:rsidRPr="005A2458" w:rsidRDefault="00E6216D" w:rsidP="009D3610">
      <w:pPr>
        <w:pStyle w:val="a4"/>
        <w:spacing w:before="4"/>
        <w:ind w:hanging="1276"/>
        <w:rPr>
          <w:color w:val="000000" w:themeColor="text1"/>
          <w:sz w:val="17"/>
        </w:rPr>
      </w:pPr>
    </w:p>
    <w:p w14:paraId="0ABD8E94" w14:textId="402C19B0" w:rsidR="00E6216D" w:rsidRPr="00BC1F6A" w:rsidRDefault="00BC1F6A" w:rsidP="00BC1F6A">
      <w:pPr>
        <w:ind w:hanging="993"/>
        <w:rPr>
          <w:color w:val="000000" w:themeColor="text1"/>
          <w:sz w:val="17"/>
        </w:rPr>
        <w:sectPr w:rsidR="00E6216D" w:rsidRPr="00BC1F6A" w:rsidSect="00DF5BEC">
          <w:type w:val="continuous"/>
          <w:pgSz w:w="12260" w:h="16500"/>
          <w:pgMar w:top="993" w:right="1720" w:bottom="280" w:left="1720" w:header="720" w:footer="720" w:gutter="0"/>
          <w:cols w:space="720"/>
        </w:sectPr>
      </w:pPr>
      <w:r w:rsidRPr="00BC1F6A">
        <w:rPr>
          <w:noProof/>
          <w:color w:val="000000" w:themeColor="text1"/>
          <w:sz w:val="17"/>
        </w:rPr>
        <w:drawing>
          <wp:inline distT="0" distB="0" distL="0" distR="0" wp14:anchorId="76E249E7" wp14:editId="30DBA7BB">
            <wp:extent cx="6225821" cy="85629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151" cy="856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367E2" w14:textId="77777777" w:rsidR="00E6216D" w:rsidRPr="00BC1F6A" w:rsidRDefault="000F1035">
      <w:pPr>
        <w:pStyle w:val="1"/>
        <w:spacing w:before="70" w:line="272" w:lineRule="exact"/>
        <w:ind w:left="566" w:right="309"/>
        <w:jc w:val="center"/>
        <w:rPr>
          <w:color w:val="000000" w:themeColor="text1"/>
        </w:rPr>
      </w:pPr>
      <w:r w:rsidRPr="00BC1F6A">
        <w:rPr>
          <w:color w:val="000000" w:themeColor="text1"/>
        </w:rPr>
        <w:lastRenderedPageBreak/>
        <w:t>СОДЕРЖАНИЕ</w:t>
      </w:r>
    </w:p>
    <w:sdt>
      <w:sdtPr>
        <w:rPr>
          <w:i/>
          <w:color w:val="000000" w:themeColor="text1"/>
          <w:sz w:val="22"/>
          <w:szCs w:val="22"/>
        </w:rPr>
        <w:id w:val="432708645"/>
        <w:docPartObj>
          <w:docPartGallery w:val="Table of Contents"/>
          <w:docPartUnique/>
        </w:docPartObj>
      </w:sdtPr>
      <w:sdtEndPr/>
      <w:sdtContent>
        <w:p w14:paraId="748511B4" w14:textId="77777777" w:rsidR="00E6216D" w:rsidRPr="00BC1F6A" w:rsidRDefault="006D25AB" w:rsidP="00834F63">
          <w:pPr>
            <w:pStyle w:val="11"/>
            <w:numPr>
              <w:ilvl w:val="0"/>
              <w:numId w:val="23"/>
            </w:numPr>
            <w:tabs>
              <w:tab w:val="left" w:pos="641"/>
              <w:tab w:val="left" w:leader="dot" w:pos="9784"/>
            </w:tabs>
            <w:spacing w:line="272" w:lineRule="exact"/>
            <w:rPr>
              <w:b w:val="0"/>
              <w:color w:val="000000" w:themeColor="text1"/>
            </w:rPr>
          </w:pPr>
          <w:hyperlink w:anchor="_bookmark0" w:history="1">
            <w:r w:rsidR="000F1035" w:rsidRPr="00BC1F6A">
              <w:rPr>
                <w:color w:val="000000" w:themeColor="text1"/>
              </w:rPr>
              <w:t>Общие</w:t>
            </w:r>
            <w:r w:rsidR="000F1035" w:rsidRPr="00BC1F6A">
              <w:rPr>
                <w:color w:val="000000" w:themeColor="text1"/>
                <w:spacing w:val="-4"/>
              </w:rPr>
              <w:t xml:space="preserve"> </w:t>
            </w:r>
            <w:r w:rsidR="000F1035" w:rsidRPr="00BC1F6A">
              <w:rPr>
                <w:color w:val="000000" w:themeColor="text1"/>
              </w:rPr>
              <w:t>положения</w:t>
            </w:r>
            <w:r w:rsidR="000F1035" w:rsidRPr="00BC1F6A">
              <w:rPr>
                <w:color w:val="000000" w:themeColor="text1"/>
              </w:rPr>
              <w:tab/>
            </w:r>
            <w:r w:rsidR="000F1035" w:rsidRPr="00BC1F6A">
              <w:rPr>
                <w:b w:val="0"/>
                <w:color w:val="000000" w:themeColor="text1"/>
              </w:rPr>
              <w:t>2</w:t>
            </w:r>
          </w:hyperlink>
        </w:p>
        <w:p w14:paraId="300526F8" w14:textId="7ED14E39" w:rsidR="00E6216D" w:rsidRPr="00BC1F6A" w:rsidRDefault="006D25AB" w:rsidP="00834F63">
          <w:pPr>
            <w:pStyle w:val="31"/>
            <w:numPr>
              <w:ilvl w:val="1"/>
              <w:numId w:val="23"/>
            </w:numPr>
            <w:tabs>
              <w:tab w:val="left" w:pos="1001"/>
            </w:tabs>
            <w:spacing w:before="103" w:line="240" w:lineRule="auto"/>
            <w:ind w:right="127" w:firstLine="0"/>
            <w:rPr>
              <w:color w:val="000000" w:themeColor="text1"/>
            </w:rPr>
          </w:pPr>
          <w:hyperlink w:anchor="_bookmark1" w:history="1">
            <w:r w:rsidR="000F1035" w:rsidRPr="00BC1F6A">
              <w:rPr>
                <w:color w:val="000000" w:themeColor="text1"/>
              </w:rPr>
              <w:t>Нормативные документы для разработки образовательной программы среднего</w:t>
            </w:r>
          </w:hyperlink>
          <w:hyperlink w:anchor="_bookmark1" w:history="1">
            <w:r w:rsidR="000F1035" w:rsidRPr="00BC1F6A">
              <w:rPr>
                <w:color w:val="000000" w:themeColor="text1"/>
              </w:rPr>
              <w:t xml:space="preserve"> профессионального образования –</w:t>
            </w:r>
            <w:r w:rsidR="00BC1F6A" w:rsidRPr="00BC1F6A">
              <w:t xml:space="preserve"> </w:t>
            </w:r>
            <w:r w:rsidR="00BC1F6A" w:rsidRPr="00BC1F6A">
              <w:rPr>
                <w:color w:val="000000" w:themeColor="text1"/>
              </w:rPr>
              <w:t>адаптированная</w:t>
            </w:r>
            <w:r w:rsidR="000F1035" w:rsidRPr="00BC1F6A">
              <w:rPr>
                <w:color w:val="000000" w:themeColor="text1"/>
              </w:rPr>
              <w:t xml:space="preserve"> программы подготовки специалистов среднего звена</w:t>
            </w:r>
          </w:hyperlink>
          <w:hyperlink w:anchor="_bookmark1" w:history="1">
            <w:r w:rsidR="000F1035" w:rsidRPr="00BC1F6A">
              <w:rPr>
                <w:color w:val="000000" w:themeColor="text1"/>
              </w:rPr>
              <w:t xml:space="preserve"> по специальности </w:t>
            </w:r>
            <w:r w:rsidR="000F1035" w:rsidRPr="00BC1F6A">
              <w:rPr>
                <w:color w:val="000000" w:themeColor="text1"/>
                <w:spacing w:val="-3"/>
              </w:rPr>
              <w:t xml:space="preserve">38 </w:t>
            </w:r>
            <w:r w:rsidR="000F1035" w:rsidRPr="00BC1F6A">
              <w:rPr>
                <w:color w:val="000000" w:themeColor="text1"/>
                <w:spacing w:val="-4"/>
              </w:rPr>
              <w:t xml:space="preserve">02.05 </w:t>
            </w:r>
            <w:r w:rsidR="000F1035" w:rsidRPr="00BC1F6A">
              <w:rPr>
                <w:color w:val="000000" w:themeColor="text1"/>
                <w:spacing w:val="-3"/>
              </w:rPr>
              <w:t xml:space="preserve">Товароведение </w:t>
            </w:r>
            <w:r w:rsidR="000F1035" w:rsidRPr="00BC1F6A">
              <w:rPr>
                <w:color w:val="000000" w:themeColor="text1"/>
              </w:rPr>
              <w:t xml:space="preserve">и </w:t>
            </w:r>
            <w:r w:rsidR="000F1035" w:rsidRPr="00BC1F6A">
              <w:rPr>
                <w:color w:val="000000" w:themeColor="text1"/>
                <w:spacing w:val="-4"/>
              </w:rPr>
              <w:t xml:space="preserve">экспертиза качества </w:t>
            </w:r>
            <w:r w:rsidR="000F1035" w:rsidRPr="00BC1F6A">
              <w:rPr>
                <w:color w:val="000000" w:themeColor="text1"/>
                <w:spacing w:val="-3"/>
              </w:rPr>
              <w:t>потребительских товаров</w:t>
            </w:r>
            <w:r w:rsidR="000F1035" w:rsidRPr="00BC1F6A">
              <w:rPr>
                <w:color w:val="000000" w:themeColor="text1"/>
                <w:spacing w:val="-20"/>
              </w:rPr>
              <w:t xml:space="preserve"> </w:t>
            </w:r>
            <w:r w:rsidR="000F1035" w:rsidRPr="00BC1F6A">
              <w:rPr>
                <w:color w:val="000000" w:themeColor="text1"/>
              </w:rPr>
              <w:t>2</w:t>
            </w:r>
          </w:hyperlink>
        </w:p>
        <w:p w14:paraId="50B4C63E" w14:textId="58752F39" w:rsidR="00E6216D" w:rsidRPr="00BC1F6A" w:rsidRDefault="006D25AB" w:rsidP="00834F63">
          <w:pPr>
            <w:pStyle w:val="31"/>
            <w:numPr>
              <w:ilvl w:val="1"/>
              <w:numId w:val="23"/>
            </w:numPr>
            <w:tabs>
              <w:tab w:val="left" w:pos="1001"/>
            </w:tabs>
            <w:spacing w:line="242" w:lineRule="auto"/>
            <w:ind w:right="566" w:firstLine="0"/>
            <w:rPr>
              <w:color w:val="000000" w:themeColor="text1"/>
            </w:rPr>
          </w:pPr>
          <w:hyperlink w:anchor="_bookmark2" w:history="1">
            <w:r w:rsidR="000F1035" w:rsidRPr="00BC1F6A">
              <w:rPr>
                <w:color w:val="000000" w:themeColor="text1"/>
              </w:rPr>
              <w:t>Общая характеристика образовательной программы среднего профессионального</w:t>
            </w:r>
          </w:hyperlink>
          <w:hyperlink w:anchor="_bookmark2" w:history="1">
            <w:r w:rsidR="000F1035" w:rsidRPr="00BC1F6A">
              <w:rPr>
                <w:color w:val="000000" w:themeColor="text1"/>
              </w:rPr>
              <w:t xml:space="preserve"> образования – </w:t>
            </w:r>
            <w:r w:rsidR="00BC1F6A" w:rsidRPr="00BC1F6A">
              <w:rPr>
                <w:color w:val="000000" w:themeColor="text1"/>
              </w:rPr>
              <w:t xml:space="preserve">адаптированная </w:t>
            </w:r>
            <w:r w:rsidR="000F1035" w:rsidRPr="00BC1F6A">
              <w:rPr>
                <w:color w:val="000000" w:themeColor="text1"/>
              </w:rPr>
              <w:t>программы подготовки специалистов среднего звена по</w:t>
            </w:r>
            <w:r w:rsidR="000F1035" w:rsidRPr="00BC1F6A">
              <w:rPr>
                <w:color w:val="000000" w:themeColor="text1"/>
                <w:spacing w:val="-35"/>
              </w:rPr>
              <w:t xml:space="preserve"> </w:t>
            </w:r>
            <w:r w:rsidR="000F1035" w:rsidRPr="00BC1F6A">
              <w:rPr>
                <w:color w:val="000000" w:themeColor="text1"/>
              </w:rPr>
              <w:t>специальности</w:t>
            </w:r>
          </w:hyperlink>
        </w:p>
        <w:p w14:paraId="422623AC" w14:textId="77777777" w:rsidR="00E6216D" w:rsidRPr="00BC1F6A" w:rsidRDefault="006D25AB">
          <w:pPr>
            <w:pStyle w:val="31"/>
            <w:tabs>
              <w:tab w:val="left" w:leader="dot" w:pos="9779"/>
            </w:tabs>
            <w:spacing w:line="271" w:lineRule="exact"/>
            <w:rPr>
              <w:color w:val="000000" w:themeColor="text1"/>
            </w:rPr>
          </w:pPr>
          <w:hyperlink w:anchor="_bookmark2" w:history="1">
            <w:r w:rsidR="000F1035" w:rsidRPr="00BC1F6A">
              <w:rPr>
                <w:color w:val="000000" w:themeColor="text1"/>
              </w:rPr>
              <w:t>38.02.05 Товароведение и экспертиза качества</w:t>
            </w:r>
            <w:r w:rsidR="000F1035" w:rsidRPr="00BC1F6A">
              <w:rPr>
                <w:color w:val="000000" w:themeColor="text1"/>
                <w:spacing w:val="-13"/>
              </w:rPr>
              <w:t xml:space="preserve"> </w:t>
            </w:r>
            <w:r w:rsidR="000F1035" w:rsidRPr="00BC1F6A">
              <w:rPr>
                <w:color w:val="000000" w:themeColor="text1"/>
              </w:rPr>
              <w:t>потребительских</w:t>
            </w:r>
            <w:r w:rsidR="000F1035" w:rsidRPr="00BC1F6A">
              <w:rPr>
                <w:color w:val="000000" w:themeColor="text1"/>
                <w:spacing w:val="-5"/>
              </w:rPr>
              <w:t xml:space="preserve"> </w:t>
            </w:r>
            <w:r w:rsidR="000F1035" w:rsidRPr="00BC1F6A">
              <w:rPr>
                <w:color w:val="000000" w:themeColor="text1"/>
              </w:rPr>
              <w:t>товаров</w:t>
            </w:r>
            <w:r w:rsidR="000F1035" w:rsidRPr="00BC1F6A">
              <w:rPr>
                <w:color w:val="000000" w:themeColor="text1"/>
              </w:rPr>
              <w:tab/>
              <w:t>3</w:t>
            </w:r>
          </w:hyperlink>
        </w:p>
        <w:p w14:paraId="4C334D95" w14:textId="22A173F4" w:rsidR="00E6216D" w:rsidRPr="00BC1F6A" w:rsidRDefault="006D25AB" w:rsidP="00834F63">
          <w:pPr>
            <w:pStyle w:val="31"/>
            <w:numPr>
              <w:ilvl w:val="1"/>
              <w:numId w:val="23"/>
            </w:numPr>
            <w:tabs>
              <w:tab w:val="left" w:pos="1001"/>
              <w:tab w:val="left" w:leader="dot" w:pos="9779"/>
            </w:tabs>
            <w:spacing w:before="1" w:line="240" w:lineRule="auto"/>
            <w:ind w:right="127" w:firstLine="0"/>
            <w:rPr>
              <w:color w:val="000000" w:themeColor="text1"/>
            </w:rPr>
          </w:pPr>
          <w:hyperlink w:anchor="_bookmark3" w:history="1">
            <w:r w:rsidR="000F1035" w:rsidRPr="00BC1F6A">
              <w:rPr>
                <w:color w:val="000000" w:themeColor="text1"/>
              </w:rPr>
              <w:t>Требования к уровню подготовки, необходимому для освоения образовательной</w:t>
            </w:r>
          </w:hyperlink>
          <w:hyperlink w:anchor="_bookmark3" w:history="1">
            <w:r w:rsidR="000F1035" w:rsidRPr="00BC1F6A">
              <w:rPr>
                <w:color w:val="000000" w:themeColor="text1"/>
              </w:rPr>
              <w:t xml:space="preserve"> программы среднего профессионального образования – </w:t>
            </w:r>
            <w:r w:rsidR="00BC1F6A" w:rsidRPr="00BC1F6A">
              <w:rPr>
                <w:color w:val="000000" w:themeColor="text1"/>
              </w:rPr>
              <w:t xml:space="preserve">адаптированная </w:t>
            </w:r>
            <w:r w:rsidR="000F1035" w:rsidRPr="00BC1F6A">
              <w:rPr>
                <w:color w:val="000000" w:themeColor="text1"/>
              </w:rPr>
              <w:t>программы подготовки</w:t>
            </w:r>
          </w:hyperlink>
          <w:hyperlink w:anchor="_bookmark3" w:history="1">
            <w:r w:rsidR="000F1035" w:rsidRPr="00BC1F6A">
              <w:rPr>
                <w:color w:val="000000" w:themeColor="text1"/>
              </w:rPr>
              <w:t xml:space="preserve"> специалистов</w:t>
            </w:r>
            <w:r w:rsidR="000F1035" w:rsidRPr="00BC1F6A">
              <w:rPr>
                <w:color w:val="000000" w:themeColor="text1"/>
                <w:spacing w:val="1"/>
              </w:rPr>
              <w:t xml:space="preserve"> </w:t>
            </w:r>
            <w:r w:rsidR="000F1035" w:rsidRPr="00BC1F6A">
              <w:rPr>
                <w:color w:val="000000" w:themeColor="text1"/>
              </w:rPr>
              <w:t>среднего</w:t>
            </w:r>
            <w:r w:rsidR="000F1035" w:rsidRPr="00BC1F6A">
              <w:rPr>
                <w:color w:val="000000" w:themeColor="text1"/>
                <w:spacing w:val="-1"/>
              </w:rPr>
              <w:t xml:space="preserve"> </w:t>
            </w:r>
            <w:r w:rsidR="000F1035" w:rsidRPr="00BC1F6A">
              <w:rPr>
                <w:color w:val="000000" w:themeColor="text1"/>
              </w:rPr>
              <w:t>звена</w:t>
            </w:r>
            <w:r w:rsidR="000F1035" w:rsidRPr="00BC1F6A">
              <w:rPr>
                <w:color w:val="000000" w:themeColor="text1"/>
              </w:rPr>
              <w:tab/>
            </w:r>
            <w:r w:rsidR="000F1035" w:rsidRPr="00BC1F6A">
              <w:rPr>
                <w:color w:val="000000" w:themeColor="text1"/>
                <w:spacing w:val="-18"/>
              </w:rPr>
              <w:t>5</w:t>
            </w:r>
          </w:hyperlink>
        </w:p>
        <w:p w14:paraId="67342DA2" w14:textId="77777777" w:rsidR="00E6216D" w:rsidRPr="00BC1F6A" w:rsidRDefault="006D25AB" w:rsidP="00834F63">
          <w:pPr>
            <w:pStyle w:val="11"/>
            <w:numPr>
              <w:ilvl w:val="0"/>
              <w:numId w:val="23"/>
            </w:numPr>
            <w:tabs>
              <w:tab w:val="left" w:pos="641"/>
              <w:tab w:val="left" w:leader="dot" w:pos="9779"/>
            </w:tabs>
            <w:spacing w:before="276"/>
            <w:rPr>
              <w:b w:val="0"/>
              <w:color w:val="000000" w:themeColor="text1"/>
            </w:rPr>
          </w:pPr>
          <w:hyperlink w:anchor="_bookmark4" w:history="1">
            <w:r w:rsidR="000F1035" w:rsidRPr="00BC1F6A">
              <w:rPr>
                <w:color w:val="000000" w:themeColor="text1"/>
              </w:rPr>
              <w:t>Характеристика</w:t>
            </w:r>
            <w:r w:rsidR="000F1035" w:rsidRPr="00BC1F6A">
              <w:rPr>
                <w:color w:val="000000" w:themeColor="text1"/>
                <w:spacing w:val="3"/>
              </w:rPr>
              <w:t xml:space="preserve"> </w:t>
            </w:r>
            <w:r w:rsidR="000F1035" w:rsidRPr="00BC1F6A">
              <w:rPr>
                <w:color w:val="000000" w:themeColor="text1"/>
                <w:spacing w:val="-4"/>
              </w:rPr>
              <w:t>профессиональной</w:t>
            </w:r>
            <w:r w:rsidR="000F1035" w:rsidRPr="00BC1F6A">
              <w:rPr>
                <w:color w:val="000000" w:themeColor="text1"/>
                <w:spacing w:val="-2"/>
              </w:rPr>
              <w:t xml:space="preserve"> </w:t>
            </w:r>
            <w:r w:rsidR="000F1035" w:rsidRPr="00BC1F6A">
              <w:rPr>
                <w:color w:val="000000" w:themeColor="text1"/>
              </w:rPr>
              <w:t>деятельности</w:t>
            </w:r>
            <w:r w:rsidR="000F1035" w:rsidRPr="00BC1F6A">
              <w:rPr>
                <w:color w:val="000000" w:themeColor="text1"/>
              </w:rPr>
              <w:tab/>
            </w:r>
            <w:r w:rsidR="000F1035" w:rsidRPr="00BC1F6A">
              <w:rPr>
                <w:b w:val="0"/>
                <w:color w:val="000000" w:themeColor="text1"/>
              </w:rPr>
              <w:t>5</w:t>
            </w:r>
          </w:hyperlink>
        </w:p>
        <w:p w14:paraId="57C79E41" w14:textId="77777777" w:rsidR="00E6216D" w:rsidRPr="00BC1F6A" w:rsidRDefault="006D25AB" w:rsidP="00834F63">
          <w:pPr>
            <w:pStyle w:val="31"/>
            <w:numPr>
              <w:ilvl w:val="1"/>
              <w:numId w:val="23"/>
            </w:numPr>
            <w:tabs>
              <w:tab w:val="left" w:pos="1001"/>
              <w:tab w:val="left" w:leader="dot" w:pos="9779"/>
            </w:tabs>
            <w:spacing w:before="98"/>
            <w:ind w:left="1000"/>
            <w:rPr>
              <w:color w:val="000000" w:themeColor="text1"/>
            </w:rPr>
          </w:pPr>
          <w:hyperlink w:anchor="_bookmark5" w:history="1">
            <w:r w:rsidR="000F1035" w:rsidRPr="00BC1F6A">
              <w:rPr>
                <w:color w:val="000000" w:themeColor="text1"/>
              </w:rPr>
              <w:t>Область профессиональной</w:t>
            </w:r>
            <w:r w:rsidR="000F1035" w:rsidRPr="00BC1F6A">
              <w:rPr>
                <w:color w:val="000000" w:themeColor="text1"/>
                <w:spacing w:val="-10"/>
              </w:rPr>
              <w:t xml:space="preserve"> </w:t>
            </w:r>
            <w:r w:rsidR="000F1035" w:rsidRPr="00BC1F6A">
              <w:rPr>
                <w:color w:val="000000" w:themeColor="text1"/>
              </w:rPr>
              <w:t>деятельности</w:t>
            </w:r>
            <w:r w:rsidR="000F1035" w:rsidRPr="00BC1F6A">
              <w:rPr>
                <w:color w:val="000000" w:themeColor="text1"/>
                <w:spacing w:val="-6"/>
              </w:rPr>
              <w:t xml:space="preserve"> </w:t>
            </w:r>
            <w:r w:rsidR="000F1035" w:rsidRPr="00BC1F6A">
              <w:rPr>
                <w:color w:val="000000" w:themeColor="text1"/>
              </w:rPr>
              <w:t>выпускника</w:t>
            </w:r>
            <w:r w:rsidR="000F1035" w:rsidRPr="00BC1F6A">
              <w:rPr>
                <w:color w:val="000000" w:themeColor="text1"/>
              </w:rPr>
              <w:tab/>
              <w:t>5</w:t>
            </w:r>
          </w:hyperlink>
        </w:p>
        <w:p w14:paraId="200F0DDD" w14:textId="77777777" w:rsidR="00E6216D" w:rsidRPr="00BC1F6A" w:rsidRDefault="006D25AB" w:rsidP="00834F63">
          <w:pPr>
            <w:pStyle w:val="31"/>
            <w:numPr>
              <w:ilvl w:val="1"/>
              <w:numId w:val="23"/>
            </w:numPr>
            <w:tabs>
              <w:tab w:val="left" w:pos="1001"/>
              <w:tab w:val="left" w:leader="dot" w:pos="9779"/>
            </w:tabs>
            <w:ind w:left="1000"/>
            <w:rPr>
              <w:color w:val="000000" w:themeColor="text1"/>
            </w:rPr>
          </w:pPr>
          <w:hyperlink w:anchor="_bookmark6" w:history="1">
            <w:r w:rsidR="000F1035" w:rsidRPr="00BC1F6A">
              <w:rPr>
                <w:color w:val="000000" w:themeColor="text1"/>
              </w:rPr>
              <w:t>Объекты профессиональной</w:t>
            </w:r>
            <w:r w:rsidR="000F1035" w:rsidRPr="00BC1F6A">
              <w:rPr>
                <w:color w:val="000000" w:themeColor="text1"/>
                <w:spacing w:val="-8"/>
              </w:rPr>
              <w:t xml:space="preserve"> </w:t>
            </w:r>
            <w:r w:rsidR="000F1035" w:rsidRPr="00BC1F6A">
              <w:rPr>
                <w:color w:val="000000" w:themeColor="text1"/>
              </w:rPr>
              <w:t>деятельности</w:t>
            </w:r>
            <w:r w:rsidR="000F1035" w:rsidRPr="00BC1F6A">
              <w:rPr>
                <w:color w:val="000000" w:themeColor="text1"/>
                <w:spacing w:val="-7"/>
              </w:rPr>
              <w:t xml:space="preserve"> </w:t>
            </w:r>
            <w:r w:rsidR="000F1035" w:rsidRPr="00BC1F6A">
              <w:rPr>
                <w:color w:val="000000" w:themeColor="text1"/>
              </w:rPr>
              <w:t>выпускника</w:t>
            </w:r>
            <w:r w:rsidR="000F1035" w:rsidRPr="00BC1F6A">
              <w:rPr>
                <w:color w:val="000000" w:themeColor="text1"/>
              </w:rPr>
              <w:tab/>
              <w:t>5</w:t>
            </w:r>
          </w:hyperlink>
        </w:p>
        <w:p w14:paraId="7C93A07D" w14:textId="77777777" w:rsidR="00E6216D" w:rsidRPr="00BC1F6A" w:rsidRDefault="006D25AB" w:rsidP="00834F63">
          <w:pPr>
            <w:pStyle w:val="31"/>
            <w:numPr>
              <w:ilvl w:val="1"/>
              <w:numId w:val="23"/>
            </w:numPr>
            <w:tabs>
              <w:tab w:val="left" w:pos="1001"/>
              <w:tab w:val="left" w:leader="dot" w:pos="9779"/>
            </w:tabs>
            <w:spacing w:before="3"/>
            <w:ind w:left="1000"/>
            <w:rPr>
              <w:color w:val="000000" w:themeColor="text1"/>
            </w:rPr>
          </w:pPr>
          <w:hyperlink w:anchor="_bookmark7" w:history="1">
            <w:r w:rsidR="000F1035" w:rsidRPr="00BC1F6A">
              <w:rPr>
                <w:color w:val="000000" w:themeColor="text1"/>
              </w:rPr>
              <w:t>Виды профессиональной</w:t>
            </w:r>
            <w:r w:rsidR="000F1035" w:rsidRPr="00BC1F6A">
              <w:rPr>
                <w:color w:val="000000" w:themeColor="text1"/>
                <w:spacing w:val="-11"/>
              </w:rPr>
              <w:t xml:space="preserve"> </w:t>
            </w:r>
            <w:r w:rsidR="000F1035" w:rsidRPr="00BC1F6A">
              <w:rPr>
                <w:color w:val="000000" w:themeColor="text1"/>
              </w:rPr>
              <w:t>деятельности</w:t>
            </w:r>
            <w:r w:rsidR="000F1035" w:rsidRPr="00BC1F6A">
              <w:rPr>
                <w:color w:val="000000" w:themeColor="text1"/>
                <w:spacing w:val="-7"/>
              </w:rPr>
              <w:t xml:space="preserve"> </w:t>
            </w:r>
            <w:r w:rsidR="000F1035" w:rsidRPr="00BC1F6A">
              <w:rPr>
                <w:color w:val="000000" w:themeColor="text1"/>
              </w:rPr>
              <w:t>выпускника</w:t>
            </w:r>
            <w:r w:rsidR="000F1035" w:rsidRPr="00BC1F6A">
              <w:rPr>
                <w:color w:val="000000" w:themeColor="text1"/>
              </w:rPr>
              <w:tab/>
              <w:t>6</w:t>
            </w:r>
          </w:hyperlink>
        </w:p>
        <w:p w14:paraId="4680C702" w14:textId="77777777" w:rsidR="00E6216D" w:rsidRPr="00BC1F6A" w:rsidRDefault="006D25AB" w:rsidP="00834F63">
          <w:pPr>
            <w:pStyle w:val="31"/>
            <w:numPr>
              <w:ilvl w:val="1"/>
              <w:numId w:val="23"/>
            </w:numPr>
            <w:tabs>
              <w:tab w:val="left" w:pos="1001"/>
              <w:tab w:val="left" w:leader="dot" w:pos="9779"/>
            </w:tabs>
            <w:ind w:left="1000"/>
            <w:rPr>
              <w:color w:val="000000" w:themeColor="text1"/>
            </w:rPr>
          </w:pPr>
          <w:hyperlink w:anchor="_bookmark8" w:history="1">
            <w:r w:rsidR="000F1035" w:rsidRPr="00BC1F6A">
              <w:rPr>
                <w:color w:val="000000" w:themeColor="text1"/>
              </w:rPr>
              <w:t>Задачи профессиональной</w:t>
            </w:r>
            <w:r w:rsidR="000F1035" w:rsidRPr="00BC1F6A">
              <w:rPr>
                <w:color w:val="000000" w:themeColor="text1"/>
                <w:spacing w:val="-11"/>
              </w:rPr>
              <w:t xml:space="preserve"> </w:t>
            </w:r>
            <w:r w:rsidR="000F1035" w:rsidRPr="00BC1F6A">
              <w:rPr>
                <w:color w:val="000000" w:themeColor="text1"/>
              </w:rPr>
              <w:t>деятельности</w:t>
            </w:r>
            <w:r w:rsidR="000F1035" w:rsidRPr="00BC1F6A">
              <w:rPr>
                <w:color w:val="000000" w:themeColor="text1"/>
                <w:spacing w:val="-8"/>
              </w:rPr>
              <w:t xml:space="preserve"> </w:t>
            </w:r>
            <w:r w:rsidR="000F1035" w:rsidRPr="00BC1F6A">
              <w:rPr>
                <w:color w:val="000000" w:themeColor="text1"/>
              </w:rPr>
              <w:t>выпускника</w:t>
            </w:r>
            <w:r w:rsidR="000F1035" w:rsidRPr="00BC1F6A">
              <w:rPr>
                <w:color w:val="000000" w:themeColor="text1"/>
              </w:rPr>
              <w:tab/>
              <w:t>6</w:t>
            </w:r>
          </w:hyperlink>
        </w:p>
        <w:p w14:paraId="555F6B45" w14:textId="57B344D0" w:rsidR="00E6216D" w:rsidRPr="00BC1F6A" w:rsidRDefault="006D25AB" w:rsidP="00834F63">
          <w:pPr>
            <w:pStyle w:val="11"/>
            <w:numPr>
              <w:ilvl w:val="0"/>
              <w:numId w:val="23"/>
            </w:numPr>
            <w:tabs>
              <w:tab w:val="left" w:pos="641"/>
            </w:tabs>
            <w:spacing w:before="281"/>
            <w:ind w:left="396" w:right="176" w:firstLine="0"/>
            <w:rPr>
              <w:color w:val="000000" w:themeColor="text1"/>
            </w:rPr>
          </w:pPr>
          <w:hyperlink w:anchor="_bookmark9" w:history="1">
            <w:r w:rsidR="000F1035" w:rsidRPr="00BC1F6A">
              <w:rPr>
                <w:color w:val="000000" w:themeColor="text1"/>
              </w:rPr>
              <w:t xml:space="preserve">Компетенции выпускника, формируемые в результате освоения ОП СПО </w:t>
            </w:r>
            <w:r w:rsidR="00BC1F6A" w:rsidRPr="00BC1F6A">
              <w:rPr>
                <w:color w:val="000000" w:themeColor="text1"/>
              </w:rPr>
              <w:t>адаптированная ППССЗ</w:t>
            </w:r>
            <w:r w:rsidR="000F1035" w:rsidRPr="00BC1F6A">
              <w:rPr>
                <w:color w:val="000000" w:themeColor="text1"/>
              </w:rPr>
              <w:t>,</w:t>
            </w:r>
          </w:hyperlink>
          <w:hyperlink w:anchor="_bookmark9" w:history="1">
            <w:r w:rsidR="000F1035" w:rsidRPr="00BC1F6A">
              <w:rPr>
                <w:color w:val="000000" w:themeColor="text1"/>
              </w:rPr>
              <w:t xml:space="preserve"> как совокупный ожидаемый результат образования по завершении освоения ОП</w:t>
            </w:r>
            <w:r w:rsidR="000F1035" w:rsidRPr="00BC1F6A">
              <w:rPr>
                <w:color w:val="000000" w:themeColor="text1"/>
                <w:spacing w:val="-29"/>
              </w:rPr>
              <w:t xml:space="preserve"> </w:t>
            </w:r>
            <w:r w:rsidR="000F1035" w:rsidRPr="00BC1F6A">
              <w:rPr>
                <w:color w:val="000000" w:themeColor="text1"/>
              </w:rPr>
              <w:t>СПО</w:t>
            </w:r>
          </w:hyperlink>
          <w:hyperlink w:anchor="_bookmark9" w:history="1">
            <w:r w:rsidR="000F1035" w:rsidRPr="00BC1F6A">
              <w:rPr>
                <w:color w:val="000000" w:themeColor="text1"/>
              </w:rPr>
              <w:t xml:space="preserve"> </w:t>
            </w:r>
            <w:r w:rsidR="00BC1F6A" w:rsidRPr="00BC1F6A">
              <w:rPr>
                <w:color w:val="000000" w:themeColor="text1"/>
              </w:rPr>
              <w:t>адаптированная ППССЗ</w:t>
            </w:r>
          </w:hyperlink>
        </w:p>
        <w:p w14:paraId="48A32436" w14:textId="77E886C1" w:rsidR="00E6216D" w:rsidRPr="00BC1F6A" w:rsidRDefault="006D25AB" w:rsidP="00834F63">
          <w:pPr>
            <w:pStyle w:val="11"/>
            <w:numPr>
              <w:ilvl w:val="0"/>
              <w:numId w:val="23"/>
            </w:numPr>
            <w:tabs>
              <w:tab w:val="left" w:pos="579"/>
              <w:tab w:val="left" w:leader="dot" w:pos="9779"/>
            </w:tabs>
            <w:spacing w:before="279" w:line="237" w:lineRule="auto"/>
            <w:ind w:left="396" w:right="127" w:firstLine="0"/>
            <w:rPr>
              <w:b w:val="0"/>
              <w:color w:val="000000" w:themeColor="text1"/>
            </w:rPr>
          </w:pPr>
          <w:hyperlink w:anchor="_bookmark10" w:history="1">
            <w:r w:rsidR="000F1035" w:rsidRPr="00BC1F6A">
              <w:rPr>
                <w:color w:val="000000" w:themeColor="text1"/>
              </w:rPr>
              <w:t>Документы, регламентирующие содержание и организацию образовательного</w:t>
            </w:r>
          </w:hyperlink>
          <w:hyperlink w:anchor="_bookmark10" w:history="1">
            <w:r w:rsidR="000F1035" w:rsidRPr="00BC1F6A">
              <w:rPr>
                <w:color w:val="000000" w:themeColor="text1"/>
              </w:rPr>
              <w:t xml:space="preserve"> процесса при реализации ОП</w:t>
            </w:r>
            <w:r w:rsidR="000F1035" w:rsidRPr="00BC1F6A">
              <w:rPr>
                <w:color w:val="000000" w:themeColor="text1"/>
                <w:spacing w:val="-9"/>
              </w:rPr>
              <w:t xml:space="preserve"> </w:t>
            </w:r>
            <w:r w:rsidR="000F1035" w:rsidRPr="00BC1F6A">
              <w:rPr>
                <w:color w:val="000000" w:themeColor="text1"/>
              </w:rPr>
              <w:t>СПО</w:t>
            </w:r>
            <w:r w:rsidR="000F1035" w:rsidRPr="00BC1F6A">
              <w:rPr>
                <w:color w:val="000000" w:themeColor="text1"/>
                <w:spacing w:val="1"/>
              </w:rPr>
              <w:t xml:space="preserve"> </w:t>
            </w:r>
            <w:r w:rsidR="00BC1F6A" w:rsidRPr="00BC1F6A">
              <w:rPr>
                <w:color w:val="000000" w:themeColor="text1"/>
              </w:rPr>
              <w:t>адаптированная ППССЗ</w:t>
            </w:r>
            <w:r w:rsidR="000F1035" w:rsidRPr="00BC1F6A">
              <w:rPr>
                <w:color w:val="000000" w:themeColor="text1"/>
              </w:rPr>
              <w:tab/>
            </w:r>
            <w:r w:rsidR="000F1035" w:rsidRPr="00BC1F6A">
              <w:rPr>
                <w:b w:val="0"/>
                <w:color w:val="000000" w:themeColor="text1"/>
                <w:spacing w:val="-18"/>
              </w:rPr>
              <w:t>7</w:t>
            </w:r>
          </w:hyperlink>
        </w:p>
        <w:p w14:paraId="35B105E8" w14:textId="77777777" w:rsidR="00E6216D" w:rsidRPr="00BC1F6A" w:rsidRDefault="006D25AB" w:rsidP="00834F63">
          <w:pPr>
            <w:pStyle w:val="31"/>
            <w:numPr>
              <w:ilvl w:val="1"/>
              <w:numId w:val="22"/>
            </w:numPr>
            <w:tabs>
              <w:tab w:val="left" w:pos="1059"/>
              <w:tab w:val="left" w:leader="dot" w:pos="9779"/>
            </w:tabs>
            <w:spacing w:before="99" w:line="240" w:lineRule="auto"/>
            <w:ind w:hanging="423"/>
            <w:rPr>
              <w:color w:val="000000" w:themeColor="text1"/>
            </w:rPr>
          </w:pPr>
          <w:hyperlink w:anchor="_bookmark11" w:history="1">
            <w:r w:rsidR="000F1035" w:rsidRPr="00BC1F6A">
              <w:rPr>
                <w:color w:val="000000" w:themeColor="text1"/>
              </w:rPr>
              <w:t>Календарный</w:t>
            </w:r>
            <w:r w:rsidR="000F1035" w:rsidRPr="00BC1F6A">
              <w:rPr>
                <w:color w:val="000000" w:themeColor="text1"/>
                <w:spacing w:val="-2"/>
              </w:rPr>
              <w:t xml:space="preserve"> </w:t>
            </w:r>
            <w:r w:rsidR="000F1035" w:rsidRPr="00BC1F6A">
              <w:rPr>
                <w:color w:val="000000" w:themeColor="text1"/>
              </w:rPr>
              <w:t>учебный</w:t>
            </w:r>
            <w:r w:rsidR="000F1035" w:rsidRPr="00BC1F6A">
              <w:rPr>
                <w:color w:val="000000" w:themeColor="text1"/>
                <w:spacing w:val="-1"/>
              </w:rPr>
              <w:t xml:space="preserve"> </w:t>
            </w:r>
            <w:r w:rsidR="000F1035" w:rsidRPr="00BC1F6A">
              <w:rPr>
                <w:color w:val="000000" w:themeColor="text1"/>
              </w:rPr>
              <w:t>график</w:t>
            </w:r>
            <w:r w:rsidR="000F1035" w:rsidRPr="00BC1F6A">
              <w:rPr>
                <w:color w:val="000000" w:themeColor="text1"/>
              </w:rPr>
              <w:tab/>
              <w:t>7</w:t>
            </w:r>
          </w:hyperlink>
        </w:p>
        <w:p w14:paraId="633C6A66" w14:textId="77777777" w:rsidR="00E6216D" w:rsidRPr="00BC1F6A" w:rsidRDefault="006D25AB" w:rsidP="00834F63">
          <w:pPr>
            <w:pStyle w:val="31"/>
            <w:numPr>
              <w:ilvl w:val="1"/>
              <w:numId w:val="22"/>
            </w:numPr>
            <w:tabs>
              <w:tab w:val="left" w:pos="1059"/>
              <w:tab w:val="left" w:leader="dot" w:pos="9779"/>
            </w:tabs>
            <w:spacing w:before="3"/>
            <w:ind w:hanging="423"/>
            <w:rPr>
              <w:color w:val="000000" w:themeColor="text1"/>
            </w:rPr>
          </w:pPr>
          <w:hyperlink w:anchor="_bookmark12" w:history="1">
            <w:r w:rsidR="000F1035" w:rsidRPr="00BC1F6A">
              <w:rPr>
                <w:color w:val="000000" w:themeColor="text1"/>
              </w:rPr>
              <w:t>Учебный план</w:t>
            </w:r>
            <w:r w:rsidR="000F1035" w:rsidRPr="00BC1F6A">
              <w:rPr>
                <w:color w:val="000000" w:themeColor="text1"/>
              </w:rPr>
              <w:tab/>
              <w:t>7</w:t>
            </w:r>
          </w:hyperlink>
        </w:p>
        <w:p w14:paraId="1FCAB215" w14:textId="77777777" w:rsidR="00E6216D" w:rsidRPr="00BC1F6A" w:rsidRDefault="006D25AB" w:rsidP="00834F63">
          <w:pPr>
            <w:pStyle w:val="31"/>
            <w:numPr>
              <w:ilvl w:val="1"/>
              <w:numId w:val="21"/>
            </w:numPr>
            <w:tabs>
              <w:tab w:val="left" w:pos="1001"/>
              <w:tab w:val="left" w:leader="dot" w:pos="9779"/>
            </w:tabs>
            <w:spacing w:line="242" w:lineRule="auto"/>
            <w:ind w:right="127" w:firstLine="0"/>
            <w:rPr>
              <w:color w:val="000000" w:themeColor="text1"/>
            </w:rPr>
          </w:pPr>
          <w:hyperlink w:anchor="_bookmark13" w:history="1">
            <w:r w:rsidR="000F1035" w:rsidRPr="00BC1F6A">
              <w:rPr>
                <w:color w:val="000000" w:themeColor="text1"/>
              </w:rPr>
              <w:t>Аннотации рабочих программ учебных курсов, предметов, дисциплин</w:t>
            </w:r>
          </w:hyperlink>
          <w:hyperlink w:anchor="_bookmark13" w:history="1">
            <w:r w:rsidR="000F1035" w:rsidRPr="00BC1F6A">
              <w:rPr>
                <w:color w:val="000000" w:themeColor="text1"/>
              </w:rPr>
              <w:t xml:space="preserve"> (профессиональных</w:t>
            </w:r>
            <w:r w:rsidR="000F1035" w:rsidRPr="00BC1F6A">
              <w:rPr>
                <w:color w:val="000000" w:themeColor="text1"/>
                <w:spacing w:val="-6"/>
              </w:rPr>
              <w:t xml:space="preserve"> </w:t>
            </w:r>
            <w:r w:rsidR="000F1035" w:rsidRPr="00BC1F6A">
              <w:rPr>
                <w:color w:val="000000" w:themeColor="text1"/>
              </w:rPr>
              <w:t>модулей),</w:t>
            </w:r>
            <w:r w:rsidR="000F1035" w:rsidRPr="00BC1F6A">
              <w:rPr>
                <w:color w:val="000000" w:themeColor="text1"/>
                <w:spacing w:val="2"/>
              </w:rPr>
              <w:t xml:space="preserve"> </w:t>
            </w:r>
            <w:r w:rsidR="000F1035" w:rsidRPr="00BC1F6A">
              <w:rPr>
                <w:color w:val="000000" w:themeColor="text1"/>
              </w:rPr>
              <w:t>практик</w:t>
            </w:r>
            <w:r w:rsidR="000F1035" w:rsidRPr="00BC1F6A">
              <w:rPr>
                <w:color w:val="000000" w:themeColor="text1"/>
              </w:rPr>
              <w:tab/>
            </w:r>
            <w:r w:rsidR="000F1035" w:rsidRPr="00BC1F6A">
              <w:rPr>
                <w:color w:val="000000" w:themeColor="text1"/>
                <w:spacing w:val="-18"/>
              </w:rPr>
              <w:t>9</w:t>
            </w:r>
          </w:hyperlink>
        </w:p>
        <w:p w14:paraId="3E1EA01A" w14:textId="3CC9FA95" w:rsidR="00E6216D" w:rsidRPr="00BC1F6A" w:rsidRDefault="006D25AB" w:rsidP="00834F63">
          <w:pPr>
            <w:pStyle w:val="31"/>
            <w:numPr>
              <w:ilvl w:val="1"/>
              <w:numId w:val="21"/>
            </w:numPr>
            <w:tabs>
              <w:tab w:val="left" w:pos="1001"/>
              <w:tab w:val="left" w:leader="dot" w:pos="9659"/>
            </w:tabs>
            <w:spacing w:line="271" w:lineRule="exact"/>
            <w:ind w:left="1000"/>
            <w:rPr>
              <w:color w:val="000000" w:themeColor="text1"/>
            </w:rPr>
          </w:pPr>
          <w:hyperlink w:anchor="_bookmark14" w:history="1">
            <w:r w:rsidR="000F1035" w:rsidRPr="00BC1F6A">
              <w:rPr>
                <w:color w:val="000000" w:themeColor="text1"/>
              </w:rPr>
              <w:t>Программы</w:t>
            </w:r>
            <w:r w:rsidR="000F1035" w:rsidRPr="00BC1F6A">
              <w:rPr>
                <w:color w:val="000000" w:themeColor="text1"/>
                <w:spacing w:val="-4"/>
              </w:rPr>
              <w:t xml:space="preserve"> </w:t>
            </w:r>
            <w:r w:rsidR="000F1035" w:rsidRPr="00BC1F6A">
              <w:rPr>
                <w:color w:val="000000" w:themeColor="text1"/>
              </w:rPr>
              <w:t>практик</w:t>
            </w:r>
            <w:r w:rsidR="000F1035" w:rsidRPr="00BC1F6A">
              <w:rPr>
                <w:color w:val="000000" w:themeColor="text1"/>
              </w:rPr>
              <w:tab/>
            </w:r>
            <w:r w:rsidR="00B76BD5" w:rsidRPr="00BC1F6A">
              <w:rPr>
                <w:color w:val="000000" w:themeColor="text1"/>
              </w:rPr>
              <w:t>40</w:t>
            </w:r>
          </w:hyperlink>
        </w:p>
        <w:p w14:paraId="37F0E26F" w14:textId="707FDBE0" w:rsidR="00E6216D" w:rsidRPr="00BC1F6A" w:rsidRDefault="000F1035" w:rsidP="00834F63">
          <w:pPr>
            <w:pStyle w:val="31"/>
            <w:numPr>
              <w:ilvl w:val="1"/>
              <w:numId w:val="21"/>
            </w:numPr>
            <w:tabs>
              <w:tab w:val="left" w:pos="1001"/>
            </w:tabs>
            <w:spacing w:before="3" w:line="237" w:lineRule="auto"/>
            <w:ind w:right="1228" w:firstLine="0"/>
            <w:rPr>
              <w:color w:val="000000" w:themeColor="text1"/>
            </w:rPr>
          </w:pPr>
          <w:r w:rsidRPr="00BC1F6A">
            <w:rPr>
              <w:color w:val="000000" w:themeColor="text1"/>
            </w:rPr>
            <w:t xml:space="preserve">Программы государственной итоговой аттестации студентов-выпускников </w:t>
          </w:r>
        </w:p>
        <w:p w14:paraId="2F2B7FC3" w14:textId="7AF7FCE5" w:rsidR="00E6216D" w:rsidRPr="00BC1F6A" w:rsidRDefault="006D25AB" w:rsidP="00834F63">
          <w:pPr>
            <w:pStyle w:val="11"/>
            <w:numPr>
              <w:ilvl w:val="0"/>
              <w:numId w:val="23"/>
            </w:numPr>
            <w:tabs>
              <w:tab w:val="left" w:pos="641"/>
              <w:tab w:val="left" w:leader="dot" w:pos="9664"/>
            </w:tabs>
            <w:spacing w:before="4"/>
            <w:rPr>
              <w:b w:val="0"/>
              <w:color w:val="000000" w:themeColor="text1"/>
            </w:rPr>
          </w:pPr>
          <w:hyperlink w:anchor="_bookmark15" w:history="1">
            <w:r w:rsidR="000F1035" w:rsidRPr="00BC1F6A">
              <w:rPr>
                <w:color w:val="000000" w:themeColor="text1"/>
              </w:rPr>
              <w:t>Ресурсное обеспечение образовательного процесса по ОП</w:t>
            </w:r>
            <w:r w:rsidR="000F1035" w:rsidRPr="00BC1F6A">
              <w:rPr>
                <w:color w:val="000000" w:themeColor="text1"/>
                <w:spacing w:val="-15"/>
              </w:rPr>
              <w:t xml:space="preserve"> </w:t>
            </w:r>
            <w:r w:rsidR="000F1035" w:rsidRPr="00BC1F6A">
              <w:rPr>
                <w:color w:val="000000" w:themeColor="text1"/>
              </w:rPr>
              <w:t>СПО</w:t>
            </w:r>
            <w:r w:rsidR="000F1035" w:rsidRPr="00BC1F6A">
              <w:rPr>
                <w:color w:val="000000" w:themeColor="text1"/>
                <w:spacing w:val="-5"/>
              </w:rPr>
              <w:t xml:space="preserve"> </w:t>
            </w:r>
            <w:r w:rsidR="00BC1F6A" w:rsidRPr="00BC1F6A">
              <w:rPr>
                <w:color w:val="000000" w:themeColor="text1"/>
              </w:rPr>
              <w:t>адаптированная ППССЗ</w:t>
            </w:r>
            <w:r w:rsidR="000F1035" w:rsidRPr="00BC1F6A">
              <w:rPr>
                <w:color w:val="000000" w:themeColor="text1"/>
              </w:rPr>
              <w:tab/>
            </w:r>
            <w:r w:rsidR="00B76BD5" w:rsidRPr="00BC1F6A">
              <w:rPr>
                <w:b w:val="0"/>
                <w:color w:val="000000" w:themeColor="text1"/>
              </w:rPr>
              <w:t>64</w:t>
            </w:r>
          </w:hyperlink>
        </w:p>
        <w:p w14:paraId="32D12199" w14:textId="28524F29" w:rsidR="00E6216D" w:rsidRPr="00BC1F6A" w:rsidRDefault="006D25AB" w:rsidP="00834F63">
          <w:pPr>
            <w:pStyle w:val="31"/>
            <w:numPr>
              <w:ilvl w:val="1"/>
              <w:numId w:val="23"/>
            </w:numPr>
            <w:tabs>
              <w:tab w:val="left" w:pos="1001"/>
              <w:tab w:val="left" w:leader="dot" w:pos="9659"/>
            </w:tabs>
            <w:spacing w:before="98" w:line="240" w:lineRule="auto"/>
            <w:ind w:right="127" w:firstLine="0"/>
            <w:rPr>
              <w:color w:val="000000" w:themeColor="text1"/>
            </w:rPr>
          </w:pPr>
          <w:hyperlink w:anchor="_bookmark16" w:history="1">
            <w:r w:rsidR="000F1035" w:rsidRPr="00BC1F6A">
              <w:rPr>
                <w:color w:val="000000" w:themeColor="text1"/>
              </w:rPr>
              <w:t>Учебно-методическое и информационное обеспечение образовательного процесса</w:t>
            </w:r>
          </w:hyperlink>
          <w:hyperlink w:anchor="_bookmark16" w:history="1">
            <w:r w:rsidR="000F1035" w:rsidRPr="00BC1F6A">
              <w:rPr>
                <w:color w:val="000000" w:themeColor="text1"/>
              </w:rPr>
              <w:t xml:space="preserve"> при реализации ОП</w:t>
            </w:r>
            <w:r w:rsidR="000F1035" w:rsidRPr="00BC1F6A">
              <w:rPr>
                <w:color w:val="000000" w:themeColor="text1"/>
                <w:spacing w:val="-6"/>
              </w:rPr>
              <w:t xml:space="preserve"> </w:t>
            </w:r>
            <w:r w:rsidR="000F1035" w:rsidRPr="00BC1F6A">
              <w:rPr>
                <w:color w:val="000000" w:themeColor="text1"/>
              </w:rPr>
              <w:t>СПО</w:t>
            </w:r>
            <w:r w:rsidR="000F1035" w:rsidRPr="00BC1F6A">
              <w:rPr>
                <w:color w:val="000000" w:themeColor="text1"/>
                <w:spacing w:val="-2"/>
              </w:rPr>
              <w:t xml:space="preserve"> </w:t>
            </w:r>
            <w:r w:rsidR="00BC1F6A" w:rsidRPr="00BC1F6A">
              <w:rPr>
                <w:color w:val="000000" w:themeColor="text1"/>
              </w:rPr>
              <w:t>адаптированная ППССЗ</w:t>
            </w:r>
            <w:r w:rsidR="000F1035" w:rsidRPr="00BC1F6A">
              <w:rPr>
                <w:color w:val="000000" w:themeColor="text1"/>
              </w:rPr>
              <w:tab/>
            </w:r>
            <w:r w:rsidR="00B76BD5" w:rsidRPr="00BC1F6A">
              <w:rPr>
                <w:color w:val="000000" w:themeColor="text1"/>
                <w:spacing w:val="-9"/>
              </w:rPr>
              <w:t>64</w:t>
            </w:r>
          </w:hyperlink>
        </w:p>
        <w:p w14:paraId="1C02C88B" w14:textId="1D6C10DD" w:rsidR="00E6216D" w:rsidRPr="00BC1F6A" w:rsidRDefault="006D25AB" w:rsidP="00834F63">
          <w:pPr>
            <w:pStyle w:val="31"/>
            <w:numPr>
              <w:ilvl w:val="1"/>
              <w:numId w:val="20"/>
            </w:numPr>
            <w:tabs>
              <w:tab w:val="left" w:pos="1059"/>
              <w:tab w:val="left" w:leader="dot" w:pos="9659"/>
            </w:tabs>
            <w:spacing w:before="1"/>
            <w:ind w:hanging="423"/>
            <w:rPr>
              <w:color w:val="000000" w:themeColor="text1"/>
            </w:rPr>
          </w:pPr>
          <w:hyperlink w:anchor="_TOC_250000" w:history="1">
            <w:r w:rsidR="000F1035" w:rsidRPr="00BC1F6A">
              <w:rPr>
                <w:color w:val="000000" w:themeColor="text1"/>
              </w:rPr>
              <w:t>Кадровое обеспечение реализации ОП</w:t>
            </w:r>
            <w:r w:rsidR="000F1035" w:rsidRPr="00BC1F6A">
              <w:rPr>
                <w:color w:val="000000" w:themeColor="text1"/>
                <w:spacing w:val="-16"/>
              </w:rPr>
              <w:t xml:space="preserve"> </w:t>
            </w:r>
            <w:r w:rsidR="000F1035" w:rsidRPr="00BC1F6A">
              <w:rPr>
                <w:color w:val="000000" w:themeColor="text1"/>
              </w:rPr>
              <w:t>СПО</w:t>
            </w:r>
            <w:r w:rsidR="000F1035" w:rsidRPr="00BC1F6A">
              <w:rPr>
                <w:color w:val="000000" w:themeColor="text1"/>
                <w:spacing w:val="-2"/>
              </w:rPr>
              <w:t xml:space="preserve"> </w:t>
            </w:r>
            <w:r w:rsidR="00BC1F6A" w:rsidRPr="00BC1F6A">
              <w:rPr>
                <w:color w:val="000000" w:themeColor="text1"/>
              </w:rPr>
              <w:t>адаптированная ППССЗ</w:t>
            </w:r>
            <w:r w:rsidR="000F1035" w:rsidRPr="00BC1F6A">
              <w:rPr>
                <w:color w:val="000000" w:themeColor="text1"/>
              </w:rPr>
              <w:tab/>
            </w:r>
            <w:r w:rsidR="00B76BD5" w:rsidRPr="00BC1F6A">
              <w:rPr>
                <w:color w:val="000000" w:themeColor="text1"/>
              </w:rPr>
              <w:t>65</w:t>
            </w:r>
          </w:hyperlink>
        </w:p>
        <w:p w14:paraId="31D44DCB" w14:textId="77777777" w:rsidR="00E6216D" w:rsidRPr="00BC1F6A" w:rsidRDefault="006D25AB" w:rsidP="00834F63">
          <w:pPr>
            <w:pStyle w:val="31"/>
            <w:numPr>
              <w:ilvl w:val="1"/>
              <w:numId w:val="20"/>
            </w:numPr>
            <w:tabs>
              <w:tab w:val="left" w:pos="1059"/>
            </w:tabs>
            <w:ind w:hanging="423"/>
            <w:rPr>
              <w:color w:val="000000" w:themeColor="text1"/>
            </w:rPr>
          </w:pPr>
          <w:hyperlink w:anchor="_bookmark17" w:history="1">
            <w:r w:rsidR="000F1035" w:rsidRPr="00BC1F6A">
              <w:rPr>
                <w:color w:val="000000" w:themeColor="text1"/>
              </w:rPr>
              <w:t>Основные материально-технические условия для реализации</w:t>
            </w:r>
            <w:r w:rsidR="000F1035" w:rsidRPr="00BC1F6A">
              <w:rPr>
                <w:color w:val="000000" w:themeColor="text1"/>
                <w:spacing w:val="9"/>
              </w:rPr>
              <w:t xml:space="preserve"> </w:t>
            </w:r>
            <w:r w:rsidR="000F1035" w:rsidRPr="00BC1F6A">
              <w:rPr>
                <w:color w:val="000000" w:themeColor="text1"/>
              </w:rPr>
              <w:t>образовательного..........</w:t>
            </w:r>
          </w:hyperlink>
        </w:p>
        <w:p w14:paraId="38B941A8" w14:textId="1C29A8BC" w:rsidR="00E6216D" w:rsidRPr="00BC1F6A" w:rsidRDefault="006D25AB">
          <w:pPr>
            <w:pStyle w:val="31"/>
            <w:tabs>
              <w:tab w:val="left" w:leader="dot" w:pos="9659"/>
            </w:tabs>
            <w:spacing w:before="2" w:line="240" w:lineRule="auto"/>
            <w:rPr>
              <w:color w:val="000000" w:themeColor="text1"/>
            </w:rPr>
          </w:pPr>
          <w:hyperlink w:anchor="_bookmark18" w:history="1">
            <w:r w:rsidR="000F1035" w:rsidRPr="00BC1F6A">
              <w:rPr>
                <w:color w:val="000000" w:themeColor="text1"/>
              </w:rPr>
              <w:t>процесса в соответствии с ОП</w:t>
            </w:r>
            <w:r w:rsidR="000F1035" w:rsidRPr="00BC1F6A">
              <w:rPr>
                <w:color w:val="000000" w:themeColor="text1"/>
                <w:spacing w:val="-5"/>
              </w:rPr>
              <w:t xml:space="preserve"> </w:t>
            </w:r>
            <w:r w:rsidR="000F1035" w:rsidRPr="00BC1F6A">
              <w:rPr>
                <w:color w:val="000000" w:themeColor="text1"/>
              </w:rPr>
              <w:t>СПО</w:t>
            </w:r>
            <w:r w:rsidR="000F1035" w:rsidRPr="00BC1F6A">
              <w:rPr>
                <w:color w:val="000000" w:themeColor="text1"/>
                <w:spacing w:val="-2"/>
              </w:rPr>
              <w:t xml:space="preserve"> </w:t>
            </w:r>
            <w:r w:rsidR="00BC1F6A" w:rsidRPr="00BC1F6A">
              <w:rPr>
                <w:color w:val="000000" w:themeColor="text1"/>
              </w:rPr>
              <w:t>адаптированная ППССЗ</w:t>
            </w:r>
            <w:r w:rsidR="000F1035" w:rsidRPr="00BC1F6A">
              <w:rPr>
                <w:color w:val="000000" w:themeColor="text1"/>
              </w:rPr>
              <w:tab/>
            </w:r>
            <w:r w:rsidR="00B76BD5" w:rsidRPr="00BC1F6A">
              <w:rPr>
                <w:color w:val="000000" w:themeColor="text1"/>
              </w:rPr>
              <w:t>65</w:t>
            </w:r>
          </w:hyperlink>
        </w:p>
        <w:p w14:paraId="3618ACDD" w14:textId="4C6646D9" w:rsidR="00E6216D" w:rsidRPr="00BC1F6A" w:rsidRDefault="006D25AB" w:rsidP="00834F63">
          <w:pPr>
            <w:pStyle w:val="11"/>
            <w:numPr>
              <w:ilvl w:val="0"/>
              <w:numId w:val="23"/>
            </w:numPr>
            <w:tabs>
              <w:tab w:val="left" w:pos="642"/>
              <w:tab w:val="left" w:leader="dot" w:pos="9539"/>
            </w:tabs>
            <w:spacing w:before="283" w:line="237" w:lineRule="auto"/>
            <w:ind w:left="396" w:right="127" w:firstLine="0"/>
            <w:rPr>
              <w:b w:val="0"/>
              <w:color w:val="000000" w:themeColor="text1"/>
            </w:rPr>
          </w:pPr>
          <w:hyperlink w:anchor="_bookmark19" w:history="1">
            <w:r w:rsidR="000F1035" w:rsidRPr="00BC1F6A">
              <w:rPr>
                <w:color w:val="000000" w:themeColor="text1"/>
              </w:rPr>
              <w:t>Характеристика социально-культурной среды структурного подразделения СПО,</w:t>
            </w:r>
          </w:hyperlink>
          <w:hyperlink w:anchor="_bookmark19" w:history="1">
            <w:r w:rsidR="000F1035" w:rsidRPr="00BC1F6A">
              <w:rPr>
                <w:color w:val="000000" w:themeColor="text1"/>
              </w:rPr>
              <w:t xml:space="preserve"> обеспечивающей развитие общекультурных и социально-личностных компетенций</w:t>
            </w:r>
          </w:hyperlink>
          <w:hyperlink w:anchor="_bookmark19" w:history="1">
            <w:r w:rsidR="000F1035" w:rsidRPr="00BC1F6A">
              <w:rPr>
                <w:color w:val="000000" w:themeColor="text1"/>
              </w:rPr>
              <w:t xml:space="preserve"> выпускников</w:t>
            </w:r>
            <w:r w:rsidR="000F1035" w:rsidRPr="00BC1F6A">
              <w:rPr>
                <w:color w:val="000000" w:themeColor="text1"/>
              </w:rPr>
              <w:tab/>
            </w:r>
            <w:r w:rsidR="00B76BD5" w:rsidRPr="00BC1F6A">
              <w:rPr>
                <w:b w:val="0"/>
                <w:color w:val="000000" w:themeColor="text1"/>
                <w:spacing w:val="-6"/>
              </w:rPr>
              <w:t>66</w:t>
            </w:r>
          </w:hyperlink>
        </w:p>
        <w:p w14:paraId="6BAC642A" w14:textId="42474CAB" w:rsidR="00E6216D" w:rsidRPr="00BC1F6A" w:rsidRDefault="006D25AB" w:rsidP="00834F63">
          <w:pPr>
            <w:pStyle w:val="11"/>
            <w:numPr>
              <w:ilvl w:val="0"/>
              <w:numId w:val="23"/>
            </w:numPr>
            <w:tabs>
              <w:tab w:val="left" w:pos="579"/>
              <w:tab w:val="left" w:leader="dot" w:pos="9539"/>
            </w:tabs>
            <w:spacing w:before="6" w:line="237" w:lineRule="auto"/>
            <w:ind w:left="396" w:right="127" w:firstLine="0"/>
            <w:rPr>
              <w:b w:val="0"/>
              <w:color w:val="000000" w:themeColor="text1"/>
            </w:rPr>
          </w:pPr>
          <w:hyperlink w:anchor="_bookmark20" w:history="1">
            <w:r w:rsidR="000F1035" w:rsidRPr="00BC1F6A">
              <w:rPr>
                <w:color w:val="000000" w:themeColor="text1"/>
              </w:rPr>
              <w:t>Нормативно-методическое обеспечение системы оценки качества освоения</w:t>
            </w:r>
          </w:hyperlink>
          <w:hyperlink w:anchor="_bookmark20" w:history="1">
            <w:r w:rsidR="000F1035" w:rsidRPr="00BC1F6A">
              <w:rPr>
                <w:color w:val="000000" w:themeColor="text1"/>
              </w:rPr>
              <w:t xml:space="preserve"> обучающимися ОП</w:t>
            </w:r>
            <w:r w:rsidR="000F1035" w:rsidRPr="00BC1F6A">
              <w:rPr>
                <w:color w:val="000000" w:themeColor="text1"/>
                <w:spacing w:val="-2"/>
              </w:rPr>
              <w:t xml:space="preserve"> </w:t>
            </w:r>
            <w:r w:rsidR="000F1035" w:rsidRPr="00BC1F6A">
              <w:rPr>
                <w:color w:val="000000" w:themeColor="text1"/>
              </w:rPr>
              <w:t>СПО</w:t>
            </w:r>
            <w:r w:rsidR="000F1035" w:rsidRPr="00BC1F6A">
              <w:rPr>
                <w:color w:val="000000" w:themeColor="text1"/>
                <w:spacing w:val="-1"/>
              </w:rPr>
              <w:t xml:space="preserve"> </w:t>
            </w:r>
            <w:r w:rsidR="00BC1F6A" w:rsidRPr="00BC1F6A">
              <w:rPr>
                <w:color w:val="000000" w:themeColor="text1"/>
              </w:rPr>
              <w:t>адаптированная ППССЗ</w:t>
            </w:r>
            <w:r w:rsidR="000F1035" w:rsidRPr="00BC1F6A">
              <w:rPr>
                <w:color w:val="000000" w:themeColor="text1"/>
              </w:rPr>
              <w:tab/>
            </w:r>
            <w:r w:rsidR="00B76BD5" w:rsidRPr="00BC1F6A">
              <w:rPr>
                <w:b w:val="0"/>
                <w:color w:val="000000" w:themeColor="text1"/>
                <w:spacing w:val="-6"/>
              </w:rPr>
              <w:t>68</w:t>
            </w:r>
          </w:hyperlink>
        </w:p>
        <w:p w14:paraId="4F8B7CD8" w14:textId="2159AB23" w:rsidR="00E6216D" w:rsidRPr="00BC1F6A" w:rsidRDefault="006D25AB" w:rsidP="00834F63">
          <w:pPr>
            <w:pStyle w:val="31"/>
            <w:numPr>
              <w:ilvl w:val="1"/>
              <w:numId w:val="23"/>
            </w:numPr>
            <w:tabs>
              <w:tab w:val="left" w:pos="997"/>
              <w:tab w:val="left" w:leader="dot" w:pos="9539"/>
            </w:tabs>
            <w:spacing w:before="100" w:line="242" w:lineRule="auto"/>
            <w:ind w:right="127" w:firstLine="0"/>
            <w:rPr>
              <w:color w:val="000000" w:themeColor="text1"/>
            </w:rPr>
          </w:pPr>
          <w:hyperlink w:anchor="_bookmark21" w:history="1">
            <w:r w:rsidR="000F1035" w:rsidRPr="00BC1F6A">
              <w:rPr>
                <w:color w:val="000000" w:themeColor="text1"/>
              </w:rPr>
              <w:t>Фонды оценочных средств для проведения текущего контроля успеваемости и</w:t>
            </w:r>
          </w:hyperlink>
          <w:hyperlink w:anchor="_bookmark21" w:history="1">
            <w:r w:rsidR="000F1035" w:rsidRPr="00BC1F6A">
              <w:rPr>
                <w:color w:val="000000" w:themeColor="text1"/>
              </w:rPr>
              <w:t xml:space="preserve"> промежуточной</w:t>
            </w:r>
            <w:r w:rsidR="000F1035" w:rsidRPr="00BC1F6A">
              <w:rPr>
                <w:color w:val="000000" w:themeColor="text1"/>
                <w:spacing w:val="-3"/>
              </w:rPr>
              <w:t xml:space="preserve"> </w:t>
            </w:r>
            <w:r w:rsidR="000F1035" w:rsidRPr="00BC1F6A">
              <w:rPr>
                <w:color w:val="000000" w:themeColor="text1"/>
              </w:rPr>
              <w:t>аттестации</w:t>
            </w:r>
            <w:r w:rsidR="000F1035" w:rsidRPr="00BC1F6A">
              <w:rPr>
                <w:color w:val="000000" w:themeColor="text1"/>
              </w:rPr>
              <w:tab/>
            </w:r>
            <w:r w:rsidR="00B76BD5" w:rsidRPr="00BC1F6A">
              <w:rPr>
                <w:color w:val="000000" w:themeColor="text1"/>
                <w:spacing w:val="-6"/>
              </w:rPr>
              <w:t>68</w:t>
            </w:r>
          </w:hyperlink>
        </w:p>
        <w:p w14:paraId="35413F5D" w14:textId="6A432A58" w:rsidR="00E6216D" w:rsidRPr="00BC1F6A" w:rsidRDefault="006D25AB" w:rsidP="00834F63">
          <w:pPr>
            <w:pStyle w:val="31"/>
            <w:numPr>
              <w:ilvl w:val="1"/>
              <w:numId w:val="23"/>
            </w:numPr>
            <w:tabs>
              <w:tab w:val="left" w:pos="1001"/>
              <w:tab w:val="left" w:leader="dot" w:pos="9539"/>
            </w:tabs>
            <w:spacing w:line="271" w:lineRule="exact"/>
            <w:ind w:left="1000"/>
            <w:rPr>
              <w:color w:val="000000" w:themeColor="text1"/>
            </w:rPr>
          </w:pPr>
          <w:hyperlink w:anchor="_bookmark22" w:history="1">
            <w:r w:rsidR="000F1035" w:rsidRPr="00BC1F6A">
              <w:rPr>
                <w:color w:val="000000" w:themeColor="text1"/>
              </w:rPr>
              <w:t>Государственная итоговая</w:t>
            </w:r>
            <w:r w:rsidR="000F1035" w:rsidRPr="00BC1F6A">
              <w:rPr>
                <w:color w:val="000000" w:themeColor="text1"/>
                <w:spacing w:val="-8"/>
              </w:rPr>
              <w:t xml:space="preserve"> </w:t>
            </w:r>
            <w:r w:rsidR="000F1035" w:rsidRPr="00BC1F6A">
              <w:rPr>
                <w:color w:val="000000" w:themeColor="text1"/>
              </w:rPr>
              <w:t>аттестация</w:t>
            </w:r>
            <w:r w:rsidR="000F1035" w:rsidRPr="00BC1F6A">
              <w:rPr>
                <w:color w:val="000000" w:themeColor="text1"/>
                <w:spacing w:val="-8"/>
              </w:rPr>
              <w:t xml:space="preserve"> </w:t>
            </w:r>
            <w:r w:rsidR="000F1035" w:rsidRPr="00BC1F6A">
              <w:rPr>
                <w:color w:val="000000" w:themeColor="text1"/>
              </w:rPr>
              <w:t>студентов-выпускников</w:t>
            </w:r>
            <w:r w:rsidR="000F1035" w:rsidRPr="00BC1F6A">
              <w:rPr>
                <w:color w:val="000000" w:themeColor="text1"/>
              </w:rPr>
              <w:tab/>
            </w:r>
            <w:r w:rsidR="00B76BD5" w:rsidRPr="00BC1F6A">
              <w:rPr>
                <w:color w:val="000000" w:themeColor="text1"/>
              </w:rPr>
              <w:t>86</w:t>
            </w:r>
          </w:hyperlink>
        </w:p>
        <w:p w14:paraId="2328A4E9" w14:textId="77777777" w:rsidR="00E6216D" w:rsidRPr="00BC1F6A" w:rsidRDefault="006D25AB" w:rsidP="00834F63">
          <w:pPr>
            <w:pStyle w:val="11"/>
            <w:numPr>
              <w:ilvl w:val="0"/>
              <w:numId w:val="23"/>
            </w:numPr>
            <w:tabs>
              <w:tab w:val="left" w:pos="642"/>
            </w:tabs>
            <w:spacing w:before="14" w:line="232" w:lineRule="auto"/>
            <w:ind w:left="396" w:right="940" w:firstLine="0"/>
            <w:rPr>
              <w:b w:val="0"/>
              <w:color w:val="000000" w:themeColor="text1"/>
            </w:rPr>
          </w:pPr>
          <w:hyperlink w:anchor="_bookmark39" w:history="1">
            <w:r w:rsidR="000F1035" w:rsidRPr="00BC1F6A">
              <w:rPr>
                <w:color w:val="000000" w:themeColor="text1"/>
              </w:rPr>
              <w:t>Другие нормативно-методические документы и материалы,</w:t>
            </w:r>
            <w:r w:rsidR="000F1035" w:rsidRPr="00BC1F6A">
              <w:rPr>
                <w:color w:val="000000" w:themeColor="text1"/>
                <w:spacing w:val="-32"/>
              </w:rPr>
              <w:t xml:space="preserve"> </w:t>
            </w:r>
            <w:r w:rsidR="000F1035" w:rsidRPr="00BC1F6A">
              <w:rPr>
                <w:color w:val="000000" w:themeColor="text1"/>
              </w:rPr>
              <w:t>обеспечивающие</w:t>
            </w:r>
          </w:hyperlink>
          <w:hyperlink w:anchor="_bookmark39" w:history="1">
            <w:r w:rsidR="000F1035" w:rsidRPr="00BC1F6A">
              <w:rPr>
                <w:color w:val="000000" w:themeColor="text1"/>
              </w:rPr>
              <w:t xml:space="preserve"> качество подготовки обучающихся</w:t>
            </w:r>
            <w:r w:rsidR="000F1035" w:rsidRPr="00BC1F6A">
              <w:rPr>
                <w:color w:val="000000" w:themeColor="text1"/>
                <w:spacing w:val="8"/>
              </w:rPr>
              <w:t xml:space="preserve"> </w:t>
            </w:r>
            <w:r w:rsidR="000F1035" w:rsidRPr="00BC1F6A">
              <w:rPr>
                <w:b w:val="0"/>
                <w:color w:val="000000" w:themeColor="text1"/>
              </w:rPr>
              <w:t>………</w:t>
            </w:r>
          </w:hyperlink>
        </w:p>
        <w:p w14:paraId="694B351D" w14:textId="6D08C1F1" w:rsidR="00E6216D" w:rsidRPr="00BC1F6A" w:rsidRDefault="006D25AB" w:rsidP="00834F63">
          <w:pPr>
            <w:pStyle w:val="22"/>
            <w:numPr>
              <w:ilvl w:val="0"/>
              <w:numId w:val="23"/>
            </w:numPr>
            <w:tabs>
              <w:tab w:val="left" w:pos="579"/>
              <w:tab w:val="left" w:pos="9520"/>
            </w:tabs>
            <w:ind w:left="578" w:hanging="183"/>
            <w:rPr>
              <w:b w:val="0"/>
              <w:i w:val="0"/>
              <w:color w:val="000000" w:themeColor="text1"/>
              <w:sz w:val="24"/>
            </w:rPr>
          </w:pPr>
          <w:hyperlink w:anchor="_bookmark39" w:history="1">
            <w:r w:rsidR="000F1035" w:rsidRPr="00BC1F6A">
              <w:rPr>
                <w:i w:val="0"/>
                <w:color w:val="000000" w:themeColor="text1"/>
                <w:sz w:val="24"/>
              </w:rPr>
              <w:t>Приложение</w:t>
            </w:r>
            <w:r w:rsidR="000F1035" w:rsidRPr="00BC1F6A">
              <w:rPr>
                <w:i w:val="0"/>
                <w:color w:val="000000" w:themeColor="text1"/>
                <w:sz w:val="24"/>
              </w:rPr>
              <w:tab/>
            </w:r>
            <w:r w:rsidR="00B76BD5" w:rsidRPr="00BC1F6A">
              <w:rPr>
                <w:b w:val="0"/>
                <w:i w:val="0"/>
                <w:color w:val="000000" w:themeColor="text1"/>
                <w:sz w:val="24"/>
              </w:rPr>
              <w:t>88</w:t>
            </w:r>
          </w:hyperlink>
        </w:p>
      </w:sdtContent>
    </w:sdt>
    <w:p w14:paraId="05419BC4" w14:textId="77777777" w:rsidR="00E6216D" w:rsidRPr="00BC1F6A" w:rsidRDefault="00E6216D">
      <w:pPr>
        <w:rPr>
          <w:color w:val="000000" w:themeColor="text1"/>
          <w:sz w:val="24"/>
        </w:rPr>
        <w:sectPr w:rsidR="00E6216D" w:rsidRPr="00BC1F6A">
          <w:pgSz w:w="11910" w:h="16840"/>
          <w:pgMar w:top="1320" w:right="860" w:bottom="280" w:left="1020" w:header="720" w:footer="720" w:gutter="0"/>
          <w:cols w:space="720"/>
        </w:sectPr>
      </w:pPr>
    </w:p>
    <w:p w14:paraId="410155D7" w14:textId="77777777" w:rsidR="00E6216D" w:rsidRPr="00BC1F6A" w:rsidRDefault="000F1035" w:rsidP="00834F63">
      <w:pPr>
        <w:pStyle w:val="1"/>
        <w:numPr>
          <w:ilvl w:val="0"/>
          <w:numId w:val="19"/>
        </w:numPr>
        <w:tabs>
          <w:tab w:val="left" w:pos="4426"/>
        </w:tabs>
        <w:spacing w:before="70" w:line="240" w:lineRule="auto"/>
        <w:jc w:val="left"/>
        <w:rPr>
          <w:color w:val="000000" w:themeColor="text1"/>
        </w:rPr>
      </w:pPr>
      <w:bookmarkStart w:id="0" w:name="_bookmark0"/>
      <w:bookmarkEnd w:id="0"/>
      <w:r w:rsidRPr="00BC1F6A">
        <w:rPr>
          <w:color w:val="000000" w:themeColor="text1"/>
        </w:rPr>
        <w:lastRenderedPageBreak/>
        <w:t>Общие положения</w:t>
      </w:r>
    </w:p>
    <w:p w14:paraId="6B46F650" w14:textId="77777777" w:rsidR="00E6216D" w:rsidRPr="00BC1F6A" w:rsidRDefault="00E6216D">
      <w:pPr>
        <w:pStyle w:val="a4"/>
        <w:rPr>
          <w:b/>
          <w:color w:val="000000" w:themeColor="text1"/>
          <w:sz w:val="25"/>
        </w:rPr>
      </w:pPr>
    </w:p>
    <w:p w14:paraId="1C6459C5" w14:textId="77777777" w:rsidR="00E6216D" w:rsidRPr="00735CB4" w:rsidRDefault="000F1035">
      <w:pPr>
        <w:pStyle w:val="a4"/>
        <w:spacing w:line="237" w:lineRule="auto"/>
        <w:ind w:left="401" w:right="278" w:firstLine="706"/>
        <w:jc w:val="both"/>
        <w:rPr>
          <w:color w:val="000000" w:themeColor="text1"/>
          <w:sz w:val="22"/>
          <w:szCs w:val="22"/>
        </w:rPr>
      </w:pPr>
      <w:r w:rsidRPr="00735CB4">
        <w:rPr>
          <w:color w:val="000000" w:themeColor="text1"/>
          <w:sz w:val="22"/>
          <w:szCs w:val="22"/>
        </w:rPr>
        <w:t xml:space="preserve">Образовательная программа </w:t>
      </w:r>
      <w:r w:rsidRPr="00735CB4">
        <w:rPr>
          <w:color w:val="000000" w:themeColor="text1"/>
          <w:spacing w:val="-5"/>
          <w:sz w:val="22"/>
          <w:szCs w:val="22"/>
        </w:rPr>
        <w:t xml:space="preserve">среднего </w:t>
      </w:r>
      <w:r w:rsidRPr="00735CB4">
        <w:rPr>
          <w:color w:val="000000" w:themeColor="text1"/>
          <w:sz w:val="22"/>
          <w:szCs w:val="22"/>
        </w:rPr>
        <w:t xml:space="preserve">профессионального образования - программы подготовки специалистов среднего звена, реализуемая в Московском технологическом колледже питания ФГБОУ ВО </w:t>
      </w:r>
      <w:r w:rsidRPr="00735CB4">
        <w:rPr>
          <w:color w:val="000000" w:themeColor="text1"/>
          <w:spacing w:val="-4"/>
          <w:sz w:val="22"/>
          <w:szCs w:val="22"/>
        </w:rPr>
        <w:t xml:space="preserve">«РЭУ </w:t>
      </w:r>
      <w:r w:rsidRPr="00735CB4">
        <w:rPr>
          <w:color w:val="000000" w:themeColor="text1"/>
          <w:spacing w:val="-6"/>
          <w:sz w:val="22"/>
          <w:szCs w:val="22"/>
        </w:rPr>
        <w:t xml:space="preserve">им. </w:t>
      </w:r>
      <w:r w:rsidRPr="00735CB4">
        <w:rPr>
          <w:color w:val="000000" w:themeColor="text1"/>
          <w:spacing w:val="-4"/>
          <w:sz w:val="22"/>
          <w:szCs w:val="22"/>
        </w:rPr>
        <w:t xml:space="preserve">Г.В. </w:t>
      </w:r>
      <w:r w:rsidRPr="00735CB4">
        <w:rPr>
          <w:color w:val="000000" w:themeColor="text1"/>
          <w:sz w:val="22"/>
          <w:szCs w:val="22"/>
        </w:rPr>
        <w:t>Плеханова» по специальности 38.02.05</w:t>
      </w:r>
    </w:p>
    <w:p w14:paraId="50D49409" w14:textId="77777777" w:rsidR="00E6216D" w:rsidRPr="00735CB4" w:rsidRDefault="000F1035">
      <w:pPr>
        <w:pStyle w:val="a4"/>
        <w:spacing w:before="4"/>
        <w:ind w:left="401" w:right="284"/>
        <w:jc w:val="both"/>
        <w:rPr>
          <w:color w:val="000000" w:themeColor="text1"/>
          <w:sz w:val="22"/>
          <w:szCs w:val="22"/>
        </w:rPr>
      </w:pPr>
      <w:r w:rsidRPr="00735CB4">
        <w:rPr>
          <w:color w:val="000000" w:themeColor="text1"/>
          <w:sz w:val="22"/>
          <w:szCs w:val="22"/>
        </w:rPr>
        <w:t>«Товароведение</w:t>
      </w:r>
      <w:r w:rsidRPr="00735CB4">
        <w:rPr>
          <w:color w:val="000000" w:themeColor="text1"/>
          <w:spacing w:val="-9"/>
          <w:sz w:val="22"/>
          <w:szCs w:val="22"/>
        </w:rPr>
        <w:t xml:space="preserve"> </w:t>
      </w:r>
      <w:r w:rsidRPr="00735CB4">
        <w:rPr>
          <w:color w:val="000000" w:themeColor="text1"/>
          <w:sz w:val="22"/>
          <w:szCs w:val="22"/>
        </w:rPr>
        <w:t>и</w:t>
      </w:r>
      <w:r w:rsidRPr="00735CB4">
        <w:rPr>
          <w:color w:val="000000" w:themeColor="text1"/>
          <w:spacing w:val="-7"/>
          <w:sz w:val="22"/>
          <w:szCs w:val="22"/>
        </w:rPr>
        <w:t xml:space="preserve"> </w:t>
      </w:r>
      <w:r w:rsidRPr="00735CB4">
        <w:rPr>
          <w:color w:val="000000" w:themeColor="text1"/>
          <w:sz w:val="22"/>
          <w:szCs w:val="22"/>
        </w:rPr>
        <w:t>экспертиза</w:t>
      </w:r>
      <w:r w:rsidRPr="00735CB4">
        <w:rPr>
          <w:color w:val="000000" w:themeColor="text1"/>
          <w:spacing w:val="-9"/>
          <w:sz w:val="22"/>
          <w:szCs w:val="22"/>
        </w:rPr>
        <w:t xml:space="preserve"> </w:t>
      </w:r>
      <w:r w:rsidRPr="00735CB4">
        <w:rPr>
          <w:color w:val="000000" w:themeColor="text1"/>
          <w:sz w:val="22"/>
          <w:szCs w:val="22"/>
        </w:rPr>
        <w:t>качества</w:t>
      </w:r>
      <w:r w:rsidRPr="00735CB4">
        <w:rPr>
          <w:color w:val="000000" w:themeColor="text1"/>
          <w:spacing w:val="-9"/>
          <w:sz w:val="22"/>
          <w:szCs w:val="22"/>
        </w:rPr>
        <w:t xml:space="preserve"> </w:t>
      </w:r>
      <w:r w:rsidRPr="00735CB4">
        <w:rPr>
          <w:color w:val="000000" w:themeColor="text1"/>
          <w:sz w:val="22"/>
          <w:szCs w:val="22"/>
        </w:rPr>
        <w:t>потребительских</w:t>
      </w:r>
      <w:r w:rsidRPr="00735CB4">
        <w:rPr>
          <w:color w:val="000000" w:themeColor="text1"/>
          <w:spacing w:val="-12"/>
          <w:sz w:val="22"/>
          <w:szCs w:val="22"/>
        </w:rPr>
        <w:t xml:space="preserve"> </w:t>
      </w:r>
      <w:r w:rsidRPr="00735CB4">
        <w:rPr>
          <w:color w:val="000000" w:themeColor="text1"/>
          <w:sz w:val="22"/>
          <w:szCs w:val="22"/>
        </w:rPr>
        <w:t>товаров»,</w:t>
      </w:r>
      <w:r w:rsidRPr="00735CB4">
        <w:rPr>
          <w:color w:val="000000" w:themeColor="text1"/>
          <w:spacing w:val="1"/>
          <w:sz w:val="22"/>
          <w:szCs w:val="22"/>
        </w:rPr>
        <w:t xml:space="preserve"> </w:t>
      </w:r>
      <w:r w:rsidRPr="00735CB4">
        <w:rPr>
          <w:color w:val="000000" w:themeColor="text1"/>
          <w:sz w:val="22"/>
          <w:szCs w:val="22"/>
        </w:rPr>
        <w:t>разработанную</w:t>
      </w:r>
      <w:r w:rsidRPr="00735CB4">
        <w:rPr>
          <w:color w:val="000000" w:themeColor="text1"/>
          <w:spacing w:val="-9"/>
          <w:sz w:val="22"/>
          <w:szCs w:val="22"/>
        </w:rPr>
        <w:t xml:space="preserve"> </w:t>
      </w:r>
      <w:r w:rsidRPr="00735CB4">
        <w:rPr>
          <w:color w:val="000000" w:themeColor="text1"/>
          <w:sz w:val="22"/>
          <w:szCs w:val="22"/>
        </w:rPr>
        <w:t>с</w:t>
      </w:r>
      <w:r w:rsidRPr="00735CB4">
        <w:rPr>
          <w:color w:val="000000" w:themeColor="text1"/>
          <w:spacing w:val="-5"/>
          <w:sz w:val="22"/>
          <w:szCs w:val="22"/>
        </w:rPr>
        <w:t xml:space="preserve"> </w:t>
      </w:r>
      <w:r w:rsidRPr="00735CB4">
        <w:rPr>
          <w:color w:val="000000" w:themeColor="text1"/>
          <w:sz w:val="22"/>
          <w:szCs w:val="22"/>
        </w:rPr>
        <w:t xml:space="preserve">учетом требований рынка </w:t>
      </w:r>
      <w:r w:rsidRPr="00735CB4">
        <w:rPr>
          <w:color w:val="000000" w:themeColor="text1"/>
          <w:spacing w:val="-3"/>
          <w:sz w:val="22"/>
          <w:szCs w:val="22"/>
        </w:rPr>
        <w:t xml:space="preserve">труда </w:t>
      </w:r>
      <w:r w:rsidRPr="00735CB4">
        <w:rPr>
          <w:color w:val="000000" w:themeColor="text1"/>
          <w:sz w:val="22"/>
          <w:szCs w:val="22"/>
        </w:rPr>
        <w:t>на основе Федерального государственного образовательного стандарта среднего профессионального образования по</w:t>
      </w:r>
      <w:r w:rsidRPr="00735CB4">
        <w:rPr>
          <w:color w:val="000000" w:themeColor="text1"/>
          <w:spacing w:val="9"/>
          <w:sz w:val="22"/>
          <w:szCs w:val="22"/>
        </w:rPr>
        <w:t xml:space="preserve"> </w:t>
      </w:r>
      <w:r w:rsidRPr="00735CB4">
        <w:rPr>
          <w:color w:val="000000" w:themeColor="text1"/>
          <w:sz w:val="22"/>
          <w:szCs w:val="22"/>
        </w:rPr>
        <w:t>специальности.</w:t>
      </w:r>
    </w:p>
    <w:p w14:paraId="06400353" w14:textId="307D5EDA" w:rsidR="00E6216D" w:rsidRPr="00735CB4" w:rsidRDefault="000F1035">
      <w:pPr>
        <w:pStyle w:val="a4"/>
        <w:ind w:left="401" w:right="277" w:firstLine="706"/>
        <w:jc w:val="both"/>
        <w:rPr>
          <w:color w:val="000000" w:themeColor="text1"/>
          <w:spacing w:val="-4"/>
          <w:sz w:val="22"/>
          <w:szCs w:val="22"/>
        </w:rPr>
      </w:pPr>
      <w:r w:rsidRPr="00735CB4">
        <w:rPr>
          <w:color w:val="000000" w:themeColor="text1"/>
          <w:spacing w:val="-3"/>
          <w:sz w:val="22"/>
          <w:szCs w:val="22"/>
        </w:rPr>
        <w:t xml:space="preserve">ОП СПО </w:t>
      </w:r>
      <w:r w:rsidR="00BC1F6A" w:rsidRPr="00735CB4">
        <w:rPr>
          <w:color w:val="000000" w:themeColor="text1"/>
          <w:sz w:val="22"/>
          <w:szCs w:val="22"/>
        </w:rPr>
        <w:t>адаптированная ППССЗ</w:t>
      </w:r>
      <w:r w:rsidRPr="00735CB4">
        <w:rPr>
          <w:color w:val="000000" w:themeColor="text1"/>
          <w:sz w:val="22"/>
          <w:szCs w:val="22"/>
        </w:rPr>
        <w:t xml:space="preserve"> регламентирует </w:t>
      </w:r>
      <w:r w:rsidRPr="00735CB4">
        <w:rPr>
          <w:color w:val="000000" w:themeColor="text1"/>
          <w:spacing w:val="-4"/>
          <w:sz w:val="22"/>
          <w:szCs w:val="22"/>
        </w:rPr>
        <w:t xml:space="preserve">цели, </w:t>
      </w:r>
      <w:r w:rsidRPr="00735CB4">
        <w:rPr>
          <w:color w:val="000000" w:themeColor="text1"/>
          <w:sz w:val="22"/>
          <w:szCs w:val="22"/>
        </w:rPr>
        <w:t>ожидаемые результаты,</w:t>
      </w:r>
      <w:r w:rsidRPr="00735CB4">
        <w:rPr>
          <w:color w:val="000000" w:themeColor="text1"/>
          <w:spacing w:val="-41"/>
          <w:sz w:val="22"/>
          <w:szCs w:val="22"/>
        </w:rPr>
        <w:t xml:space="preserve"> </w:t>
      </w:r>
      <w:r w:rsidRPr="00735CB4">
        <w:rPr>
          <w:color w:val="000000" w:themeColor="text1"/>
          <w:spacing w:val="-4"/>
          <w:sz w:val="22"/>
          <w:szCs w:val="22"/>
        </w:rPr>
        <w:t xml:space="preserve">содержание, </w:t>
      </w:r>
      <w:r w:rsidRPr="00735CB4">
        <w:rPr>
          <w:color w:val="000000" w:themeColor="text1"/>
          <w:sz w:val="22"/>
          <w:szCs w:val="22"/>
        </w:rPr>
        <w:t xml:space="preserve">условия и технологии реализации образовательного процесса, </w:t>
      </w:r>
      <w:r w:rsidRPr="00735CB4">
        <w:rPr>
          <w:color w:val="000000" w:themeColor="text1"/>
          <w:spacing w:val="-3"/>
          <w:sz w:val="22"/>
          <w:szCs w:val="22"/>
        </w:rPr>
        <w:t xml:space="preserve">оценку </w:t>
      </w:r>
      <w:r w:rsidRPr="00735CB4">
        <w:rPr>
          <w:color w:val="000000" w:themeColor="text1"/>
          <w:sz w:val="22"/>
          <w:szCs w:val="22"/>
        </w:rPr>
        <w:t xml:space="preserve">качества подготовки выпускника по данной </w:t>
      </w:r>
      <w:r w:rsidRPr="00735CB4">
        <w:rPr>
          <w:color w:val="000000" w:themeColor="text1"/>
          <w:spacing w:val="-5"/>
          <w:sz w:val="22"/>
          <w:szCs w:val="22"/>
        </w:rPr>
        <w:t xml:space="preserve">специальности </w:t>
      </w:r>
      <w:r w:rsidRPr="00735CB4">
        <w:rPr>
          <w:color w:val="000000" w:themeColor="text1"/>
          <w:sz w:val="22"/>
          <w:szCs w:val="22"/>
        </w:rPr>
        <w:t xml:space="preserve">и </w:t>
      </w:r>
      <w:r w:rsidRPr="00735CB4">
        <w:rPr>
          <w:color w:val="000000" w:themeColor="text1"/>
          <w:spacing w:val="-5"/>
          <w:sz w:val="22"/>
          <w:szCs w:val="22"/>
        </w:rPr>
        <w:t xml:space="preserve">включает </w:t>
      </w:r>
      <w:r w:rsidRPr="00735CB4">
        <w:rPr>
          <w:color w:val="000000" w:themeColor="text1"/>
          <w:sz w:val="22"/>
          <w:szCs w:val="22"/>
        </w:rPr>
        <w:t xml:space="preserve">в </w:t>
      </w:r>
      <w:r w:rsidRPr="00735CB4">
        <w:rPr>
          <w:color w:val="000000" w:themeColor="text1"/>
          <w:spacing w:val="-6"/>
          <w:sz w:val="22"/>
          <w:szCs w:val="22"/>
        </w:rPr>
        <w:t xml:space="preserve">себя: </w:t>
      </w:r>
      <w:r w:rsidRPr="00735CB4">
        <w:rPr>
          <w:color w:val="000000" w:themeColor="text1"/>
          <w:sz w:val="22"/>
          <w:szCs w:val="22"/>
        </w:rPr>
        <w:t xml:space="preserve">учебный </w:t>
      </w:r>
      <w:r w:rsidRPr="00735CB4">
        <w:rPr>
          <w:color w:val="000000" w:themeColor="text1"/>
          <w:spacing w:val="-4"/>
          <w:sz w:val="22"/>
          <w:szCs w:val="22"/>
        </w:rPr>
        <w:t xml:space="preserve">план, </w:t>
      </w:r>
      <w:r w:rsidRPr="00735CB4">
        <w:rPr>
          <w:color w:val="000000" w:themeColor="text1"/>
          <w:sz w:val="22"/>
          <w:szCs w:val="22"/>
        </w:rPr>
        <w:t xml:space="preserve">календарный учебный </w:t>
      </w:r>
      <w:r w:rsidRPr="00735CB4">
        <w:rPr>
          <w:color w:val="000000" w:themeColor="text1"/>
          <w:spacing w:val="-5"/>
          <w:sz w:val="22"/>
          <w:szCs w:val="22"/>
        </w:rPr>
        <w:t xml:space="preserve">график, </w:t>
      </w:r>
      <w:r w:rsidRPr="00735CB4">
        <w:rPr>
          <w:color w:val="000000" w:themeColor="text1"/>
          <w:sz w:val="22"/>
          <w:szCs w:val="22"/>
        </w:rPr>
        <w:t xml:space="preserve">рабочие программы учебных </w:t>
      </w:r>
      <w:r w:rsidRPr="00735CB4">
        <w:rPr>
          <w:color w:val="000000" w:themeColor="text1"/>
          <w:spacing w:val="-5"/>
          <w:sz w:val="22"/>
          <w:szCs w:val="22"/>
        </w:rPr>
        <w:t xml:space="preserve">курсов, </w:t>
      </w:r>
      <w:r w:rsidRPr="00735CB4">
        <w:rPr>
          <w:color w:val="000000" w:themeColor="text1"/>
          <w:spacing w:val="-4"/>
          <w:sz w:val="22"/>
          <w:szCs w:val="22"/>
        </w:rPr>
        <w:t xml:space="preserve">предметов, </w:t>
      </w:r>
      <w:r w:rsidRPr="00735CB4">
        <w:rPr>
          <w:color w:val="000000" w:themeColor="text1"/>
          <w:sz w:val="22"/>
          <w:szCs w:val="22"/>
        </w:rPr>
        <w:t xml:space="preserve">дисциплин (модулей преддипломной практики и ГИА, </w:t>
      </w:r>
      <w:r w:rsidRPr="00735CB4">
        <w:rPr>
          <w:color w:val="000000" w:themeColor="text1"/>
          <w:spacing w:val="-3"/>
          <w:sz w:val="22"/>
          <w:szCs w:val="22"/>
        </w:rPr>
        <w:t xml:space="preserve">оценочные </w:t>
      </w:r>
      <w:r w:rsidRPr="00735CB4">
        <w:rPr>
          <w:color w:val="000000" w:themeColor="text1"/>
          <w:sz w:val="22"/>
          <w:szCs w:val="22"/>
        </w:rPr>
        <w:t xml:space="preserve">и методические материалы, а </w:t>
      </w:r>
      <w:r w:rsidRPr="00735CB4">
        <w:rPr>
          <w:color w:val="000000" w:themeColor="text1"/>
          <w:spacing w:val="-5"/>
          <w:sz w:val="22"/>
          <w:szCs w:val="22"/>
        </w:rPr>
        <w:t xml:space="preserve">также </w:t>
      </w:r>
      <w:r w:rsidRPr="00735CB4">
        <w:rPr>
          <w:color w:val="000000" w:themeColor="text1"/>
          <w:sz w:val="22"/>
          <w:szCs w:val="22"/>
        </w:rPr>
        <w:t xml:space="preserve">иные </w:t>
      </w:r>
      <w:r w:rsidRPr="00735CB4">
        <w:rPr>
          <w:color w:val="000000" w:themeColor="text1"/>
          <w:spacing w:val="-4"/>
          <w:sz w:val="22"/>
          <w:szCs w:val="22"/>
        </w:rPr>
        <w:t xml:space="preserve">компоненты, </w:t>
      </w:r>
      <w:r w:rsidRPr="00735CB4">
        <w:rPr>
          <w:color w:val="000000" w:themeColor="text1"/>
          <w:sz w:val="22"/>
          <w:szCs w:val="22"/>
        </w:rPr>
        <w:t>обеспечивающие воспитание и обучение</w:t>
      </w:r>
      <w:r w:rsidRPr="00735CB4">
        <w:rPr>
          <w:color w:val="000000" w:themeColor="text1"/>
          <w:spacing w:val="-15"/>
          <w:sz w:val="22"/>
          <w:szCs w:val="22"/>
        </w:rPr>
        <w:t xml:space="preserve"> </w:t>
      </w:r>
      <w:r w:rsidRPr="00735CB4">
        <w:rPr>
          <w:color w:val="000000" w:themeColor="text1"/>
          <w:spacing w:val="-4"/>
          <w:sz w:val="22"/>
          <w:szCs w:val="22"/>
        </w:rPr>
        <w:t>обучающихся.</w:t>
      </w:r>
    </w:p>
    <w:p w14:paraId="7CDA2494" w14:textId="77777777" w:rsidR="00BC1F6A" w:rsidRPr="00735CB4" w:rsidRDefault="00BC1F6A" w:rsidP="00BC1F6A">
      <w:pPr>
        <w:pStyle w:val="a4"/>
        <w:spacing w:line="276" w:lineRule="exact"/>
        <w:ind w:left="1030"/>
        <w:jc w:val="both"/>
        <w:rPr>
          <w:sz w:val="22"/>
          <w:szCs w:val="22"/>
        </w:rPr>
      </w:pPr>
      <w:bookmarkStart w:id="1" w:name="_Hlk57825117"/>
      <w:r w:rsidRPr="00735CB4">
        <w:rPr>
          <w:sz w:val="22"/>
          <w:szCs w:val="22"/>
        </w:rPr>
        <w:t>Адаптированная ППССЗ ориентирована на решение задач:</w:t>
      </w:r>
    </w:p>
    <w:p w14:paraId="57BA4676" w14:textId="77777777" w:rsidR="00BC1F6A" w:rsidRPr="00735CB4" w:rsidRDefault="00BC1F6A" w:rsidP="00BC1F6A">
      <w:pPr>
        <w:pStyle w:val="a6"/>
        <w:numPr>
          <w:ilvl w:val="0"/>
          <w:numId w:val="55"/>
        </w:numPr>
        <w:tabs>
          <w:tab w:val="left" w:pos="877"/>
          <w:tab w:val="left" w:pos="2051"/>
          <w:tab w:val="left" w:pos="2420"/>
          <w:tab w:val="left" w:pos="4401"/>
          <w:tab w:val="left" w:pos="5950"/>
          <w:tab w:val="left" w:pos="7105"/>
          <w:tab w:val="left" w:pos="8764"/>
          <w:tab w:val="left" w:pos="9374"/>
        </w:tabs>
        <w:spacing w:before="2" w:line="235" w:lineRule="auto"/>
        <w:ind w:right="308"/>
        <w:jc w:val="both"/>
      </w:pPr>
      <w:r w:rsidRPr="00735CB4">
        <w:t>создание</w:t>
      </w:r>
      <w:r w:rsidRPr="00735CB4">
        <w:tab/>
        <w:t>в</w:t>
      </w:r>
      <w:r w:rsidRPr="00735CB4">
        <w:tab/>
        <w:t>образовательной</w:t>
      </w:r>
      <w:r w:rsidRPr="00735CB4">
        <w:tab/>
        <w:t>организации</w:t>
      </w:r>
      <w:r w:rsidRPr="00735CB4">
        <w:tab/>
        <w:t>условий,</w:t>
      </w:r>
      <w:r w:rsidRPr="00735CB4">
        <w:tab/>
        <w:t>необходимых</w:t>
      </w:r>
      <w:r w:rsidRPr="00735CB4">
        <w:tab/>
        <w:t>для</w:t>
      </w:r>
      <w:r w:rsidRPr="00735CB4">
        <w:tab/>
      </w:r>
      <w:r w:rsidRPr="00735CB4">
        <w:rPr>
          <w:spacing w:val="-3"/>
        </w:rPr>
        <w:t xml:space="preserve">получения </w:t>
      </w:r>
      <w:r w:rsidRPr="00735CB4">
        <w:t>профессионального образования лицами с инвалидностью и</w:t>
      </w:r>
      <w:r w:rsidRPr="00735CB4">
        <w:rPr>
          <w:spacing w:val="-7"/>
        </w:rPr>
        <w:t xml:space="preserve"> </w:t>
      </w:r>
      <w:r w:rsidRPr="00735CB4">
        <w:t>ОВЗ;</w:t>
      </w:r>
    </w:p>
    <w:p w14:paraId="202E1115" w14:textId="77777777" w:rsidR="00BC1F6A" w:rsidRPr="00735CB4" w:rsidRDefault="00BC1F6A" w:rsidP="00BC1F6A">
      <w:pPr>
        <w:pStyle w:val="a6"/>
        <w:numPr>
          <w:ilvl w:val="0"/>
          <w:numId w:val="55"/>
        </w:numPr>
        <w:tabs>
          <w:tab w:val="left" w:pos="877"/>
        </w:tabs>
        <w:spacing w:before="8" w:line="235" w:lineRule="auto"/>
        <w:ind w:right="302"/>
        <w:jc w:val="both"/>
      </w:pPr>
      <w:r w:rsidRPr="00735CB4">
        <w:t>повышение уровня доступности получения профессионального образования лицами с ОВЗ и инвалидами;</w:t>
      </w:r>
    </w:p>
    <w:p w14:paraId="225221E8" w14:textId="77777777" w:rsidR="00BC1F6A" w:rsidRPr="00735CB4" w:rsidRDefault="00BC1F6A" w:rsidP="00BC1F6A">
      <w:pPr>
        <w:pStyle w:val="a6"/>
        <w:numPr>
          <w:ilvl w:val="0"/>
          <w:numId w:val="55"/>
        </w:numPr>
        <w:tabs>
          <w:tab w:val="left" w:pos="877"/>
        </w:tabs>
        <w:spacing w:before="2" w:line="235" w:lineRule="auto"/>
        <w:ind w:right="305"/>
        <w:jc w:val="both"/>
      </w:pPr>
      <w:r w:rsidRPr="00735CB4">
        <w:t>повышение качества основного профессионального образования лицами инвалидностью и ОВЗ;</w:t>
      </w:r>
    </w:p>
    <w:p w14:paraId="43EB7B80" w14:textId="77777777" w:rsidR="00BC1F6A" w:rsidRPr="00735CB4" w:rsidRDefault="00BC1F6A" w:rsidP="00BC1F6A">
      <w:pPr>
        <w:pStyle w:val="a6"/>
        <w:numPr>
          <w:ilvl w:val="0"/>
          <w:numId w:val="55"/>
        </w:numPr>
        <w:tabs>
          <w:tab w:val="left" w:pos="877"/>
        </w:tabs>
        <w:spacing w:before="7" w:line="235" w:lineRule="auto"/>
        <w:ind w:right="303"/>
        <w:jc w:val="both"/>
      </w:pPr>
      <w:r w:rsidRPr="00735CB4">
        <w:t>возможность формирования индивидуальной образовательной траектории для обучающегося инвалидностью и</w:t>
      </w:r>
      <w:r w:rsidRPr="00735CB4">
        <w:rPr>
          <w:spacing w:val="-1"/>
        </w:rPr>
        <w:t xml:space="preserve"> </w:t>
      </w:r>
      <w:r w:rsidRPr="00735CB4">
        <w:t>ОВЗ;</w:t>
      </w:r>
    </w:p>
    <w:p w14:paraId="3BEDBC82" w14:textId="77777777" w:rsidR="00BC1F6A" w:rsidRPr="00735CB4" w:rsidRDefault="00BC1F6A" w:rsidP="00BC1F6A">
      <w:pPr>
        <w:pStyle w:val="a6"/>
        <w:numPr>
          <w:ilvl w:val="0"/>
          <w:numId w:val="55"/>
        </w:numPr>
        <w:tabs>
          <w:tab w:val="left" w:pos="877"/>
        </w:tabs>
        <w:jc w:val="both"/>
      </w:pPr>
      <w:r w:rsidRPr="00735CB4">
        <w:t>формирование в образовательной организации толерантной социокультурной</w:t>
      </w:r>
      <w:r w:rsidRPr="00735CB4">
        <w:rPr>
          <w:spacing w:val="-10"/>
        </w:rPr>
        <w:t xml:space="preserve"> </w:t>
      </w:r>
      <w:r w:rsidRPr="00735CB4">
        <w:t>среды.</w:t>
      </w:r>
    </w:p>
    <w:p w14:paraId="2A65AD5B" w14:textId="77777777" w:rsidR="00BC1F6A" w:rsidRPr="00735CB4" w:rsidRDefault="00BC1F6A" w:rsidP="00BC1F6A">
      <w:pPr>
        <w:pStyle w:val="1"/>
        <w:spacing w:before="6" w:line="272" w:lineRule="exact"/>
        <w:ind w:left="1030"/>
        <w:jc w:val="both"/>
        <w:rPr>
          <w:sz w:val="22"/>
          <w:szCs w:val="22"/>
        </w:rPr>
      </w:pPr>
      <w:r w:rsidRPr="00735CB4">
        <w:rPr>
          <w:sz w:val="22"/>
          <w:szCs w:val="22"/>
        </w:rPr>
        <w:t>Используемые термины, определения, сокращения</w:t>
      </w:r>
    </w:p>
    <w:p w14:paraId="19B845A4" w14:textId="77777777" w:rsidR="00BC1F6A" w:rsidRPr="00735CB4" w:rsidRDefault="00BC1F6A" w:rsidP="00BC1F6A">
      <w:pPr>
        <w:pStyle w:val="a4"/>
        <w:ind w:right="292" w:firstLine="720"/>
        <w:jc w:val="both"/>
        <w:rPr>
          <w:sz w:val="22"/>
          <w:szCs w:val="22"/>
        </w:rPr>
      </w:pPr>
      <w:r w:rsidRPr="00735CB4">
        <w:rPr>
          <w:b/>
          <w:sz w:val="22"/>
          <w:szCs w:val="22"/>
        </w:rPr>
        <w:t xml:space="preserve">Обучающийся с ограниченными возможностями здоровья </w:t>
      </w:r>
      <w:r w:rsidRPr="00735CB4">
        <w:rPr>
          <w:sz w:val="22"/>
          <w:szCs w:val="22"/>
        </w:rPr>
        <w:t>- физическое лицо, имеющее недостатки в физическом и (или) психологическом развитии, подтвержденные психолого-медико- педагогической комиссией и препятствующие получению образования без создания специальных условий.</w:t>
      </w:r>
    </w:p>
    <w:p w14:paraId="4D54664A" w14:textId="77777777" w:rsidR="00BC1F6A" w:rsidRPr="00735CB4" w:rsidRDefault="00BC1F6A" w:rsidP="00BC1F6A">
      <w:pPr>
        <w:pStyle w:val="a4"/>
        <w:ind w:right="303" w:firstLine="720"/>
        <w:jc w:val="both"/>
        <w:rPr>
          <w:sz w:val="22"/>
          <w:szCs w:val="22"/>
        </w:rPr>
      </w:pPr>
      <w:r w:rsidRPr="00735CB4">
        <w:rPr>
          <w:b/>
          <w:sz w:val="22"/>
          <w:szCs w:val="22"/>
        </w:rPr>
        <w:t xml:space="preserve">Инвалид </w:t>
      </w:r>
      <w:r w:rsidRPr="00735CB4">
        <w:rPr>
          <w:sz w:val="22"/>
          <w:szCs w:val="22"/>
        </w:rPr>
        <w:t>- лицо, которое имеет нарушение здоровья со стойким расстройством функций организма, обусловленное заболеваниями, последствиями травм или дефектами, приводящее к ограничению жизнедеятельности и вызывающее необходимость его социальной защиты</w:t>
      </w:r>
    </w:p>
    <w:p w14:paraId="39E50A30" w14:textId="77777777" w:rsidR="00BC1F6A" w:rsidRPr="00735CB4" w:rsidRDefault="00BC1F6A" w:rsidP="00BC1F6A">
      <w:pPr>
        <w:ind w:left="310" w:right="302" w:firstLine="705"/>
        <w:jc w:val="both"/>
      </w:pPr>
      <w:r w:rsidRPr="00735CB4">
        <w:rPr>
          <w:b/>
        </w:rPr>
        <w:t xml:space="preserve">Инклюзивное образование </w:t>
      </w:r>
      <w:r w:rsidRPr="00735CB4">
        <w:t>-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возможностей.</w:t>
      </w:r>
    </w:p>
    <w:p w14:paraId="22C49D18" w14:textId="77777777" w:rsidR="00BC1F6A" w:rsidRPr="00735CB4" w:rsidRDefault="00BC1F6A" w:rsidP="00BC1F6A">
      <w:pPr>
        <w:pStyle w:val="a4"/>
        <w:ind w:right="291" w:firstLine="720"/>
        <w:jc w:val="both"/>
        <w:rPr>
          <w:sz w:val="22"/>
          <w:szCs w:val="22"/>
        </w:rPr>
      </w:pPr>
      <w:r w:rsidRPr="00735CB4">
        <w:rPr>
          <w:b/>
          <w:sz w:val="22"/>
          <w:szCs w:val="22"/>
        </w:rPr>
        <w:t xml:space="preserve">Адаптированная </w:t>
      </w:r>
      <w:r w:rsidRPr="00735CB4">
        <w:rPr>
          <w:sz w:val="22"/>
          <w:szCs w:val="22"/>
        </w:rPr>
        <w:t>программа подготовки специалистов среднего звена - программа подготовки квалифицированных рабочих, служащих или программа подготовки специалистов среднего звена, адаптированная для обучения инвалидов и лиц с ограниченными возможностями здоровья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лиц.</w:t>
      </w:r>
    </w:p>
    <w:p w14:paraId="6BCB6A66" w14:textId="77777777" w:rsidR="00BC1F6A" w:rsidRPr="00735CB4" w:rsidRDefault="00BC1F6A" w:rsidP="00BC1F6A">
      <w:pPr>
        <w:pStyle w:val="a4"/>
        <w:ind w:right="300" w:firstLine="720"/>
        <w:jc w:val="both"/>
        <w:rPr>
          <w:sz w:val="22"/>
          <w:szCs w:val="22"/>
        </w:rPr>
      </w:pPr>
      <w:r w:rsidRPr="00735CB4">
        <w:rPr>
          <w:b/>
          <w:sz w:val="22"/>
          <w:szCs w:val="22"/>
        </w:rPr>
        <w:t xml:space="preserve">Адаптационная дисциплина </w:t>
      </w:r>
      <w:r w:rsidRPr="00735CB4">
        <w:rPr>
          <w:sz w:val="22"/>
          <w:szCs w:val="22"/>
        </w:rPr>
        <w:t>- элемент адаптированной образовательной программы среднего профессионального образования, направленный на индивидуальную коррекцию учебных и коммуникативных умений и способствующий социальной и профессиональной адаптации обучающихся инвалидов и обучающихся с ограниченными возможностями</w:t>
      </w:r>
      <w:r w:rsidRPr="00735CB4">
        <w:rPr>
          <w:spacing w:val="-25"/>
          <w:sz w:val="22"/>
          <w:szCs w:val="22"/>
        </w:rPr>
        <w:t xml:space="preserve"> </w:t>
      </w:r>
      <w:r w:rsidRPr="00735CB4">
        <w:rPr>
          <w:sz w:val="22"/>
          <w:szCs w:val="22"/>
        </w:rPr>
        <w:t>здоровья.</w:t>
      </w:r>
    </w:p>
    <w:p w14:paraId="75BDAC3C" w14:textId="77777777" w:rsidR="00BC1F6A" w:rsidRPr="00735CB4" w:rsidRDefault="00BC1F6A" w:rsidP="00BC1F6A">
      <w:pPr>
        <w:pStyle w:val="a4"/>
        <w:ind w:right="288" w:firstLine="720"/>
        <w:jc w:val="both"/>
        <w:rPr>
          <w:sz w:val="22"/>
          <w:szCs w:val="22"/>
        </w:rPr>
      </w:pPr>
      <w:r w:rsidRPr="00735CB4">
        <w:rPr>
          <w:b/>
          <w:sz w:val="22"/>
          <w:szCs w:val="22"/>
        </w:rPr>
        <w:t xml:space="preserve">Индивидуальная программа реабилитации (ИПР) инвалида </w:t>
      </w:r>
      <w:r w:rsidRPr="00735CB4">
        <w:rPr>
          <w:sz w:val="22"/>
          <w:szCs w:val="22"/>
        </w:rPr>
        <w:t>- разработанный на основе решения Государственной службы медико-социальной экспертизы комплекс оптимальных для инвалида реабилитационных мероприятий, включающий в себя отдельные виды, формы, объемы, сроки и порядок реализации медицинских, профессиональных и других реабилитационных мер, направленных на восстановление, компенсацию нарушенных или утраченных функций</w:t>
      </w:r>
    </w:p>
    <w:p w14:paraId="014A7EE9" w14:textId="77777777" w:rsidR="00BC1F6A" w:rsidRPr="00BC1F6A" w:rsidRDefault="00BC1F6A" w:rsidP="00BC1F6A">
      <w:pPr>
        <w:pStyle w:val="a4"/>
        <w:spacing w:before="66"/>
        <w:ind w:right="300"/>
        <w:jc w:val="both"/>
        <w:rPr>
          <w:sz w:val="22"/>
          <w:szCs w:val="22"/>
        </w:rPr>
      </w:pPr>
      <w:r w:rsidRPr="00BC1F6A">
        <w:rPr>
          <w:sz w:val="22"/>
          <w:szCs w:val="22"/>
        </w:rPr>
        <w:t>организма, восстановление, компенсацию способностей инвалида к выполнению определенных видов деятельности.</w:t>
      </w:r>
    </w:p>
    <w:p w14:paraId="21F359B5" w14:textId="77777777" w:rsidR="00BC1F6A" w:rsidRPr="00BC1F6A" w:rsidRDefault="00BC1F6A" w:rsidP="00BC1F6A">
      <w:pPr>
        <w:pStyle w:val="a4"/>
        <w:ind w:left="296" w:right="292"/>
        <w:jc w:val="both"/>
        <w:rPr>
          <w:sz w:val="22"/>
          <w:szCs w:val="22"/>
        </w:rPr>
      </w:pPr>
      <w:r w:rsidRPr="00BC1F6A">
        <w:rPr>
          <w:b/>
          <w:sz w:val="22"/>
          <w:szCs w:val="22"/>
        </w:rPr>
        <w:t xml:space="preserve">     Индивидуальный учебный план </w:t>
      </w:r>
      <w:r w:rsidRPr="00BC1F6A">
        <w:rPr>
          <w:sz w:val="22"/>
          <w:szCs w:val="22"/>
        </w:rPr>
        <w:t>- учебный план,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обучающегося.</w:t>
      </w:r>
    </w:p>
    <w:p w14:paraId="54AC9B99" w14:textId="4C1B086D" w:rsidR="00BC1F6A" w:rsidRPr="00BC1F6A" w:rsidRDefault="00BC1F6A" w:rsidP="00BC1F6A">
      <w:pPr>
        <w:pStyle w:val="a4"/>
        <w:ind w:left="296" w:right="297"/>
        <w:jc w:val="both"/>
        <w:rPr>
          <w:sz w:val="22"/>
          <w:szCs w:val="22"/>
        </w:rPr>
      </w:pPr>
      <w:r w:rsidRPr="00BC1F6A">
        <w:rPr>
          <w:b/>
          <w:sz w:val="22"/>
          <w:szCs w:val="22"/>
        </w:rPr>
        <w:t xml:space="preserve">    Специальные условия для получения образования </w:t>
      </w:r>
      <w:r w:rsidRPr="00BC1F6A">
        <w:rPr>
          <w:sz w:val="22"/>
          <w:szCs w:val="22"/>
        </w:rPr>
        <w:t xml:space="preserve">- условия обучения, воспитания и развития </w:t>
      </w:r>
      <w:r w:rsidRPr="00BC1F6A">
        <w:rPr>
          <w:sz w:val="22"/>
          <w:szCs w:val="22"/>
        </w:rPr>
        <w:lastRenderedPageBreak/>
        <w:t>обучающихся с инвалидностью и ОВЗ,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предоставление услуг ассистента (помощника), оказывающего обучающимся необходимую техническую помощь, проведение групповых и индивидуальных коррекционных занятий, обеспечение доступа в здания организаций, осуществляющих образовательную деятельность, и другие условия, без которых невозможно или затруднено освоение образовательных программ обучающимися с инвалидностью и ОВЗ.</w:t>
      </w:r>
      <w:bookmarkEnd w:id="1"/>
    </w:p>
    <w:p w14:paraId="60CC49C3" w14:textId="77777777" w:rsidR="00E6216D" w:rsidRPr="00BC1F6A" w:rsidRDefault="00E6216D">
      <w:pPr>
        <w:pStyle w:val="a4"/>
        <w:rPr>
          <w:color w:val="000000" w:themeColor="text1"/>
          <w:sz w:val="35"/>
        </w:rPr>
      </w:pPr>
    </w:p>
    <w:p w14:paraId="04260034" w14:textId="522E5E87" w:rsidR="00E6216D" w:rsidRPr="00BC1F6A" w:rsidRDefault="000F1035" w:rsidP="00BC1F6A">
      <w:pPr>
        <w:pStyle w:val="1"/>
        <w:numPr>
          <w:ilvl w:val="1"/>
          <w:numId w:val="18"/>
        </w:numPr>
        <w:tabs>
          <w:tab w:val="left" w:pos="2111"/>
        </w:tabs>
        <w:ind w:hanging="366"/>
        <w:jc w:val="left"/>
        <w:rPr>
          <w:color w:val="000000" w:themeColor="text1"/>
        </w:rPr>
      </w:pPr>
      <w:bookmarkStart w:id="2" w:name="1.1_1_Нормативные_документы_для_разработ"/>
      <w:bookmarkStart w:id="3" w:name="_bookmark1"/>
      <w:bookmarkEnd w:id="2"/>
      <w:bookmarkEnd w:id="3"/>
      <w:r w:rsidRPr="00BC1F6A">
        <w:rPr>
          <w:color w:val="000000" w:themeColor="text1"/>
        </w:rPr>
        <w:t xml:space="preserve">1 Нормативные документы для разработки ОП СПО </w:t>
      </w:r>
      <w:r w:rsidR="00BC1F6A" w:rsidRPr="00BC1F6A">
        <w:rPr>
          <w:color w:val="000000" w:themeColor="text1"/>
        </w:rPr>
        <w:t>адаптированная ППССЗ</w:t>
      </w:r>
      <w:r w:rsidRPr="00BC1F6A">
        <w:rPr>
          <w:color w:val="000000" w:themeColor="text1"/>
          <w:spacing w:val="-14"/>
        </w:rPr>
        <w:t xml:space="preserve"> </w:t>
      </w:r>
      <w:r w:rsidRPr="00BC1F6A">
        <w:rPr>
          <w:color w:val="000000" w:themeColor="text1"/>
        </w:rPr>
        <w:t>по</w:t>
      </w:r>
      <w:r w:rsidR="00BC1F6A" w:rsidRPr="00BC1F6A">
        <w:rPr>
          <w:color w:val="000000" w:themeColor="text1"/>
        </w:rPr>
        <w:t xml:space="preserve"> </w:t>
      </w:r>
      <w:r w:rsidRPr="00BC1F6A">
        <w:rPr>
          <w:color w:val="000000" w:themeColor="text1"/>
        </w:rPr>
        <w:t>специальности</w:t>
      </w:r>
    </w:p>
    <w:p w14:paraId="40E271B4" w14:textId="77777777" w:rsidR="00E6216D" w:rsidRPr="00BC1F6A" w:rsidRDefault="000F1035">
      <w:pPr>
        <w:pStyle w:val="1"/>
        <w:spacing w:before="2" w:line="240" w:lineRule="auto"/>
        <w:ind w:left="1486"/>
        <w:rPr>
          <w:color w:val="000000" w:themeColor="text1"/>
        </w:rPr>
      </w:pPr>
      <w:r w:rsidRPr="00BC1F6A">
        <w:rPr>
          <w:color w:val="000000" w:themeColor="text1"/>
        </w:rPr>
        <w:t>38.02.05 Товароведение и экспертиза качества потребительских товаров</w:t>
      </w:r>
    </w:p>
    <w:p w14:paraId="4A30E3AD" w14:textId="77777777" w:rsidR="00E6216D" w:rsidRPr="00BC1F6A" w:rsidRDefault="00E6216D">
      <w:pPr>
        <w:pStyle w:val="a4"/>
        <w:spacing w:before="7"/>
        <w:rPr>
          <w:b/>
          <w:color w:val="000000" w:themeColor="text1"/>
          <w:sz w:val="23"/>
        </w:rPr>
      </w:pPr>
    </w:p>
    <w:p w14:paraId="509B4328" w14:textId="40E07102" w:rsidR="00E6216D" w:rsidRPr="00BC1F6A" w:rsidRDefault="000F1035">
      <w:pPr>
        <w:pStyle w:val="a4"/>
        <w:spacing w:line="275" w:lineRule="exact"/>
        <w:ind w:left="396"/>
        <w:jc w:val="both"/>
        <w:rPr>
          <w:color w:val="000000" w:themeColor="text1"/>
        </w:rPr>
      </w:pPr>
      <w:r w:rsidRPr="00BC1F6A">
        <w:rPr>
          <w:color w:val="000000" w:themeColor="text1"/>
        </w:rPr>
        <w:t xml:space="preserve">Нормативную правовую базу разработки ОП СПО </w:t>
      </w:r>
      <w:r w:rsidR="00BC1F6A" w:rsidRPr="00BC1F6A">
        <w:rPr>
          <w:color w:val="000000" w:themeColor="text1"/>
        </w:rPr>
        <w:t>адаптированная ППССЗ</w:t>
      </w:r>
      <w:r w:rsidRPr="00BC1F6A">
        <w:rPr>
          <w:color w:val="000000" w:themeColor="text1"/>
        </w:rPr>
        <w:t xml:space="preserve"> составляют:</w:t>
      </w:r>
    </w:p>
    <w:p w14:paraId="57C548A8" w14:textId="77777777" w:rsidR="00BC1F6A" w:rsidRPr="00BC1F6A" w:rsidRDefault="00BC1F6A" w:rsidP="00BC1F6A">
      <w:pPr>
        <w:pStyle w:val="a6"/>
        <w:numPr>
          <w:ilvl w:val="0"/>
          <w:numId w:val="17"/>
        </w:numPr>
        <w:tabs>
          <w:tab w:val="left" w:pos="1813"/>
        </w:tabs>
        <w:ind w:right="281" w:firstLine="0"/>
        <w:jc w:val="both"/>
        <w:rPr>
          <w:color w:val="000000" w:themeColor="text1"/>
          <w:sz w:val="24"/>
        </w:rPr>
      </w:pPr>
      <w:bookmarkStart w:id="4" w:name="_Hlk58111071"/>
      <w:r w:rsidRPr="00BC1F6A">
        <w:rPr>
          <w:color w:val="000000" w:themeColor="text1"/>
          <w:sz w:val="24"/>
        </w:rPr>
        <w:t>Федеральный закон от 29 декабря 2012 г. №273-Ф3 «Об образовании в Российской Федерации»;</w:t>
      </w:r>
    </w:p>
    <w:p w14:paraId="46813550" w14:textId="77777777" w:rsidR="00BC1F6A" w:rsidRPr="00BC1F6A" w:rsidRDefault="00BC1F6A" w:rsidP="00BC1F6A">
      <w:pPr>
        <w:pStyle w:val="a6"/>
        <w:numPr>
          <w:ilvl w:val="0"/>
          <w:numId w:val="17"/>
        </w:numPr>
        <w:tabs>
          <w:tab w:val="left" w:pos="1813"/>
        </w:tabs>
        <w:ind w:right="281" w:firstLine="0"/>
        <w:jc w:val="both"/>
        <w:rPr>
          <w:color w:val="000000" w:themeColor="text1"/>
          <w:sz w:val="24"/>
        </w:rPr>
      </w:pPr>
      <w:bookmarkStart w:id="5" w:name="_Hlk57825137"/>
      <w:r w:rsidRPr="00BC1F6A">
        <w:rPr>
          <w:color w:val="000000" w:themeColor="text1"/>
          <w:sz w:val="24"/>
        </w:rPr>
        <w:t>Федеральный закон от 24 ноября 1995 г. №181-ФЗ «О социальной защите инвалидов в Российской Федерации»;</w:t>
      </w:r>
    </w:p>
    <w:bookmarkEnd w:id="4"/>
    <w:bookmarkEnd w:id="5"/>
    <w:p w14:paraId="24A71E15" w14:textId="77777777" w:rsidR="00E6216D" w:rsidRPr="00BC1F6A" w:rsidRDefault="000F1035" w:rsidP="00834F63">
      <w:pPr>
        <w:pStyle w:val="a6"/>
        <w:numPr>
          <w:ilvl w:val="0"/>
          <w:numId w:val="17"/>
        </w:numPr>
        <w:tabs>
          <w:tab w:val="left" w:pos="1813"/>
        </w:tabs>
        <w:ind w:right="281" w:firstLine="0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приказ Минобрнауки России от 14 июня 2014 г. № 464 «Об утверждении порядка организации и осуществления образовательной деятельности по образовательным программам среднего профессионального</w:t>
      </w:r>
      <w:r w:rsidRPr="00BC1F6A">
        <w:rPr>
          <w:color w:val="000000" w:themeColor="text1"/>
          <w:spacing w:val="-8"/>
          <w:sz w:val="24"/>
        </w:rPr>
        <w:t xml:space="preserve"> </w:t>
      </w:r>
      <w:r w:rsidRPr="00BC1F6A">
        <w:rPr>
          <w:color w:val="000000" w:themeColor="text1"/>
          <w:sz w:val="24"/>
        </w:rPr>
        <w:t>образования»;</w:t>
      </w:r>
    </w:p>
    <w:p w14:paraId="3A39CEFD" w14:textId="77777777" w:rsidR="00E6216D" w:rsidRPr="00BC1F6A" w:rsidRDefault="000F1035" w:rsidP="00834F63">
      <w:pPr>
        <w:pStyle w:val="a6"/>
        <w:numPr>
          <w:ilvl w:val="0"/>
          <w:numId w:val="17"/>
        </w:numPr>
        <w:tabs>
          <w:tab w:val="left" w:pos="1813"/>
        </w:tabs>
        <w:ind w:right="281" w:firstLine="0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приказ Минобрнауки России от 29 октября 2013 г. № 1199 «Об утверждении перечней профессий и специальностей среднего профессионального образования»;</w:t>
      </w:r>
    </w:p>
    <w:p w14:paraId="56C6A510" w14:textId="77777777" w:rsidR="00E6216D" w:rsidRPr="00BC1F6A" w:rsidRDefault="000F1035" w:rsidP="00834F63">
      <w:pPr>
        <w:pStyle w:val="a6"/>
        <w:numPr>
          <w:ilvl w:val="0"/>
          <w:numId w:val="17"/>
        </w:numPr>
        <w:tabs>
          <w:tab w:val="left" w:pos="1813"/>
        </w:tabs>
        <w:ind w:right="269" w:firstLine="0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приказ Минобрнауки России от 05.06.2014 г. № 632 «Об установлении соответствия профессий и специальностей среднего профессионального образования»;</w:t>
      </w:r>
    </w:p>
    <w:p w14:paraId="1DB738E5" w14:textId="77777777" w:rsidR="00E6216D" w:rsidRPr="00BC1F6A" w:rsidRDefault="000F1035" w:rsidP="00834F63">
      <w:pPr>
        <w:pStyle w:val="a6"/>
        <w:numPr>
          <w:ilvl w:val="0"/>
          <w:numId w:val="17"/>
        </w:numPr>
        <w:tabs>
          <w:tab w:val="left" w:pos="1813"/>
        </w:tabs>
        <w:ind w:right="274" w:firstLine="0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приказ</w:t>
      </w:r>
      <w:r w:rsidRPr="00BC1F6A">
        <w:rPr>
          <w:color w:val="000000" w:themeColor="text1"/>
          <w:spacing w:val="-15"/>
          <w:sz w:val="24"/>
        </w:rPr>
        <w:t xml:space="preserve"> </w:t>
      </w:r>
      <w:r w:rsidRPr="00BC1F6A">
        <w:rPr>
          <w:color w:val="000000" w:themeColor="text1"/>
          <w:sz w:val="24"/>
        </w:rPr>
        <w:t>Минобрнауки</w:t>
      </w:r>
      <w:r w:rsidRPr="00BC1F6A">
        <w:rPr>
          <w:color w:val="000000" w:themeColor="text1"/>
          <w:spacing w:val="-15"/>
          <w:sz w:val="24"/>
        </w:rPr>
        <w:t xml:space="preserve"> </w:t>
      </w:r>
      <w:r w:rsidRPr="00BC1F6A">
        <w:rPr>
          <w:color w:val="000000" w:themeColor="text1"/>
          <w:sz w:val="24"/>
        </w:rPr>
        <w:t>России</w:t>
      </w:r>
      <w:r w:rsidRPr="00BC1F6A">
        <w:rPr>
          <w:color w:val="000000" w:themeColor="text1"/>
          <w:spacing w:val="-24"/>
          <w:sz w:val="24"/>
        </w:rPr>
        <w:t xml:space="preserve"> </w:t>
      </w:r>
      <w:r w:rsidRPr="00BC1F6A">
        <w:rPr>
          <w:color w:val="000000" w:themeColor="text1"/>
          <w:sz w:val="24"/>
        </w:rPr>
        <w:t>от</w:t>
      </w:r>
      <w:r w:rsidRPr="00BC1F6A">
        <w:rPr>
          <w:color w:val="000000" w:themeColor="text1"/>
          <w:spacing w:val="-19"/>
          <w:sz w:val="24"/>
        </w:rPr>
        <w:t xml:space="preserve"> </w:t>
      </w:r>
      <w:r w:rsidRPr="00BC1F6A">
        <w:rPr>
          <w:color w:val="000000" w:themeColor="text1"/>
          <w:sz w:val="24"/>
        </w:rPr>
        <w:t>16.08.2013</w:t>
      </w:r>
      <w:r w:rsidRPr="00BC1F6A">
        <w:rPr>
          <w:color w:val="000000" w:themeColor="text1"/>
          <w:spacing w:val="-20"/>
          <w:sz w:val="24"/>
        </w:rPr>
        <w:t xml:space="preserve"> </w:t>
      </w:r>
      <w:r w:rsidRPr="00BC1F6A">
        <w:rPr>
          <w:color w:val="000000" w:themeColor="text1"/>
          <w:sz w:val="24"/>
        </w:rPr>
        <w:t>г.</w:t>
      </w:r>
      <w:r w:rsidRPr="00BC1F6A">
        <w:rPr>
          <w:color w:val="000000" w:themeColor="text1"/>
          <w:spacing w:val="-17"/>
          <w:sz w:val="24"/>
        </w:rPr>
        <w:t xml:space="preserve"> </w:t>
      </w:r>
      <w:r w:rsidRPr="00BC1F6A">
        <w:rPr>
          <w:color w:val="000000" w:themeColor="text1"/>
          <w:sz w:val="24"/>
        </w:rPr>
        <w:t>№</w:t>
      </w:r>
      <w:r w:rsidRPr="00BC1F6A">
        <w:rPr>
          <w:color w:val="000000" w:themeColor="text1"/>
          <w:spacing w:val="-24"/>
          <w:sz w:val="24"/>
        </w:rPr>
        <w:t xml:space="preserve"> </w:t>
      </w:r>
      <w:r w:rsidRPr="00BC1F6A">
        <w:rPr>
          <w:color w:val="000000" w:themeColor="text1"/>
          <w:sz w:val="24"/>
        </w:rPr>
        <w:t>968</w:t>
      </w:r>
      <w:r w:rsidRPr="00BC1F6A">
        <w:rPr>
          <w:color w:val="000000" w:themeColor="text1"/>
          <w:spacing w:val="-15"/>
          <w:sz w:val="24"/>
        </w:rPr>
        <w:t xml:space="preserve"> </w:t>
      </w:r>
      <w:r w:rsidRPr="00BC1F6A">
        <w:rPr>
          <w:color w:val="000000" w:themeColor="text1"/>
          <w:sz w:val="24"/>
        </w:rPr>
        <w:t>«Об</w:t>
      </w:r>
      <w:r w:rsidRPr="00BC1F6A">
        <w:rPr>
          <w:color w:val="000000" w:themeColor="text1"/>
          <w:spacing w:val="-8"/>
          <w:sz w:val="24"/>
        </w:rPr>
        <w:t xml:space="preserve"> </w:t>
      </w:r>
      <w:r w:rsidRPr="00BC1F6A">
        <w:rPr>
          <w:color w:val="000000" w:themeColor="text1"/>
          <w:sz w:val="24"/>
        </w:rPr>
        <w:t>утверждении</w:t>
      </w:r>
      <w:r w:rsidRPr="00BC1F6A">
        <w:rPr>
          <w:color w:val="000000" w:themeColor="text1"/>
          <w:spacing w:val="-15"/>
          <w:sz w:val="24"/>
        </w:rPr>
        <w:t xml:space="preserve"> </w:t>
      </w:r>
      <w:r w:rsidRPr="00BC1F6A">
        <w:rPr>
          <w:color w:val="000000" w:themeColor="text1"/>
          <w:sz w:val="24"/>
        </w:rPr>
        <w:t>порядка проведения государственной итоговой аттестации по образовательным программам среднего профессионального</w:t>
      </w:r>
      <w:r w:rsidRPr="00BC1F6A">
        <w:rPr>
          <w:color w:val="000000" w:themeColor="text1"/>
          <w:spacing w:val="4"/>
          <w:sz w:val="24"/>
        </w:rPr>
        <w:t xml:space="preserve"> </w:t>
      </w:r>
      <w:r w:rsidRPr="00BC1F6A">
        <w:rPr>
          <w:color w:val="000000" w:themeColor="text1"/>
          <w:sz w:val="24"/>
        </w:rPr>
        <w:t>образования»;</w:t>
      </w:r>
    </w:p>
    <w:p w14:paraId="190E7A1E" w14:textId="77777777" w:rsidR="00E6216D" w:rsidRPr="00BC1F6A" w:rsidRDefault="000F1035" w:rsidP="00834F63">
      <w:pPr>
        <w:pStyle w:val="a6"/>
        <w:numPr>
          <w:ilvl w:val="0"/>
          <w:numId w:val="17"/>
        </w:numPr>
        <w:tabs>
          <w:tab w:val="left" w:pos="1813"/>
        </w:tabs>
        <w:spacing w:line="242" w:lineRule="auto"/>
        <w:ind w:right="273" w:firstLine="0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 xml:space="preserve">письмо Минобрнауки России от 20 октября 2010 № 12-696 </w:t>
      </w:r>
      <w:r w:rsidRPr="00BC1F6A">
        <w:rPr>
          <w:color w:val="000000" w:themeColor="text1"/>
          <w:spacing w:val="-3"/>
          <w:sz w:val="24"/>
        </w:rPr>
        <w:t xml:space="preserve">«О </w:t>
      </w:r>
      <w:r w:rsidRPr="00BC1F6A">
        <w:rPr>
          <w:color w:val="000000" w:themeColor="text1"/>
          <w:sz w:val="24"/>
        </w:rPr>
        <w:t>разъяснениях по формированию учебного плана ОПОП НПО /</w:t>
      </w:r>
      <w:r w:rsidRPr="00BC1F6A">
        <w:rPr>
          <w:color w:val="000000" w:themeColor="text1"/>
          <w:spacing w:val="-1"/>
          <w:sz w:val="24"/>
        </w:rPr>
        <w:t xml:space="preserve"> </w:t>
      </w:r>
      <w:r w:rsidRPr="00BC1F6A">
        <w:rPr>
          <w:color w:val="000000" w:themeColor="text1"/>
          <w:sz w:val="24"/>
        </w:rPr>
        <w:t>СПО»;</w:t>
      </w:r>
    </w:p>
    <w:p w14:paraId="5B6F8AF7" w14:textId="77777777" w:rsidR="00E6216D" w:rsidRPr="00BC1F6A" w:rsidRDefault="000F1035" w:rsidP="00834F63">
      <w:pPr>
        <w:pStyle w:val="a6"/>
        <w:numPr>
          <w:ilvl w:val="0"/>
          <w:numId w:val="17"/>
        </w:numPr>
        <w:tabs>
          <w:tab w:val="left" w:pos="1813"/>
        </w:tabs>
        <w:spacing w:line="271" w:lineRule="exact"/>
        <w:ind w:left="1813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Устав ФГБОУ ВО «РЭУ им. Г.В. Плеханова» (далее -</w:t>
      </w:r>
      <w:r w:rsidRPr="00BC1F6A">
        <w:rPr>
          <w:color w:val="000000" w:themeColor="text1"/>
          <w:spacing w:val="8"/>
          <w:sz w:val="24"/>
        </w:rPr>
        <w:t xml:space="preserve"> </w:t>
      </w:r>
      <w:r w:rsidRPr="00BC1F6A">
        <w:rPr>
          <w:color w:val="000000" w:themeColor="text1"/>
          <w:sz w:val="24"/>
        </w:rPr>
        <w:t>Университет);</w:t>
      </w:r>
    </w:p>
    <w:p w14:paraId="61331D2A" w14:textId="77777777" w:rsidR="00E6216D" w:rsidRPr="00BC1F6A" w:rsidRDefault="000F1035" w:rsidP="00834F63">
      <w:pPr>
        <w:pStyle w:val="a6"/>
        <w:numPr>
          <w:ilvl w:val="0"/>
          <w:numId w:val="17"/>
        </w:numPr>
        <w:tabs>
          <w:tab w:val="left" w:pos="1813"/>
        </w:tabs>
        <w:ind w:right="273" w:firstLine="0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положение о фондах оценочных средств по образовательным программам среднего</w:t>
      </w:r>
      <w:r w:rsidRPr="00BC1F6A">
        <w:rPr>
          <w:color w:val="000000" w:themeColor="text1"/>
          <w:spacing w:val="-14"/>
          <w:sz w:val="24"/>
        </w:rPr>
        <w:t xml:space="preserve"> </w:t>
      </w:r>
      <w:r w:rsidRPr="00BC1F6A">
        <w:rPr>
          <w:color w:val="000000" w:themeColor="text1"/>
          <w:sz w:val="24"/>
        </w:rPr>
        <w:t>профессионального</w:t>
      </w:r>
      <w:r w:rsidRPr="00BC1F6A">
        <w:rPr>
          <w:color w:val="000000" w:themeColor="text1"/>
          <w:spacing w:val="-17"/>
          <w:sz w:val="24"/>
        </w:rPr>
        <w:t xml:space="preserve"> </w:t>
      </w:r>
      <w:r w:rsidRPr="00BC1F6A">
        <w:rPr>
          <w:color w:val="000000" w:themeColor="text1"/>
          <w:sz w:val="24"/>
        </w:rPr>
        <w:t>образования</w:t>
      </w:r>
      <w:r w:rsidRPr="00BC1F6A">
        <w:rPr>
          <w:color w:val="000000" w:themeColor="text1"/>
          <w:spacing w:val="-19"/>
          <w:sz w:val="24"/>
        </w:rPr>
        <w:t xml:space="preserve"> </w:t>
      </w:r>
      <w:r w:rsidRPr="00BC1F6A">
        <w:rPr>
          <w:color w:val="000000" w:themeColor="text1"/>
          <w:sz w:val="24"/>
        </w:rPr>
        <w:t>-</w:t>
      </w:r>
      <w:r w:rsidRPr="00BC1F6A">
        <w:rPr>
          <w:color w:val="000000" w:themeColor="text1"/>
          <w:spacing w:val="-16"/>
          <w:sz w:val="24"/>
        </w:rPr>
        <w:t xml:space="preserve"> </w:t>
      </w:r>
      <w:r w:rsidRPr="00BC1F6A">
        <w:rPr>
          <w:color w:val="000000" w:themeColor="text1"/>
          <w:sz w:val="24"/>
        </w:rPr>
        <w:t>программам</w:t>
      </w:r>
      <w:r w:rsidRPr="00BC1F6A">
        <w:rPr>
          <w:color w:val="000000" w:themeColor="text1"/>
          <w:spacing w:val="-20"/>
          <w:sz w:val="24"/>
        </w:rPr>
        <w:t xml:space="preserve"> </w:t>
      </w:r>
      <w:r w:rsidRPr="00BC1F6A">
        <w:rPr>
          <w:color w:val="000000" w:themeColor="text1"/>
          <w:sz w:val="24"/>
        </w:rPr>
        <w:t>подготовки</w:t>
      </w:r>
      <w:r w:rsidRPr="00BC1F6A">
        <w:rPr>
          <w:color w:val="000000" w:themeColor="text1"/>
          <w:spacing w:val="-17"/>
          <w:sz w:val="24"/>
        </w:rPr>
        <w:t xml:space="preserve"> </w:t>
      </w:r>
      <w:r w:rsidRPr="00BC1F6A">
        <w:rPr>
          <w:color w:val="000000" w:themeColor="text1"/>
          <w:sz w:val="24"/>
        </w:rPr>
        <w:t>специалистов среднего звена в структурных подразделениях среднего профессионального образования в федеральном государственном бюджетном образовательном учреждении высшего образования «Российский экономический университет имени Г.В.</w:t>
      </w:r>
      <w:r w:rsidRPr="00BC1F6A">
        <w:rPr>
          <w:color w:val="000000" w:themeColor="text1"/>
          <w:spacing w:val="-4"/>
          <w:sz w:val="24"/>
        </w:rPr>
        <w:t xml:space="preserve"> </w:t>
      </w:r>
      <w:r w:rsidRPr="00BC1F6A">
        <w:rPr>
          <w:color w:val="000000" w:themeColor="text1"/>
          <w:sz w:val="24"/>
        </w:rPr>
        <w:t>Плеханова»;</w:t>
      </w:r>
    </w:p>
    <w:p w14:paraId="00F2C2A2" w14:textId="77777777" w:rsidR="00E6216D" w:rsidRPr="00BC1F6A" w:rsidRDefault="000F1035" w:rsidP="00834F63">
      <w:pPr>
        <w:pStyle w:val="a6"/>
        <w:numPr>
          <w:ilvl w:val="0"/>
          <w:numId w:val="17"/>
        </w:numPr>
        <w:tabs>
          <w:tab w:val="left" w:pos="1813"/>
        </w:tabs>
        <w:ind w:right="275" w:firstLine="0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методические указания по разработке учебных планов по образовательным программам среднего профессионального образования в структурных подразделениях среднего профессионального образования федерального государственного бюджетного образовательного учреждения высшего образования «Российский экономический университет имени Г.В.</w:t>
      </w:r>
      <w:r w:rsidRPr="00BC1F6A">
        <w:rPr>
          <w:color w:val="000000" w:themeColor="text1"/>
          <w:spacing w:val="-22"/>
          <w:sz w:val="24"/>
        </w:rPr>
        <w:t xml:space="preserve"> </w:t>
      </w:r>
      <w:r w:rsidRPr="00BC1F6A">
        <w:rPr>
          <w:color w:val="000000" w:themeColor="text1"/>
          <w:sz w:val="24"/>
        </w:rPr>
        <w:t>Плеханова»;</w:t>
      </w:r>
    </w:p>
    <w:p w14:paraId="7C216351" w14:textId="77777777" w:rsidR="00E6216D" w:rsidRPr="00BC1F6A" w:rsidRDefault="000F1035" w:rsidP="00834F63">
      <w:pPr>
        <w:pStyle w:val="a6"/>
        <w:numPr>
          <w:ilvl w:val="0"/>
          <w:numId w:val="17"/>
        </w:numPr>
        <w:tabs>
          <w:tab w:val="left" w:pos="1813"/>
        </w:tabs>
        <w:spacing w:before="116" w:line="242" w:lineRule="auto"/>
        <w:ind w:right="277" w:firstLine="0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Федеральный государственный образовательный стандарт среднего профессионального образования по специальности 38.02.05 Товароведение</w:t>
      </w:r>
      <w:r w:rsidRPr="00BC1F6A">
        <w:rPr>
          <w:color w:val="000000" w:themeColor="text1"/>
          <w:spacing w:val="12"/>
          <w:sz w:val="24"/>
        </w:rPr>
        <w:t xml:space="preserve"> </w:t>
      </w:r>
      <w:r w:rsidRPr="00BC1F6A">
        <w:rPr>
          <w:color w:val="000000" w:themeColor="text1"/>
          <w:sz w:val="24"/>
        </w:rPr>
        <w:t>и</w:t>
      </w:r>
    </w:p>
    <w:p w14:paraId="27EC098C" w14:textId="77777777" w:rsidR="00E6216D" w:rsidRPr="00BC1F6A" w:rsidRDefault="00E6216D">
      <w:pPr>
        <w:spacing w:line="242" w:lineRule="auto"/>
        <w:jc w:val="both"/>
        <w:rPr>
          <w:color w:val="000000" w:themeColor="text1"/>
          <w:sz w:val="24"/>
        </w:rPr>
        <w:sectPr w:rsidR="00E6216D" w:rsidRPr="00BC1F6A">
          <w:footerReference w:type="default" r:id="rId8"/>
          <w:pgSz w:w="11910" w:h="16840"/>
          <w:pgMar w:top="1320" w:right="860" w:bottom="1080" w:left="1020" w:header="0" w:footer="894" w:gutter="0"/>
          <w:pgNumType w:start="2"/>
          <w:cols w:space="720"/>
        </w:sectPr>
      </w:pPr>
    </w:p>
    <w:p w14:paraId="25370D43" w14:textId="77777777" w:rsidR="00E6216D" w:rsidRPr="00BC1F6A" w:rsidRDefault="000F1035">
      <w:pPr>
        <w:pStyle w:val="a4"/>
        <w:spacing w:before="66" w:line="242" w:lineRule="auto"/>
        <w:ind w:left="1361" w:right="275"/>
        <w:rPr>
          <w:color w:val="000000" w:themeColor="text1"/>
        </w:rPr>
      </w:pPr>
      <w:r w:rsidRPr="00BC1F6A">
        <w:rPr>
          <w:color w:val="000000" w:themeColor="text1"/>
        </w:rPr>
        <w:lastRenderedPageBreak/>
        <w:t>экспертиза качества потребительских товаров, утвержденный 28 июля 2014 г. N 835.</w:t>
      </w:r>
    </w:p>
    <w:p w14:paraId="4C048F2B" w14:textId="77777777" w:rsidR="00E6216D" w:rsidRPr="00BC1F6A" w:rsidRDefault="00E6216D">
      <w:pPr>
        <w:pStyle w:val="a4"/>
        <w:spacing w:before="10"/>
        <w:rPr>
          <w:color w:val="000000" w:themeColor="text1"/>
          <w:sz w:val="20"/>
        </w:rPr>
      </w:pPr>
    </w:p>
    <w:p w14:paraId="65F53791" w14:textId="00835EEF" w:rsidR="00E6216D" w:rsidRPr="00BC1F6A" w:rsidRDefault="000F1035" w:rsidP="00834F63">
      <w:pPr>
        <w:pStyle w:val="1"/>
        <w:numPr>
          <w:ilvl w:val="1"/>
          <w:numId w:val="18"/>
        </w:numPr>
        <w:tabs>
          <w:tab w:val="left" w:pos="1995"/>
        </w:tabs>
        <w:spacing w:line="240" w:lineRule="auto"/>
        <w:ind w:left="1994"/>
        <w:jc w:val="left"/>
        <w:rPr>
          <w:color w:val="000000" w:themeColor="text1"/>
        </w:rPr>
      </w:pPr>
      <w:bookmarkStart w:id="6" w:name="1.2_Общая_характеристика_ОП_СПО_ППССЗ_по"/>
      <w:bookmarkStart w:id="7" w:name="_bookmark2"/>
      <w:bookmarkEnd w:id="6"/>
      <w:bookmarkEnd w:id="7"/>
      <w:r w:rsidRPr="00BC1F6A">
        <w:rPr>
          <w:color w:val="000000" w:themeColor="text1"/>
        </w:rPr>
        <w:t xml:space="preserve">Общая характеристика ОП СПО </w:t>
      </w:r>
      <w:r w:rsidR="00BC1F6A" w:rsidRPr="00BC1F6A">
        <w:rPr>
          <w:color w:val="000000" w:themeColor="text1"/>
        </w:rPr>
        <w:t>адаптированная ППССЗ</w:t>
      </w:r>
      <w:r w:rsidRPr="00BC1F6A">
        <w:rPr>
          <w:color w:val="000000" w:themeColor="text1"/>
        </w:rPr>
        <w:t xml:space="preserve"> по</w:t>
      </w:r>
      <w:r w:rsidRPr="00BC1F6A">
        <w:rPr>
          <w:color w:val="000000" w:themeColor="text1"/>
          <w:spacing w:val="-11"/>
        </w:rPr>
        <w:t xml:space="preserve"> </w:t>
      </w:r>
      <w:r w:rsidRPr="00BC1F6A">
        <w:rPr>
          <w:color w:val="000000" w:themeColor="text1"/>
        </w:rPr>
        <w:t>специальности</w:t>
      </w:r>
    </w:p>
    <w:p w14:paraId="0B619271" w14:textId="77777777" w:rsidR="00E6216D" w:rsidRPr="00BC1F6A" w:rsidRDefault="000F1035">
      <w:pPr>
        <w:spacing w:before="2"/>
        <w:ind w:left="1136"/>
        <w:rPr>
          <w:b/>
          <w:color w:val="000000" w:themeColor="text1"/>
          <w:sz w:val="24"/>
        </w:rPr>
      </w:pPr>
      <w:bookmarkStart w:id="8" w:name="38.02.05_Товароведение_и_экспертиза_каче"/>
      <w:bookmarkEnd w:id="8"/>
      <w:r w:rsidRPr="00BC1F6A">
        <w:rPr>
          <w:b/>
          <w:color w:val="000000" w:themeColor="text1"/>
          <w:sz w:val="24"/>
        </w:rPr>
        <w:t>38.02.05 Товароведение и экспертиза качества потребительских товаров</w:t>
      </w:r>
    </w:p>
    <w:p w14:paraId="393BA795" w14:textId="77777777" w:rsidR="00E6216D" w:rsidRPr="00BC1F6A" w:rsidRDefault="00E6216D">
      <w:pPr>
        <w:pStyle w:val="a4"/>
        <w:spacing w:before="8"/>
        <w:rPr>
          <w:b/>
          <w:color w:val="000000" w:themeColor="text1"/>
          <w:sz w:val="20"/>
        </w:rPr>
      </w:pPr>
    </w:p>
    <w:p w14:paraId="4098D140" w14:textId="35E0B1E1" w:rsidR="00E6216D" w:rsidRPr="00BC1F6A" w:rsidRDefault="000F1035" w:rsidP="00834F63">
      <w:pPr>
        <w:pStyle w:val="a6"/>
        <w:numPr>
          <w:ilvl w:val="2"/>
          <w:numId w:val="16"/>
        </w:numPr>
        <w:tabs>
          <w:tab w:val="left" w:pos="939"/>
        </w:tabs>
        <w:ind w:hanging="543"/>
        <w:jc w:val="left"/>
        <w:rPr>
          <w:b/>
          <w:color w:val="000000" w:themeColor="text1"/>
          <w:sz w:val="24"/>
        </w:rPr>
      </w:pPr>
      <w:bookmarkStart w:id="9" w:name="1.2.1_Цель_(миссия)_ОП_СПО_ППССЗ"/>
      <w:bookmarkEnd w:id="9"/>
      <w:r w:rsidRPr="00BC1F6A">
        <w:rPr>
          <w:b/>
          <w:color w:val="000000" w:themeColor="text1"/>
          <w:sz w:val="24"/>
        </w:rPr>
        <w:t xml:space="preserve">Цель (миссия) ОП СПО </w:t>
      </w:r>
      <w:r w:rsidR="00BC1F6A" w:rsidRPr="00BC1F6A">
        <w:rPr>
          <w:b/>
          <w:color w:val="000000" w:themeColor="text1"/>
          <w:sz w:val="24"/>
        </w:rPr>
        <w:t>адаптированная ППССЗ</w:t>
      </w:r>
    </w:p>
    <w:p w14:paraId="41A06116" w14:textId="20DD05C5" w:rsidR="00E6216D" w:rsidRPr="00BC1F6A" w:rsidRDefault="000F1035">
      <w:pPr>
        <w:pStyle w:val="a4"/>
        <w:spacing w:before="56"/>
        <w:ind w:left="396" w:right="276" w:firstLine="710"/>
        <w:jc w:val="both"/>
        <w:rPr>
          <w:color w:val="000000" w:themeColor="text1"/>
        </w:rPr>
      </w:pPr>
      <w:r w:rsidRPr="00BC1F6A">
        <w:rPr>
          <w:color w:val="000000" w:themeColor="text1"/>
        </w:rPr>
        <w:t xml:space="preserve">ОП СПО </w:t>
      </w:r>
      <w:r w:rsidR="00BC1F6A" w:rsidRPr="00BC1F6A">
        <w:rPr>
          <w:color w:val="000000" w:themeColor="text1"/>
        </w:rPr>
        <w:t>адаптированная ППССЗ</w:t>
      </w:r>
      <w:r w:rsidRPr="00BC1F6A">
        <w:rPr>
          <w:color w:val="000000" w:themeColor="text1"/>
        </w:rPr>
        <w:t xml:space="preserve"> по специальности 38.02.05 Товароведение и экспертиза качества потребительских</w:t>
      </w:r>
      <w:r w:rsidRPr="00BC1F6A">
        <w:rPr>
          <w:color w:val="000000" w:themeColor="text1"/>
          <w:spacing w:val="-11"/>
        </w:rPr>
        <w:t xml:space="preserve"> </w:t>
      </w:r>
      <w:r w:rsidRPr="00BC1F6A">
        <w:rPr>
          <w:color w:val="000000" w:themeColor="text1"/>
        </w:rPr>
        <w:t>товаров</w:t>
      </w:r>
      <w:r w:rsidRPr="00BC1F6A">
        <w:rPr>
          <w:color w:val="000000" w:themeColor="text1"/>
          <w:spacing w:val="-8"/>
        </w:rPr>
        <w:t xml:space="preserve"> </w:t>
      </w:r>
      <w:r w:rsidRPr="00BC1F6A">
        <w:rPr>
          <w:color w:val="000000" w:themeColor="text1"/>
        </w:rPr>
        <w:t>имеет</w:t>
      </w:r>
      <w:r w:rsidRPr="00BC1F6A">
        <w:rPr>
          <w:color w:val="000000" w:themeColor="text1"/>
          <w:spacing w:val="-9"/>
        </w:rPr>
        <w:t xml:space="preserve"> </w:t>
      </w:r>
      <w:r w:rsidRPr="00BC1F6A">
        <w:rPr>
          <w:color w:val="000000" w:themeColor="text1"/>
        </w:rPr>
        <w:t>своей</w:t>
      </w:r>
      <w:r w:rsidRPr="00BC1F6A">
        <w:rPr>
          <w:color w:val="000000" w:themeColor="text1"/>
          <w:spacing w:val="-10"/>
        </w:rPr>
        <w:t xml:space="preserve"> </w:t>
      </w:r>
      <w:r w:rsidRPr="00BC1F6A">
        <w:rPr>
          <w:color w:val="000000" w:themeColor="text1"/>
        </w:rPr>
        <w:t>целью</w:t>
      </w:r>
      <w:r w:rsidRPr="00BC1F6A">
        <w:rPr>
          <w:color w:val="000000" w:themeColor="text1"/>
          <w:spacing w:val="-11"/>
        </w:rPr>
        <w:t xml:space="preserve"> </w:t>
      </w:r>
      <w:r w:rsidRPr="00BC1F6A">
        <w:rPr>
          <w:color w:val="000000" w:themeColor="text1"/>
        </w:rPr>
        <w:t>развитие</w:t>
      </w:r>
      <w:r w:rsidRPr="00BC1F6A">
        <w:rPr>
          <w:color w:val="000000" w:themeColor="text1"/>
          <w:spacing w:val="-11"/>
        </w:rPr>
        <w:t xml:space="preserve"> </w:t>
      </w:r>
      <w:r w:rsidRPr="00BC1F6A">
        <w:rPr>
          <w:color w:val="000000" w:themeColor="text1"/>
        </w:rPr>
        <w:t>у</w:t>
      </w:r>
      <w:r w:rsidRPr="00BC1F6A">
        <w:rPr>
          <w:color w:val="000000" w:themeColor="text1"/>
          <w:spacing w:val="-14"/>
        </w:rPr>
        <w:t xml:space="preserve"> </w:t>
      </w:r>
      <w:r w:rsidRPr="00BC1F6A">
        <w:rPr>
          <w:color w:val="000000" w:themeColor="text1"/>
        </w:rPr>
        <w:t>обучающихся</w:t>
      </w:r>
      <w:r w:rsidRPr="00BC1F6A">
        <w:rPr>
          <w:color w:val="000000" w:themeColor="text1"/>
          <w:spacing w:val="-6"/>
        </w:rPr>
        <w:t xml:space="preserve"> </w:t>
      </w:r>
      <w:r w:rsidRPr="00BC1F6A">
        <w:rPr>
          <w:color w:val="000000" w:themeColor="text1"/>
        </w:rPr>
        <w:t>личностных</w:t>
      </w:r>
      <w:r w:rsidRPr="00BC1F6A">
        <w:rPr>
          <w:color w:val="000000" w:themeColor="text1"/>
          <w:spacing w:val="-10"/>
        </w:rPr>
        <w:t xml:space="preserve"> </w:t>
      </w:r>
      <w:r w:rsidRPr="00BC1F6A">
        <w:rPr>
          <w:color w:val="000000" w:themeColor="text1"/>
        </w:rPr>
        <w:t xml:space="preserve">качеств, а также формирование общекультурных и </w:t>
      </w:r>
      <w:r w:rsidRPr="00BC1F6A">
        <w:rPr>
          <w:color w:val="000000" w:themeColor="text1"/>
          <w:spacing w:val="-4"/>
        </w:rPr>
        <w:t xml:space="preserve">профессиональных </w:t>
      </w:r>
      <w:r w:rsidRPr="00BC1F6A">
        <w:rPr>
          <w:color w:val="000000" w:themeColor="text1"/>
        </w:rPr>
        <w:t>компетенций в соответствии с требованиями ФГОС СПО по данной</w:t>
      </w:r>
      <w:r w:rsidRPr="00BC1F6A">
        <w:rPr>
          <w:color w:val="000000" w:themeColor="text1"/>
          <w:spacing w:val="-4"/>
        </w:rPr>
        <w:t xml:space="preserve"> </w:t>
      </w:r>
      <w:r w:rsidRPr="00BC1F6A">
        <w:rPr>
          <w:color w:val="000000" w:themeColor="text1"/>
        </w:rPr>
        <w:t>специальности.</w:t>
      </w:r>
    </w:p>
    <w:p w14:paraId="40B964DB" w14:textId="77EEE1CC" w:rsidR="00E6216D" w:rsidRPr="00BC1F6A" w:rsidRDefault="000F1035">
      <w:pPr>
        <w:pStyle w:val="a4"/>
        <w:ind w:left="396" w:right="217" w:firstLine="710"/>
        <w:jc w:val="both"/>
        <w:rPr>
          <w:color w:val="000000" w:themeColor="text1"/>
        </w:rPr>
      </w:pPr>
      <w:r w:rsidRPr="00BC1F6A">
        <w:rPr>
          <w:color w:val="000000" w:themeColor="text1"/>
        </w:rPr>
        <w:t>В</w:t>
      </w:r>
      <w:r w:rsidRPr="00BC1F6A">
        <w:rPr>
          <w:color w:val="000000" w:themeColor="text1"/>
          <w:spacing w:val="-12"/>
        </w:rPr>
        <w:t xml:space="preserve"> </w:t>
      </w:r>
      <w:r w:rsidRPr="00BC1F6A">
        <w:rPr>
          <w:color w:val="000000" w:themeColor="text1"/>
        </w:rPr>
        <w:t>области</w:t>
      </w:r>
      <w:r w:rsidRPr="00BC1F6A">
        <w:rPr>
          <w:color w:val="000000" w:themeColor="text1"/>
          <w:spacing w:val="-8"/>
        </w:rPr>
        <w:t xml:space="preserve"> </w:t>
      </w:r>
      <w:r w:rsidRPr="00BC1F6A">
        <w:rPr>
          <w:color w:val="000000" w:themeColor="text1"/>
        </w:rPr>
        <w:t>обучения</w:t>
      </w:r>
      <w:r w:rsidRPr="00BC1F6A">
        <w:rPr>
          <w:color w:val="000000" w:themeColor="text1"/>
          <w:spacing w:val="-11"/>
        </w:rPr>
        <w:t xml:space="preserve"> </w:t>
      </w:r>
      <w:r w:rsidRPr="00BC1F6A">
        <w:rPr>
          <w:color w:val="000000" w:themeColor="text1"/>
        </w:rPr>
        <w:t>и</w:t>
      </w:r>
      <w:r w:rsidRPr="00BC1F6A">
        <w:rPr>
          <w:color w:val="000000" w:themeColor="text1"/>
          <w:spacing w:val="-9"/>
        </w:rPr>
        <w:t xml:space="preserve"> </w:t>
      </w:r>
      <w:r w:rsidRPr="00BC1F6A">
        <w:rPr>
          <w:color w:val="000000" w:themeColor="text1"/>
        </w:rPr>
        <w:t>воспитания</w:t>
      </w:r>
      <w:r w:rsidRPr="00BC1F6A">
        <w:rPr>
          <w:color w:val="000000" w:themeColor="text1"/>
          <w:spacing w:val="-10"/>
        </w:rPr>
        <w:t xml:space="preserve"> </w:t>
      </w:r>
      <w:r w:rsidRPr="00BC1F6A">
        <w:rPr>
          <w:color w:val="000000" w:themeColor="text1"/>
        </w:rPr>
        <w:t>целью</w:t>
      </w:r>
      <w:r w:rsidRPr="00BC1F6A">
        <w:rPr>
          <w:color w:val="000000" w:themeColor="text1"/>
          <w:spacing w:val="-12"/>
        </w:rPr>
        <w:t xml:space="preserve"> </w:t>
      </w:r>
      <w:r w:rsidRPr="00BC1F6A">
        <w:rPr>
          <w:color w:val="000000" w:themeColor="text1"/>
        </w:rPr>
        <w:t>ОП</w:t>
      </w:r>
      <w:r w:rsidRPr="00BC1F6A">
        <w:rPr>
          <w:color w:val="000000" w:themeColor="text1"/>
          <w:spacing w:val="-11"/>
        </w:rPr>
        <w:t xml:space="preserve"> </w:t>
      </w:r>
      <w:r w:rsidRPr="00BC1F6A">
        <w:rPr>
          <w:color w:val="000000" w:themeColor="text1"/>
        </w:rPr>
        <w:t>СПО</w:t>
      </w:r>
      <w:r w:rsidRPr="00BC1F6A">
        <w:rPr>
          <w:color w:val="000000" w:themeColor="text1"/>
          <w:spacing w:val="-11"/>
        </w:rPr>
        <w:t xml:space="preserve"> </w:t>
      </w:r>
      <w:r w:rsidR="00BC1F6A" w:rsidRPr="00BC1F6A">
        <w:rPr>
          <w:color w:val="000000" w:themeColor="text1"/>
        </w:rPr>
        <w:t>адаптированная ППССЗ</w:t>
      </w:r>
      <w:r w:rsidRPr="00BC1F6A">
        <w:rPr>
          <w:color w:val="000000" w:themeColor="text1"/>
          <w:spacing w:val="-11"/>
        </w:rPr>
        <w:t xml:space="preserve"> </w:t>
      </w:r>
      <w:r w:rsidRPr="00BC1F6A">
        <w:rPr>
          <w:color w:val="000000" w:themeColor="text1"/>
        </w:rPr>
        <w:t>по</w:t>
      </w:r>
      <w:r w:rsidRPr="00BC1F6A">
        <w:rPr>
          <w:color w:val="000000" w:themeColor="text1"/>
          <w:spacing w:val="-5"/>
        </w:rPr>
        <w:t xml:space="preserve"> </w:t>
      </w:r>
      <w:r w:rsidRPr="00BC1F6A">
        <w:rPr>
          <w:color w:val="000000" w:themeColor="text1"/>
        </w:rPr>
        <w:t>специальности</w:t>
      </w:r>
      <w:r w:rsidRPr="00BC1F6A">
        <w:rPr>
          <w:color w:val="000000" w:themeColor="text1"/>
          <w:spacing w:val="-9"/>
        </w:rPr>
        <w:t xml:space="preserve"> </w:t>
      </w:r>
      <w:r w:rsidRPr="00BC1F6A">
        <w:rPr>
          <w:color w:val="000000" w:themeColor="text1"/>
        </w:rPr>
        <w:t>38.02.05 Товароведение и экспертиза качества потребительских товаров является формирование условий</w:t>
      </w:r>
      <w:r w:rsidRPr="00BC1F6A">
        <w:rPr>
          <w:color w:val="000000" w:themeColor="text1"/>
          <w:spacing w:val="-12"/>
        </w:rPr>
        <w:t xml:space="preserve"> </w:t>
      </w:r>
      <w:r w:rsidRPr="00BC1F6A">
        <w:rPr>
          <w:color w:val="000000" w:themeColor="text1"/>
        </w:rPr>
        <w:t>для</w:t>
      </w:r>
      <w:r w:rsidRPr="00BC1F6A">
        <w:rPr>
          <w:color w:val="000000" w:themeColor="text1"/>
          <w:spacing w:val="-12"/>
        </w:rPr>
        <w:t xml:space="preserve"> </w:t>
      </w:r>
      <w:r w:rsidRPr="00BC1F6A">
        <w:rPr>
          <w:color w:val="000000" w:themeColor="text1"/>
        </w:rPr>
        <w:t>фундаментальности</w:t>
      </w:r>
      <w:r w:rsidRPr="00BC1F6A">
        <w:rPr>
          <w:color w:val="000000" w:themeColor="text1"/>
          <w:spacing w:val="-11"/>
        </w:rPr>
        <w:t xml:space="preserve"> </w:t>
      </w:r>
      <w:r w:rsidRPr="00BC1F6A">
        <w:rPr>
          <w:color w:val="000000" w:themeColor="text1"/>
        </w:rPr>
        <w:t>и</w:t>
      </w:r>
      <w:r w:rsidRPr="00BC1F6A">
        <w:rPr>
          <w:color w:val="000000" w:themeColor="text1"/>
          <w:spacing w:val="-16"/>
        </w:rPr>
        <w:t xml:space="preserve"> </w:t>
      </w:r>
      <w:r w:rsidRPr="00BC1F6A">
        <w:rPr>
          <w:color w:val="000000" w:themeColor="text1"/>
        </w:rPr>
        <w:t>практической</w:t>
      </w:r>
      <w:r w:rsidRPr="00BC1F6A">
        <w:rPr>
          <w:color w:val="000000" w:themeColor="text1"/>
          <w:spacing w:val="-12"/>
        </w:rPr>
        <w:t xml:space="preserve"> </w:t>
      </w:r>
      <w:r w:rsidRPr="00BC1F6A">
        <w:rPr>
          <w:color w:val="000000" w:themeColor="text1"/>
        </w:rPr>
        <w:t>направленности</w:t>
      </w:r>
      <w:r w:rsidRPr="00BC1F6A">
        <w:rPr>
          <w:color w:val="000000" w:themeColor="text1"/>
          <w:spacing w:val="-16"/>
        </w:rPr>
        <w:t xml:space="preserve"> </w:t>
      </w:r>
      <w:r w:rsidRPr="00BC1F6A">
        <w:rPr>
          <w:color w:val="000000" w:themeColor="text1"/>
        </w:rPr>
        <w:t>подготовки</w:t>
      </w:r>
      <w:r w:rsidRPr="00BC1F6A">
        <w:rPr>
          <w:color w:val="000000" w:themeColor="text1"/>
          <w:spacing w:val="-11"/>
        </w:rPr>
        <w:t xml:space="preserve"> </w:t>
      </w:r>
      <w:r w:rsidRPr="00BC1F6A">
        <w:rPr>
          <w:color w:val="000000" w:themeColor="text1"/>
        </w:rPr>
        <w:t>специалистов, основанных на ФГОС специальности, отечественных традициях среднего профессионального образования, обеспечивающих конкурентоспособность выпускников в соответствии с запросами рынка труда и возможностями продолжения</w:t>
      </w:r>
      <w:r w:rsidRPr="00BC1F6A">
        <w:rPr>
          <w:color w:val="000000" w:themeColor="text1"/>
          <w:spacing w:val="-12"/>
        </w:rPr>
        <w:t xml:space="preserve"> </w:t>
      </w:r>
      <w:r w:rsidRPr="00BC1F6A">
        <w:rPr>
          <w:color w:val="000000" w:themeColor="text1"/>
        </w:rPr>
        <w:t>образования;</w:t>
      </w:r>
    </w:p>
    <w:p w14:paraId="235EF390" w14:textId="77777777" w:rsidR="00E6216D" w:rsidRPr="00BC1F6A" w:rsidRDefault="000F1035" w:rsidP="00834F63">
      <w:pPr>
        <w:pStyle w:val="a6"/>
        <w:numPr>
          <w:ilvl w:val="3"/>
          <w:numId w:val="16"/>
        </w:numPr>
        <w:tabs>
          <w:tab w:val="left" w:pos="1813"/>
        </w:tabs>
        <w:spacing w:before="1"/>
        <w:ind w:right="274" w:firstLine="0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формирование обще учебных (общих) и профессиональных компетенций в соответствии</w:t>
      </w:r>
      <w:r w:rsidRPr="00BC1F6A">
        <w:rPr>
          <w:color w:val="000000" w:themeColor="text1"/>
          <w:spacing w:val="-10"/>
          <w:sz w:val="24"/>
        </w:rPr>
        <w:t xml:space="preserve"> </w:t>
      </w:r>
      <w:r w:rsidRPr="00BC1F6A">
        <w:rPr>
          <w:color w:val="000000" w:themeColor="text1"/>
          <w:sz w:val="24"/>
        </w:rPr>
        <w:t>с</w:t>
      </w:r>
      <w:r w:rsidRPr="00BC1F6A">
        <w:rPr>
          <w:color w:val="000000" w:themeColor="text1"/>
          <w:spacing w:val="-12"/>
          <w:sz w:val="24"/>
        </w:rPr>
        <w:t xml:space="preserve"> </w:t>
      </w:r>
      <w:r w:rsidRPr="00BC1F6A">
        <w:rPr>
          <w:color w:val="000000" w:themeColor="text1"/>
          <w:sz w:val="24"/>
        </w:rPr>
        <w:t>требованиями</w:t>
      </w:r>
      <w:r w:rsidRPr="00BC1F6A">
        <w:rPr>
          <w:color w:val="000000" w:themeColor="text1"/>
          <w:spacing w:val="-14"/>
          <w:sz w:val="24"/>
        </w:rPr>
        <w:t xml:space="preserve"> </w:t>
      </w:r>
      <w:r w:rsidRPr="00BC1F6A">
        <w:rPr>
          <w:color w:val="000000" w:themeColor="text1"/>
          <w:sz w:val="24"/>
        </w:rPr>
        <w:t>ФГОС</w:t>
      </w:r>
      <w:r w:rsidRPr="00BC1F6A">
        <w:rPr>
          <w:color w:val="000000" w:themeColor="text1"/>
          <w:spacing w:val="-8"/>
          <w:sz w:val="24"/>
        </w:rPr>
        <w:t xml:space="preserve"> </w:t>
      </w:r>
      <w:r w:rsidRPr="00BC1F6A">
        <w:rPr>
          <w:color w:val="000000" w:themeColor="text1"/>
          <w:sz w:val="24"/>
        </w:rPr>
        <w:t>позволяющих</w:t>
      </w:r>
      <w:r w:rsidRPr="00BC1F6A">
        <w:rPr>
          <w:color w:val="000000" w:themeColor="text1"/>
          <w:spacing w:val="-11"/>
          <w:sz w:val="24"/>
        </w:rPr>
        <w:t xml:space="preserve"> </w:t>
      </w:r>
      <w:r w:rsidRPr="00BC1F6A">
        <w:rPr>
          <w:color w:val="000000" w:themeColor="text1"/>
          <w:sz w:val="24"/>
        </w:rPr>
        <w:t>выпускнику</w:t>
      </w:r>
      <w:r w:rsidRPr="00BC1F6A">
        <w:rPr>
          <w:color w:val="000000" w:themeColor="text1"/>
          <w:spacing w:val="-11"/>
          <w:sz w:val="24"/>
        </w:rPr>
        <w:t xml:space="preserve"> </w:t>
      </w:r>
      <w:r w:rsidRPr="00BC1F6A">
        <w:rPr>
          <w:color w:val="000000" w:themeColor="text1"/>
          <w:sz w:val="24"/>
        </w:rPr>
        <w:t>успешно</w:t>
      </w:r>
      <w:r w:rsidRPr="00BC1F6A">
        <w:rPr>
          <w:color w:val="000000" w:themeColor="text1"/>
          <w:spacing w:val="-6"/>
          <w:sz w:val="24"/>
        </w:rPr>
        <w:t xml:space="preserve"> </w:t>
      </w:r>
      <w:r w:rsidRPr="00BC1F6A">
        <w:rPr>
          <w:color w:val="000000" w:themeColor="text1"/>
          <w:sz w:val="24"/>
        </w:rPr>
        <w:t>работать в избранной сфере деятельности, постоянному профессиональному росту, социальной и профессиональной мобильности и быть конкурентоспособным на рынке труда;</w:t>
      </w:r>
    </w:p>
    <w:p w14:paraId="0CB2922A" w14:textId="77777777" w:rsidR="00E6216D" w:rsidRPr="00BC1F6A" w:rsidRDefault="000F1035" w:rsidP="00834F63">
      <w:pPr>
        <w:pStyle w:val="a6"/>
        <w:numPr>
          <w:ilvl w:val="3"/>
          <w:numId w:val="16"/>
        </w:numPr>
        <w:tabs>
          <w:tab w:val="left" w:pos="1813"/>
        </w:tabs>
        <w:spacing w:before="2" w:line="275" w:lineRule="exact"/>
        <w:ind w:left="1813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развитие у студентов личностных</w:t>
      </w:r>
      <w:r w:rsidRPr="00BC1F6A">
        <w:rPr>
          <w:color w:val="000000" w:themeColor="text1"/>
          <w:spacing w:val="-12"/>
          <w:sz w:val="24"/>
        </w:rPr>
        <w:t xml:space="preserve"> </w:t>
      </w:r>
      <w:r w:rsidRPr="00BC1F6A">
        <w:rPr>
          <w:color w:val="000000" w:themeColor="text1"/>
          <w:sz w:val="24"/>
        </w:rPr>
        <w:t>качеств;</w:t>
      </w:r>
    </w:p>
    <w:p w14:paraId="399E073C" w14:textId="77777777" w:rsidR="00E6216D" w:rsidRPr="00BC1F6A" w:rsidRDefault="000F1035" w:rsidP="00834F63">
      <w:pPr>
        <w:pStyle w:val="a6"/>
        <w:numPr>
          <w:ilvl w:val="3"/>
          <w:numId w:val="16"/>
        </w:numPr>
        <w:tabs>
          <w:tab w:val="left" w:pos="1813"/>
        </w:tabs>
        <w:spacing w:line="275" w:lineRule="exact"/>
        <w:ind w:left="1813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методическое обеспечение реализации ФГОС СПО по</w:t>
      </w:r>
      <w:r w:rsidRPr="00BC1F6A">
        <w:rPr>
          <w:color w:val="000000" w:themeColor="text1"/>
          <w:spacing w:val="38"/>
          <w:sz w:val="24"/>
        </w:rPr>
        <w:t xml:space="preserve"> </w:t>
      </w:r>
      <w:r w:rsidRPr="00BC1F6A">
        <w:rPr>
          <w:color w:val="000000" w:themeColor="text1"/>
          <w:sz w:val="24"/>
        </w:rPr>
        <w:t>специальности</w:t>
      </w:r>
    </w:p>
    <w:p w14:paraId="7E88688D" w14:textId="77777777" w:rsidR="00E6216D" w:rsidRPr="00BC1F6A" w:rsidRDefault="000F1035">
      <w:pPr>
        <w:pStyle w:val="a4"/>
        <w:spacing w:before="3"/>
        <w:ind w:left="1361"/>
        <w:jc w:val="both"/>
        <w:rPr>
          <w:color w:val="000000" w:themeColor="text1"/>
        </w:rPr>
      </w:pPr>
      <w:r w:rsidRPr="00BC1F6A">
        <w:rPr>
          <w:color w:val="000000" w:themeColor="text1"/>
        </w:rPr>
        <w:t>38.02.05 Товароведение и экспертиза качества потребительских товаров.</w:t>
      </w:r>
    </w:p>
    <w:p w14:paraId="521FEEAB" w14:textId="54DD5D7C" w:rsidR="00E6216D" w:rsidRPr="00BC1F6A" w:rsidRDefault="000F1035">
      <w:pPr>
        <w:pStyle w:val="a4"/>
        <w:spacing w:before="117"/>
        <w:ind w:left="396" w:right="212" w:firstLine="710"/>
        <w:jc w:val="both"/>
        <w:rPr>
          <w:color w:val="000000" w:themeColor="text1"/>
        </w:rPr>
      </w:pPr>
      <w:r w:rsidRPr="00BC1F6A">
        <w:rPr>
          <w:color w:val="000000" w:themeColor="text1"/>
        </w:rPr>
        <w:t xml:space="preserve">В области обучения целью ОПСПО </w:t>
      </w:r>
      <w:r w:rsidR="00BC1F6A" w:rsidRPr="00BC1F6A">
        <w:rPr>
          <w:color w:val="000000" w:themeColor="text1"/>
        </w:rPr>
        <w:t>адаптированная ППССЗ</w:t>
      </w:r>
      <w:r w:rsidRPr="00BC1F6A">
        <w:rPr>
          <w:color w:val="000000" w:themeColor="text1"/>
        </w:rPr>
        <w:t xml:space="preserve"> по специальности 38.02.05 Товароведение и экспертиза качества потребительских товаров является подготовка товароведа-эксперта к успешной работе в сфере технического оборудования на основе гармоничного сочетания научной, фундаментальной и профессиональной подготовки кадров, создание условий для общими и профессиональными компетенциями, способствующими социальной мобильности и конкурентоспособности будущего специалиста на рынке труда, а также формирование социально-личностные качества выпускников: целеустремленность, организованность, трудолюбие, коммуникабельность, умение работать в коллективе, ответственность за конечный результат своей профессиональной деятельности, гражданственность, толерантность; повышение общей культуры выпускников, способности самостоятельно приобретать и применять новые знания и умения.</w:t>
      </w:r>
    </w:p>
    <w:p w14:paraId="2E14034B" w14:textId="77777777" w:rsidR="00E6216D" w:rsidRPr="00BC1F6A" w:rsidRDefault="00E6216D">
      <w:pPr>
        <w:pStyle w:val="a4"/>
        <w:spacing w:before="7"/>
        <w:rPr>
          <w:color w:val="000000" w:themeColor="text1"/>
          <w:sz w:val="13"/>
        </w:rPr>
      </w:pPr>
    </w:p>
    <w:p w14:paraId="50CF20AC" w14:textId="134DA6AA" w:rsidR="00E6216D" w:rsidRPr="00BC1F6A" w:rsidRDefault="000F1035" w:rsidP="00834F63">
      <w:pPr>
        <w:pStyle w:val="1"/>
        <w:numPr>
          <w:ilvl w:val="2"/>
          <w:numId w:val="16"/>
        </w:numPr>
        <w:tabs>
          <w:tab w:val="left" w:pos="4353"/>
          <w:tab w:val="left" w:pos="4354"/>
        </w:tabs>
        <w:spacing w:before="90" w:line="240" w:lineRule="auto"/>
        <w:ind w:left="4353" w:hanging="1043"/>
        <w:jc w:val="left"/>
        <w:rPr>
          <w:color w:val="000000" w:themeColor="text1"/>
        </w:rPr>
      </w:pPr>
      <w:bookmarkStart w:id="10" w:name="1.2.2_Срок_освоения_ОП_СПО_ППССЗ"/>
      <w:bookmarkEnd w:id="10"/>
      <w:r w:rsidRPr="00BC1F6A">
        <w:rPr>
          <w:color w:val="000000" w:themeColor="text1"/>
        </w:rPr>
        <w:t xml:space="preserve">Срок освоения </w:t>
      </w:r>
      <w:r w:rsidRPr="00BC1F6A">
        <w:rPr>
          <w:color w:val="000000" w:themeColor="text1"/>
          <w:spacing w:val="-3"/>
        </w:rPr>
        <w:t xml:space="preserve">ОП </w:t>
      </w:r>
      <w:r w:rsidRPr="00BC1F6A">
        <w:rPr>
          <w:color w:val="000000" w:themeColor="text1"/>
        </w:rPr>
        <w:t>СПО</w:t>
      </w:r>
      <w:r w:rsidRPr="00BC1F6A">
        <w:rPr>
          <w:color w:val="000000" w:themeColor="text1"/>
          <w:spacing w:val="7"/>
        </w:rPr>
        <w:t xml:space="preserve"> </w:t>
      </w:r>
      <w:r w:rsidR="00BC1F6A" w:rsidRPr="00BC1F6A">
        <w:rPr>
          <w:color w:val="000000" w:themeColor="text1"/>
        </w:rPr>
        <w:t>адаптированная ППССЗ</w:t>
      </w:r>
    </w:p>
    <w:p w14:paraId="35254AD0" w14:textId="79CE0B74" w:rsidR="00E6216D" w:rsidRPr="00BC1F6A" w:rsidRDefault="000F1035">
      <w:pPr>
        <w:pStyle w:val="a4"/>
        <w:spacing w:before="55"/>
        <w:ind w:left="396" w:right="271" w:firstLine="850"/>
        <w:jc w:val="both"/>
        <w:rPr>
          <w:color w:val="000000" w:themeColor="text1"/>
        </w:rPr>
      </w:pPr>
      <w:r w:rsidRPr="00BC1F6A">
        <w:rPr>
          <w:color w:val="000000" w:themeColor="text1"/>
        </w:rPr>
        <w:t xml:space="preserve">Срок освоения ОП СПО </w:t>
      </w:r>
      <w:r w:rsidR="00BC1F6A" w:rsidRPr="00BC1F6A">
        <w:rPr>
          <w:color w:val="000000" w:themeColor="text1"/>
        </w:rPr>
        <w:t>адаптированная ППССЗ</w:t>
      </w:r>
      <w:r w:rsidRPr="00BC1F6A">
        <w:rPr>
          <w:color w:val="000000" w:themeColor="text1"/>
        </w:rPr>
        <w:t xml:space="preserve"> по специальности 38.02.05 Товароведение и экспертиза качества потребительских товаров при очной форме получения образования на базе </w:t>
      </w:r>
      <w:r w:rsidR="00B8786C" w:rsidRPr="00BC1F6A">
        <w:rPr>
          <w:color w:val="000000" w:themeColor="text1"/>
        </w:rPr>
        <w:t>среднего</w:t>
      </w:r>
      <w:r w:rsidRPr="00BC1F6A">
        <w:rPr>
          <w:color w:val="000000" w:themeColor="text1"/>
        </w:rPr>
        <w:t xml:space="preserve"> общего образования составляет </w:t>
      </w:r>
      <w:r w:rsidR="00B8786C" w:rsidRPr="00BC1F6A">
        <w:rPr>
          <w:color w:val="000000" w:themeColor="text1"/>
        </w:rPr>
        <w:t>1</w:t>
      </w:r>
      <w:r w:rsidRPr="00BC1F6A">
        <w:rPr>
          <w:color w:val="000000" w:themeColor="text1"/>
        </w:rPr>
        <w:t xml:space="preserve"> года 10 месяцев;</w:t>
      </w:r>
    </w:p>
    <w:p w14:paraId="72B3EFB7" w14:textId="77777777" w:rsidR="00E6216D" w:rsidRPr="00BC1F6A" w:rsidRDefault="00E6216D">
      <w:pPr>
        <w:pStyle w:val="a4"/>
        <w:spacing w:before="6"/>
        <w:rPr>
          <w:color w:val="000000" w:themeColor="text1"/>
          <w:sz w:val="21"/>
        </w:rPr>
      </w:pPr>
    </w:p>
    <w:p w14:paraId="7C003DBB" w14:textId="6EB79193" w:rsidR="00E6216D" w:rsidRPr="00BC1F6A" w:rsidRDefault="000F1035" w:rsidP="00834F63">
      <w:pPr>
        <w:pStyle w:val="1"/>
        <w:numPr>
          <w:ilvl w:val="2"/>
          <w:numId w:val="16"/>
        </w:numPr>
        <w:tabs>
          <w:tab w:val="left" w:pos="3604"/>
        </w:tabs>
        <w:spacing w:line="240" w:lineRule="auto"/>
        <w:ind w:left="3603" w:hanging="543"/>
        <w:jc w:val="left"/>
        <w:rPr>
          <w:color w:val="000000" w:themeColor="text1"/>
        </w:rPr>
      </w:pPr>
      <w:bookmarkStart w:id="11" w:name="1.2.3_Трудоемкость_ОП_СПО_ППССЗ"/>
      <w:bookmarkEnd w:id="11"/>
      <w:r w:rsidRPr="00BC1F6A">
        <w:rPr>
          <w:color w:val="000000" w:themeColor="text1"/>
        </w:rPr>
        <w:t xml:space="preserve">Трудоемкость </w:t>
      </w:r>
      <w:r w:rsidRPr="00BC1F6A">
        <w:rPr>
          <w:color w:val="000000" w:themeColor="text1"/>
          <w:spacing w:val="-3"/>
        </w:rPr>
        <w:t xml:space="preserve">ОП </w:t>
      </w:r>
      <w:r w:rsidRPr="00BC1F6A">
        <w:rPr>
          <w:color w:val="000000" w:themeColor="text1"/>
        </w:rPr>
        <w:t>СПО</w:t>
      </w:r>
      <w:r w:rsidRPr="00BC1F6A">
        <w:rPr>
          <w:color w:val="000000" w:themeColor="text1"/>
          <w:spacing w:val="9"/>
        </w:rPr>
        <w:t xml:space="preserve"> </w:t>
      </w:r>
      <w:r w:rsidR="00BC1F6A" w:rsidRPr="00BC1F6A">
        <w:rPr>
          <w:color w:val="000000" w:themeColor="text1"/>
        </w:rPr>
        <w:t>адаптированная ППССЗ</w:t>
      </w:r>
    </w:p>
    <w:p w14:paraId="304D31AF" w14:textId="4DE466BE" w:rsidR="00E6216D" w:rsidRPr="00BC1F6A" w:rsidRDefault="000F1035">
      <w:pPr>
        <w:pStyle w:val="a4"/>
        <w:spacing w:before="56"/>
        <w:ind w:left="396" w:right="280" w:firstLine="850"/>
        <w:jc w:val="both"/>
        <w:rPr>
          <w:color w:val="000000" w:themeColor="text1"/>
        </w:rPr>
      </w:pPr>
      <w:r w:rsidRPr="00BC1F6A">
        <w:rPr>
          <w:color w:val="000000" w:themeColor="text1"/>
        </w:rPr>
        <w:t xml:space="preserve">Трудоемкость освоения обучающимися данной ОП СПО </w:t>
      </w:r>
      <w:r w:rsidR="00BC1F6A" w:rsidRPr="00BC1F6A">
        <w:rPr>
          <w:color w:val="000000" w:themeColor="text1"/>
        </w:rPr>
        <w:t>адаптированная ППССЗ</w:t>
      </w:r>
      <w:r w:rsidRPr="00BC1F6A">
        <w:rPr>
          <w:color w:val="000000" w:themeColor="text1"/>
        </w:rPr>
        <w:t xml:space="preserve"> за весь период обучения в соответствии с ФГОС СПО по специальности 38.02.05 Товароведение и экспертиза</w:t>
      </w:r>
      <w:r w:rsidRPr="00BC1F6A">
        <w:rPr>
          <w:color w:val="000000" w:themeColor="text1"/>
          <w:spacing w:val="-17"/>
        </w:rPr>
        <w:t xml:space="preserve"> </w:t>
      </w:r>
      <w:r w:rsidRPr="00BC1F6A">
        <w:rPr>
          <w:color w:val="000000" w:themeColor="text1"/>
        </w:rPr>
        <w:t>качества</w:t>
      </w:r>
      <w:r w:rsidRPr="00BC1F6A">
        <w:rPr>
          <w:color w:val="000000" w:themeColor="text1"/>
          <w:spacing w:val="-16"/>
        </w:rPr>
        <w:t xml:space="preserve"> </w:t>
      </w:r>
      <w:r w:rsidRPr="00BC1F6A">
        <w:rPr>
          <w:color w:val="000000" w:themeColor="text1"/>
        </w:rPr>
        <w:t>потребительских</w:t>
      </w:r>
      <w:r w:rsidRPr="00BC1F6A">
        <w:rPr>
          <w:color w:val="000000" w:themeColor="text1"/>
          <w:spacing w:val="-20"/>
        </w:rPr>
        <w:t xml:space="preserve"> </w:t>
      </w:r>
      <w:r w:rsidRPr="00BC1F6A">
        <w:rPr>
          <w:color w:val="000000" w:themeColor="text1"/>
        </w:rPr>
        <w:t>товаров</w:t>
      </w:r>
      <w:r w:rsidRPr="00BC1F6A">
        <w:rPr>
          <w:color w:val="000000" w:themeColor="text1"/>
          <w:spacing w:val="-15"/>
        </w:rPr>
        <w:t xml:space="preserve"> </w:t>
      </w:r>
      <w:r w:rsidRPr="00BC1F6A">
        <w:rPr>
          <w:color w:val="000000" w:themeColor="text1"/>
          <w:spacing w:val="-3"/>
        </w:rPr>
        <w:t>для</w:t>
      </w:r>
      <w:r w:rsidRPr="00BC1F6A">
        <w:rPr>
          <w:color w:val="000000" w:themeColor="text1"/>
          <w:spacing w:val="-15"/>
        </w:rPr>
        <w:t xml:space="preserve"> </w:t>
      </w:r>
      <w:r w:rsidRPr="00BC1F6A">
        <w:rPr>
          <w:color w:val="000000" w:themeColor="text1"/>
        </w:rPr>
        <w:t>очной</w:t>
      </w:r>
      <w:r w:rsidRPr="00BC1F6A">
        <w:rPr>
          <w:color w:val="000000" w:themeColor="text1"/>
          <w:spacing w:val="-16"/>
        </w:rPr>
        <w:t xml:space="preserve"> </w:t>
      </w:r>
      <w:r w:rsidRPr="00BC1F6A">
        <w:rPr>
          <w:color w:val="000000" w:themeColor="text1"/>
        </w:rPr>
        <w:t>формы</w:t>
      </w:r>
      <w:r w:rsidRPr="00BC1F6A">
        <w:rPr>
          <w:color w:val="000000" w:themeColor="text1"/>
          <w:spacing w:val="-19"/>
        </w:rPr>
        <w:t xml:space="preserve"> </w:t>
      </w:r>
      <w:r w:rsidRPr="00BC1F6A">
        <w:rPr>
          <w:color w:val="000000" w:themeColor="text1"/>
        </w:rPr>
        <w:t>обучения</w:t>
      </w:r>
      <w:r w:rsidRPr="00BC1F6A">
        <w:rPr>
          <w:color w:val="000000" w:themeColor="text1"/>
          <w:spacing w:val="-15"/>
        </w:rPr>
        <w:t xml:space="preserve"> </w:t>
      </w:r>
      <w:r w:rsidRPr="00BC1F6A">
        <w:rPr>
          <w:color w:val="000000" w:themeColor="text1"/>
        </w:rPr>
        <w:t>на</w:t>
      </w:r>
      <w:r w:rsidRPr="00BC1F6A">
        <w:rPr>
          <w:color w:val="000000" w:themeColor="text1"/>
          <w:spacing w:val="-16"/>
        </w:rPr>
        <w:t xml:space="preserve"> </w:t>
      </w:r>
      <w:r w:rsidRPr="00BC1F6A">
        <w:rPr>
          <w:color w:val="000000" w:themeColor="text1"/>
        </w:rPr>
        <w:t>базе</w:t>
      </w:r>
      <w:r w:rsidRPr="00BC1F6A">
        <w:rPr>
          <w:color w:val="000000" w:themeColor="text1"/>
          <w:spacing w:val="-17"/>
        </w:rPr>
        <w:t xml:space="preserve"> </w:t>
      </w:r>
      <w:r w:rsidR="0080559F" w:rsidRPr="00BC1F6A">
        <w:rPr>
          <w:color w:val="000000" w:themeColor="text1"/>
        </w:rPr>
        <w:t>среднего</w:t>
      </w:r>
      <w:r w:rsidRPr="00BC1F6A">
        <w:rPr>
          <w:color w:val="000000" w:themeColor="text1"/>
        </w:rPr>
        <w:t xml:space="preserve"> общего образования</w:t>
      </w:r>
      <w:r w:rsidRPr="00BC1F6A">
        <w:rPr>
          <w:color w:val="000000" w:themeColor="text1"/>
          <w:spacing w:val="-7"/>
        </w:rPr>
        <w:t xml:space="preserve"> </w:t>
      </w:r>
      <w:r w:rsidRPr="00BC1F6A">
        <w:rPr>
          <w:color w:val="000000" w:themeColor="text1"/>
        </w:rPr>
        <w:t>составляет:</w:t>
      </w:r>
    </w:p>
    <w:p w14:paraId="1C77DF11" w14:textId="3D2A0ED8" w:rsidR="00E6216D" w:rsidRPr="00BC1F6A" w:rsidRDefault="000F1035" w:rsidP="00834F63">
      <w:pPr>
        <w:pStyle w:val="a6"/>
        <w:numPr>
          <w:ilvl w:val="0"/>
          <w:numId w:val="15"/>
        </w:numPr>
        <w:tabs>
          <w:tab w:val="left" w:pos="1391"/>
        </w:tabs>
        <w:ind w:hanging="145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 xml:space="preserve">на базе </w:t>
      </w:r>
      <w:r w:rsidR="0080559F" w:rsidRPr="00BC1F6A">
        <w:rPr>
          <w:color w:val="000000" w:themeColor="text1"/>
          <w:sz w:val="24"/>
        </w:rPr>
        <w:t>среднего</w:t>
      </w:r>
      <w:r w:rsidRPr="00BC1F6A">
        <w:rPr>
          <w:color w:val="000000" w:themeColor="text1"/>
          <w:sz w:val="24"/>
        </w:rPr>
        <w:t xml:space="preserve"> общего образования - </w:t>
      </w:r>
      <w:r w:rsidR="0080559F" w:rsidRPr="00BC1F6A">
        <w:rPr>
          <w:color w:val="000000" w:themeColor="text1"/>
          <w:sz w:val="24"/>
        </w:rPr>
        <w:t>1</w:t>
      </w:r>
      <w:r w:rsidRPr="00BC1F6A">
        <w:rPr>
          <w:color w:val="000000" w:themeColor="text1"/>
          <w:sz w:val="24"/>
        </w:rPr>
        <w:t xml:space="preserve"> года 10</w:t>
      </w:r>
      <w:r w:rsidRPr="00BC1F6A">
        <w:rPr>
          <w:color w:val="000000" w:themeColor="text1"/>
          <w:spacing w:val="-7"/>
          <w:sz w:val="24"/>
        </w:rPr>
        <w:t xml:space="preserve"> </w:t>
      </w:r>
      <w:r w:rsidRPr="00BC1F6A">
        <w:rPr>
          <w:color w:val="000000" w:themeColor="text1"/>
          <w:sz w:val="24"/>
        </w:rPr>
        <w:t>месяцев.</w:t>
      </w:r>
    </w:p>
    <w:p w14:paraId="3DB55682" w14:textId="77777777" w:rsidR="00E6216D" w:rsidRPr="00BC1F6A" w:rsidRDefault="00E6216D">
      <w:pPr>
        <w:jc w:val="both"/>
        <w:rPr>
          <w:color w:val="000000" w:themeColor="text1"/>
          <w:sz w:val="24"/>
        </w:rPr>
        <w:sectPr w:rsidR="00E6216D" w:rsidRPr="00BC1F6A">
          <w:pgSz w:w="11910" w:h="16840"/>
          <w:pgMar w:top="1040" w:right="860" w:bottom="1160" w:left="1020" w:header="0" w:footer="894" w:gutter="0"/>
          <w:cols w:space="720"/>
        </w:sectPr>
      </w:pPr>
    </w:p>
    <w:p w14:paraId="70C49011" w14:textId="77777777" w:rsidR="00E6216D" w:rsidRPr="00BC1F6A" w:rsidRDefault="00E6216D">
      <w:pPr>
        <w:pStyle w:val="a4"/>
        <w:spacing w:before="6"/>
        <w:rPr>
          <w:color w:val="000000" w:themeColor="text1"/>
          <w:sz w:val="7"/>
        </w:rPr>
      </w:pPr>
    </w:p>
    <w:tbl>
      <w:tblPr>
        <w:tblStyle w:val="TableNormal"/>
        <w:tblW w:w="0" w:type="auto"/>
        <w:tblInd w:w="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5"/>
        <w:gridCol w:w="2353"/>
      </w:tblGrid>
      <w:tr w:rsidR="00E6216D" w:rsidRPr="00BC1F6A" w14:paraId="1E07639A" w14:textId="77777777">
        <w:trPr>
          <w:trHeight w:val="551"/>
        </w:trPr>
        <w:tc>
          <w:tcPr>
            <w:tcW w:w="6915" w:type="dxa"/>
          </w:tcPr>
          <w:p w14:paraId="3FD7CA05" w14:textId="77777777" w:rsidR="00E6216D" w:rsidRPr="00BC1F6A" w:rsidRDefault="000F1035">
            <w:pPr>
              <w:pStyle w:val="TableParagraph"/>
              <w:spacing w:line="273" w:lineRule="exact"/>
              <w:ind w:left="2554" w:right="2542"/>
              <w:jc w:val="center"/>
              <w:rPr>
                <w:b/>
                <w:color w:val="000000" w:themeColor="text1"/>
                <w:sz w:val="24"/>
              </w:rPr>
            </w:pPr>
            <w:r w:rsidRPr="00BC1F6A">
              <w:rPr>
                <w:b/>
                <w:color w:val="000000" w:themeColor="text1"/>
                <w:sz w:val="24"/>
              </w:rPr>
              <w:t>Учебные циклы</w:t>
            </w:r>
          </w:p>
        </w:tc>
        <w:tc>
          <w:tcPr>
            <w:tcW w:w="2353" w:type="dxa"/>
          </w:tcPr>
          <w:p w14:paraId="546E06BE" w14:textId="77777777" w:rsidR="00E6216D" w:rsidRPr="00BC1F6A" w:rsidRDefault="000F1035">
            <w:pPr>
              <w:pStyle w:val="TableParagraph"/>
              <w:spacing w:line="273" w:lineRule="exact"/>
              <w:ind w:left="186" w:right="175"/>
              <w:jc w:val="center"/>
              <w:rPr>
                <w:b/>
                <w:color w:val="000000" w:themeColor="text1"/>
                <w:sz w:val="24"/>
              </w:rPr>
            </w:pPr>
            <w:r w:rsidRPr="00BC1F6A">
              <w:rPr>
                <w:b/>
                <w:color w:val="000000" w:themeColor="text1"/>
                <w:sz w:val="24"/>
              </w:rPr>
              <w:t>Число недель или</w:t>
            </w:r>
          </w:p>
          <w:p w14:paraId="1C059A91" w14:textId="77777777" w:rsidR="00E6216D" w:rsidRPr="00BC1F6A" w:rsidRDefault="000F1035">
            <w:pPr>
              <w:pStyle w:val="TableParagraph"/>
              <w:spacing w:before="2" w:line="257" w:lineRule="exact"/>
              <w:ind w:left="186" w:right="172"/>
              <w:jc w:val="center"/>
              <w:rPr>
                <w:b/>
                <w:color w:val="000000" w:themeColor="text1"/>
                <w:sz w:val="24"/>
              </w:rPr>
            </w:pPr>
            <w:r w:rsidRPr="00BC1F6A">
              <w:rPr>
                <w:b/>
                <w:color w:val="000000" w:themeColor="text1"/>
                <w:sz w:val="24"/>
              </w:rPr>
              <w:t>часов</w:t>
            </w:r>
          </w:p>
        </w:tc>
      </w:tr>
      <w:tr w:rsidR="00E6216D" w:rsidRPr="00BC1F6A" w14:paraId="5B4BFDB0" w14:textId="77777777">
        <w:trPr>
          <w:trHeight w:val="278"/>
        </w:trPr>
        <w:tc>
          <w:tcPr>
            <w:tcW w:w="6915" w:type="dxa"/>
          </w:tcPr>
          <w:p w14:paraId="1C84C3E5" w14:textId="77777777" w:rsidR="00E6216D" w:rsidRPr="00BC1F6A" w:rsidRDefault="000F1035">
            <w:pPr>
              <w:pStyle w:val="TableParagraph"/>
              <w:spacing w:line="259" w:lineRule="exact"/>
              <w:ind w:left="110"/>
              <w:rPr>
                <w:color w:val="000000" w:themeColor="text1"/>
                <w:sz w:val="24"/>
              </w:rPr>
            </w:pPr>
            <w:r w:rsidRPr="00BC1F6A">
              <w:rPr>
                <w:color w:val="000000" w:themeColor="text1"/>
                <w:sz w:val="24"/>
              </w:rPr>
              <w:t>Аудиторная нагрузка</w:t>
            </w:r>
          </w:p>
        </w:tc>
        <w:tc>
          <w:tcPr>
            <w:tcW w:w="2353" w:type="dxa"/>
            <w:vMerge w:val="restart"/>
          </w:tcPr>
          <w:p w14:paraId="2C5BDD78" w14:textId="5DD51FAF" w:rsidR="00E6216D" w:rsidRPr="00BC1F6A" w:rsidRDefault="0080559F">
            <w:pPr>
              <w:pStyle w:val="TableParagraph"/>
              <w:spacing w:before="136"/>
              <w:ind w:left="186" w:right="172"/>
              <w:jc w:val="center"/>
              <w:rPr>
                <w:color w:val="000000" w:themeColor="text1"/>
                <w:sz w:val="24"/>
              </w:rPr>
            </w:pPr>
            <w:r w:rsidRPr="00BC1F6A">
              <w:rPr>
                <w:color w:val="000000" w:themeColor="text1"/>
                <w:sz w:val="24"/>
              </w:rPr>
              <w:t>95</w:t>
            </w:r>
          </w:p>
        </w:tc>
      </w:tr>
      <w:tr w:rsidR="00E6216D" w:rsidRPr="00BC1F6A" w14:paraId="3EA8A329" w14:textId="77777777">
        <w:trPr>
          <w:trHeight w:val="273"/>
        </w:trPr>
        <w:tc>
          <w:tcPr>
            <w:tcW w:w="6915" w:type="dxa"/>
          </w:tcPr>
          <w:p w14:paraId="0D503284" w14:textId="77777777" w:rsidR="00E6216D" w:rsidRPr="00BC1F6A" w:rsidRDefault="000F1035">
            <w:pPr>
              <w:pStyle w:val="TableParagraph"/>
              <w:spacing w:line="253" w:lineRule="exact"/>
              <w:ind w:left="110"/>
              <w:rPr>
                <w:color w:val="000000" w:themeColor="text1"/>
                <w:sz w:val="24"/>
              </w:rPr>
            </w:pPr>
            <w:r w:rsidRPr="00BC1F6A">
              <w:rPr>
                <w:color w:val="000000" w:themeColor="text1"/>
                <w:sz w:val="24"/>
              </w:rPr>
              <w:t>Самостоятельная работа</w:t>
            </w:r>
          </w:p>
        </w:tc>
        <w:tc>
          <w:tcPr>
            <w:tcW w:w="2353" w:type="dxa"/>
            <w:vMerge/>
            <w:tcBorders>
              <w:top w:val="nil"/>
            </w:tcBorders>
          </w:tcPr>
          <w:p w14:paraId="58AEA2CE" w14:textId="77777777" w:rsidR="00E6216D" w:rsidRPr="00BC1F6A" w:rsidRDefault="00E6216D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E6216D" w:rsidRPr="00BC1F6A" w14:paraId="183B2D97" w14:textId="77777777">
        <w:trPr>
          <w:trHeight w:val="278"/>
        </w:trPr>
        <w:tc>
          <w:tcPr>
            <w:tcW w:w="6915" w:type="dxa"/>
          </w:tcPr>
          <w:p w14:paraId="66882C11" w14:textId="77777777" w:rsidR="00E6216D" w:rsidRPr="00BC1F6A" w:rsidRDefault="000F1035">
            <w:pPr>
              <w:pStyle w:val="TableParagraph"/>
              <w:spacing w:line="258" w:lineRule="exact"/>
              <w:ind w:left="110"/>
              <w:rPr>
                <w:color w:val="000000" w:themeColor="text1"/>
                <w:sz w:val="24"/>
              </w:rPr>
            </w:pPr>
            <w:r w:rsidRPr="00BC1F6A">
              <w:rPr>
                <w:color w:val="000000" w:themeColor="text1"/>
                <w:sz w:val="24"/>
              </w:rPr>
              <w:t>Учебная практика</w:t>
            </w:r>
          </w:p>
        </w:tc>
        <w:tc>
          <w:tcPr>
            <w:tcW w:w="2353" w:type="dxa"/>
          </w:tcPr>
          <w:p w14:paraId="110F6FA8" w14:textId="77777777" w:rsidR="00E6216D" w:rsidRPr="00BC1F6A" w:rsidRDefault="000F1035">
            <w:pPr>
              <w:pStyle w:val="TableParagraph"/>
              <w:spacing w:line="258" w:lineRule="exact"/>
              <w:ind w:left="14"/>
              <w:jc w:val="center"/>
              <w:rPr>
                <w:color w:val="000000" w:themeColor="text1"/>
                <w:sz w:val="24"/>
              </w:rPr>
            </w:pPr>
            <w:r w:rsidRPr="00BC1F6A">
              <w:rPr>
                <w:color w:val="000000" w:themeColor="text1"/>
                <w:sz w:val="24"/>
              </w:rPr>
              <w:t>5</w:t>
            </w:r>
          </w:p>
        </w:tc>
      </w:tr>
      <w:tr w:rsidR="00E6216D" w:rsidRPr="00BC1F6A" w14:paraId="172C0D20" w14:textId="77777777">
        <w:trPr>
          <w:trHeight w:val="277"/>
        </w:trPr>
        <w:tc>
          <w:tcPr>
            <w:tcW w:w="6915" w:type="dxa"/>
          </w:tcPr>
          <w:p w14:paraId="3150BE1E" w14:textId="77777777" w:rsidR="00E6216D" w:rsidRPr="00BC1F6A" w:rsidRDefault="000F1035">
            <w:pPr>
              <w:pStyle w:val="TableParagraph"/>
              <w:spacing w:line="258" w:lineRule="exact"/>
              <w:ind w:left="110"/>
              <w:rPr>
                <w:color w:val="000000" w:themeColor="text1"/>
                <w:sz w:val="24"/>
              </w:rPr>
            </w:pPr>
            <w:r w:rsidRPr="00BC1F6A">
              <w:rPr>
                <w:color w:val="000000" w:themeColor="text1"/>
                <w:sz w:val="24"/>
              </w:rPr>
              <w:t>Производственная практика (по профилю специальности)</w:t>
            </w:r>
          </w:p>
        </w:tc>
        <w:tc>
          <w:tcPr>
            <w:tcW w:w="2353" w:type="dxa"/>
          </w:tcPr>
          <w:p w14:paraId="019A4A96" w14:textId="77777777" w:rsidR="00E6216D" w:rsidRPr="00BC1F6A" w:rsidRDefault="000F1035">
            <w:pPr>
              <w:pStyle w:val="TableParagraph"/>
              <w:spacing w:line="258" w:lineRule="exact"/>
              <w:ind w:left="14"/>
              <w:jc w:val="center"/>
              <w:rPr>
                <w:color w:val="000000" w:themeColor="text1"/>
                <w:sz w:val="24"/>
              </w:rPr>
            </w:pPr>
            <w:r w:rsidRPr="00BC1F6A">
              <w:rPr>
                <w:color w:val="000000" w:themeColor="text1"/>
                <w:sz w:val="24"/>
              </w:rPr>
              <w:t>6</w:t>
            </w:r>
          </w:p>
        </w:tc>
      </w:tr>
      <w:tr w:rsidR="00E6216D" w:rsidRPr="00BC1F6A" w14:paraId="04509FE4" w14:textId="77777777">
        <w:trPr>
          <w:trHeight w:val="273"/>
        </w:trPr>
        <w:tc>
          <w:tcPr>
            <w:tcW w:w="6915" w:type="dxa"/>
          </w:tcPr>
          <w:p w14:paraId="100033AF" w14:textId="77777777" w:rsidR="00E6216D" w:rsidRPr="00BC1F6A" w:rsidRDefault="000F1035">
            <w:pPr>
              <w:pStyle w:val="TableParagraph"/>
              <w:spacing w:line="253" w:lineRule="exact"/>
              <w:ind w:left="110"/>
              <w:rPr>
                <w:color w:val="000000" w:themeColor="text1"/>
                <w:sz w:val="24"/>
              </w:rPr>
            </w:pPr>
            <w:r w:rsidRPr="00BC1F6A">
              <w:rPr>
                <w:color w:val="000000" w:themeColor="text1"/>
                <w:sz w:val="24"/>
              </w:rPr>
              <w:t>Производственная практика (преддипломная)</w:t>
            </w:r>
          </w:p>
        </w:tc>
        <w:tc>
          <w:tcPr>
            <w:tcW w:w="2353" w:type="dxa"/>
          </w:tcPr>
          <w:p w14:paraId="72CB823F" w14:textId="77777777" w:rsidR="00E6216D" w:rsidRPr="00BC1F6A" w:rsidRDefault="000F1035">
            <w:pPr>
              <w:pStyle w:val="TableParagraph"/>
              <w:spacing w:line="253" w:lineRule="exact"/>
              <w:ind w:left="14"/>
              <w:jc w:val="center"/>
              <w:rPr>
                <w:color w:val="000000" w:themeColor="text1"/>
                <w:sz w:val="24"/>
              </w:rPr>
            </w:pPr>
            <w:r w:rsidRPr="00BC1F6A">
              <w:rPr>
                <w:color w:val="000000" w:themeColor="text1"/>
                <w:sz w:val="24"/>
              </w:rPr>
              <w:t>4</w:t>
            </w:r>
          </w:p>
        </w:tc>
      </w:tr>
      <w:tr w:rsidR="00E6216D" w:rsidRPr="00BC1F6A" w14:paraId="1371E9AF" w14:textId="77777777">
        <w:trPr>
          <w:trHeight w:val="277"/>
        </w:trPr>
        <w:tc>
          <w:tcPr>
            <w:tcW w:w="6915" w:type="dxa"/>
          </w:tcPr>
          <w:p w14:paraId="2412A667" w14:textId="77777777" w:rsidR="00E6216D" w:rsidRPr="00BC1F6A" w:rsidRDefault="000F1035">
            <w:pPr>
              <w:pStyle w:val="TableParagraph"/>
              <w:spacing w:line="258" w:lineRule="exact"/>
              <w:ind w:left="110"/>
              <w:rPr>
                <w:color w:val="000000" w:themeColor="text1"/>
                <w:sz w:val="24"/>
              </w:rPr>
            </w:pPr>
            <w:r w:rsidRPr="00BC1F6A">
              <w:rPr>
                <w:color w:val="000000" w:themeColor="text1"/>
                <w:sz w:val="24"/>
              </w:rPr>
              <w:t>Промежуточная аттестация</w:t>
            </w:r>
          </w:p>
        </w:tc>
        <w:tc>
          <w:tcPr>
            <w:tcW w:w="2353" w:type="dxa"/>
          </w:tcPr>
          <w:p w14:paraId="7A867636" w14:textId="6BBD6224" w:rsidR="00E6216D" w:rsidRPr="00BC1F6A" w:rsidRDefault="0080559F">
            <w:pPr>
              <w:pStyle w:val="TableParagraph"/>
              <w:spacing w:line="258" w:lineRule="exact"/>
              <w:ind w:left="14"/>
              <w:jc w:val="center"/>
              <w:rPr>
                <w:color w:val="000000" w:themeColor="text1"/>
                <w:sz w:val="24"/>
              </w:rPr>
            </w:pPr>
            <w:r w:rsidRPr="00BC1F6A">
              <w:rPr>
                <w:color w:val="000000" w:themeColor="text1"/>
                <w:sz w:val="24"/>
              </w:rPr>
              <w:t>3</w:t>
            </w:r>
          </w:p>
        </w:tc>
      </w:tr>
      <w:tr w:rsidR="00E6216D" w:rsidRPr="00BC1F6A" w14:paraId="0B84C1BF" w14:textId="77777777">
        <w:trPr>
          <w:trHeight w:val="273"/>
        </w:trPr>
        <w:tc>
          <w:tcPr>
            <w:tcW w:w="6915" w:type="dxa"/>
          </w:tcPr>
          <w:p w14:paraId="141E9FFD" w14:textId="77777777" w:rsidR="00E6216D" w:rsidRPr="00BC1F6A" w:rsidRDefault="000F1035">
            <w:pPr>
              <w:pStyle w:val="TableParagraph"/>
              <w:spacing w:line="254" w:lineRule="exact"/>
              <w:ind w:left="110"/>
              <w:rPr>
                <w:color w:val="000000" w:themeColor="text1"/>
                <w:sz w:val="24"/>
              </w:rPr>
            </w:pPr>
            <w:r w:rsidRPr="00BC1F6A">
              <w:rPr>
                <w:color w:val="000000" w:themeColor="text1"/>
                <w:sz w:val="24"/>
              </w:rPr>
              <w:t>Государственная итоговая аттестация</w:t>
            </w:r>
          </w:p>
        </w:tc>
        <w:tc>
          <w:tcPr>
            <w:tcW w:w="2353" w:type="dxa"/>
          </w:tcPr>
          <w:p w14:paraId="75EC7656" w14:textId="77777777" w:rsidR="00E6216D" w:rsidRPr="00BC1F6A" w:rsidRDefault="000F1035">
            <w:pPr>
              <w:pStyle w:val="TableParagraph"/>
              <w:spacing w:line="254" w:lineRule="exact"/>
              <w:ind w:left="14"/>
              <w:jc w:val="center"/>
              <w:rPr>
                <w:color w:val="000000" w:themeColor="text1"/>
                <w:sz w:val="24"/>
              </w:rPr>
            </w:pPr>
            <w:r w:rsidRPr="00BC1F6A">
              <w:rPr>
                <w:color w:val="000000" w:themeColor="text1"/>
                <w:sz w:val="24"/>
              </w:rPr>
              <w:t>6</w:t>
            </w:r>
          </w:p>
        </w:tc>
      </w:tr>
      <w:tr w:rsidR="00E6216D" w:rsidRPr="00BC1F6A" w14:paraId="0B53BDAF" w14:textId="77777777">
        <w:trPr>
          <w:trHeight w:val="277"/>
        </w:trPr>
        <w:tc>
          <w:tcPr>
            <w:tcW w:w="6915" w:type="dxa"/>
          </w:tcPr>
          <w:p w14:paraId="7F0983A4" w14:textId="77777777" w:rsidR="00E6216D" w:rsidRPr="00BC1F6A" w:rsidRDefault="000F1035">
            <w:pPr>
              <w:pStyle w:val="TableParagraph"/>
              <w:spacing w:line="258" w:lineRule="exact"/>
              <w:ind w:left="110"/>
              <w:rPr>
                <w:color w:val="000000" w:themeColor="text1"/>
                <w:sz w:val="24"/>
              </w:rPr>
            </w:pPr>
            <w:r w:rsidRPr="00BC1F6A">
              <w:rPr>
                <w:color w:val="000000" w:themeColor="text1"/>
                <w:sz w:val="24"/>
              </w:rPr>
              <w:t>Каникулярное время</w:t>
            </w:r>
          </w:p>
        </w:tc>
        <w:tc>
          <w:tcPr>
            <w:tcW w:w="2353" w:type="dxa"/>
          </w:tcPr>
          <w:p w14:paraId="2B0C20D1" w14:textId="3F47B2DD" w:rsidR="00E6216D" w:rsidRPr="00BC1F6A" w:rsidRDefault="0080559F">
            <w:pPr>
              <w:pStyle w:val="TableParagraph"/>
              <w:spacing w:line="258" w:lineRule="exact"/>
              <w:ind w:left="184" w:right="175"/>
              <w:jc w:val="center"/>
              <w:rPr>
                <w:color w:val="000000" w:themeColor="text1"/>
                <w:sz w:val="24"/>
              </w:rPr>
            </w:pPr>
            <w:r w:rsidRPr="00BC1F6A">
              <w:rPr>
                <w:color w:val="000000" w:themeColor="text1"/>
                <w:sz w:val="24"/>
              </w:rPr>
              <w:t>13</w:t>
            </w:r>
          </w:p>
        </w:tc>
      </w:tr>
      <w:tr w:rsidR="00E6216D" w:rsidRPr="00BC1F6A" w14:paraId="3C82704F" w14:textId="77777777">
        <w:trPr>
          <w:trHeight w:val="278"/>
        </w:trPr>
        <w:tc>
          <w:tcPr>
            <w:tcW w:w="6915" w:type="dxa"/>
          </w:tcPr>
          <w:p w14:paraId="26A08831" w14:textId="77777777" w:rsidR="00E6216D" w:rsidRPr="00BC1F6A" w:rsidRDefault="000F1035">
            <w:pPr>
              <w:pStyle w:val="TableParagraph"/>
              <w:spacing w:line="258" w:lineRule="exact"/>
              <w:ind w:left="110"/>
              <w:rPr>
                <w:color w:val="000000" w:themeColor="text1"/>
                <w:sz w:val="24"/>
              </w:rPr>
            </w:pPr>
            <w:r w:rsidRPr="00BC1F6A">
              <w:rPr>
                <w:color w:val="000000" w:themeColor="text1"/>
                <w:sz w:val="24"/>
              </w:rPr>
              <w:t>ИТОГО</w:t>
            </w:r>
          </w:p>
        </w:tc>
        <w:tc>
          <w:tcPr>
            <w:tcW w:w="2353" w:type="dxa"/>
          </w:tcPr>
          <w:p w14:paraId="77957A51" w14:textId="7874DBCE" w:rsidR="00E6216D" w:rsidRPr="00BC1F6A" w:rsidRDefault="0080559F">
            <w:pPr>
              <w:pStyle w:val="TableParagraph"/>
              <w:spacing w:line="258" w:lineRule="exact"/>
              <w:ind w:left="186" w:right="172"/>
              <w:jc w:val="center"/>
              <w:rPr>
                <w:color w:val="000000" w:themeColor="text1"/>
                <w:sz w:val="24"/>
              </w:rPr>
            </w:pPr>
            <w:r w:rsidRPr="00BC1F6A">
              <w:rPr>
                <w:color w:val="000000" w:themeColor="text1"/>
                <w:sz w:val="24"/>
              </w:rPr>
              <w:t>95</w:t>
            </w:r>
          </w:p>
        </w:tc>
      </w:tr>
    </w:tbl>
    <w:p w14:paraId="731B5C57" w14:textId="77777777" w:rsidR="00E6216D" w:rsidRPr="00BC1F6A" w:rsidRDefault="00E6216D">
      <w:pPr>
        <w:pStyle w:val="a4"/>
        <w:rPr>
          <w:color w:val="000000" w:themeColor="text1"/>
          <w:sz w:val="20"/>
        </w:rPr>
      </w:pPr>
    </w:p>
    <w:p w14:paraId="7BB2670B" w14:textId="77777777" w:rsidR="00E6216D" w:rsidRPr="00BC1F6A" w:rsidRDefault="00E6216D">
      <w:pPr>
        <w:pStyle w:val="a4"/>
        <w:spacing w:before="6"/>
        <w:rPr>
          <w:color w:val="000000" w:themeColor="text1"/>
          <w:sz w:val="16"/>
        </w:rPr>
      </w:pPr>
    </w:p>
    <w:p w14:paraId="06281181" w14:textId="7F7FD31D" w:rsidR="00E6216D" w:rsidRPr="00BC1F6A" w:rsidRDefault="000F1035" w:rsidP="00834F63">
      <w:pPr>
        <w:pStyle w:val="1"/>
        <w:numPr>
          <w:ilvl w:val="1"/>
          <w:numId w:val="18"/>
        </w:numPr>
        <w:tabs>
          <w:tab w:val="left" w:pos="1812"/>
          <w:tab w:val="left" w:pos="1813"/>
        </w:tabs>
        <w:spacing w:before="90" w:line="242" w:lineRule="auto"/>
        <w:ind w:left="1299" w:right="924" w:firstLine="0"/>
        <w:jc w:val="left"/>
        <w:rPr>
          <w:color w:val="000000" w:themeColor="text1"/>
        </w:rPr>
      </w:pPr>
      <w:bookmarkStart w:id="12" w:name="1.3_Требования_к_уровню_подготовки,_необ"/>
      <w:bookmarkStart w:id="13" w:name="_bookmark3"/>
      <w:bookmarkEnd w:id="12"/>
      <w:bookmarkEnd w:id="13"/>
      <w:r w:rsidRPr="00BC1F6A">
        <w:rPr>
          <w:color w:val="000000" w:themeColor="text1"/>
        </w:rPr>
        <w:t>Требования к уровню подготовки, необходимому для освоения</w:t>
      </w:r>
      <w:r w:rsidRPr="00BC1F6A">
        <w:rPr>
          <w:color w:val="000000" w:themeColor="text1"/>
          <w:spacing w:val="-22"/>
        </w:rPr>
        <w:t xml:space="preserve"> </w:t>
      </w:r>
      <w:r w:rsidRPr="00BC1F6A">
        <w:rPr>
          <w:color w:val="000000" w:themeColor="text1"/>
        </w:rPr>
        <w:t>ОП СПО</w:t>
      </w:r>
      <w:r w:rsidRPr="00BC1F6A">
        <w:rPr>
          <w:color w:val="000000" w:themeColor="text1"/>
          <w:spacing w:val="1"/>
        </w:rPr>
        <w:t xml:space="preserve"> </w:t>
      </w:r>
      <w:r w:rsidR="00BC1F6A" w:rsidRPr="00BC1F6A">
        <w:rPr>
          <w:color w:val="000000" w:themeColor="text1"/>
        </w:rPr>
        <w:t>адаптированная ППССЗ</w:t>
      </w:r>
    </w:p>
    <w:p w14:paraId="4A3422C2" w14:textId="77777777" w:rsidR="00E6216D" w:rsidRPr="00BC1F6A" w:rsidRDefault="000F1035">
      <w:pPr>
        <w:pStyle w:val="a4"/>
        <w:spacing w:before="53" w:line="275" w:lineRule="exact"/>
        <w:ind w:left="396"/>
        <w:rPr>
          <w:color w:val="000000" w:themeColor="text1"/>
        </w:rPr>
      </w:pPr>
      <w:bookmarkStart w:id="14" w:name="_bookmark4"/>
      <w:bookmarkEnd w:id="14"/>
      <w:r w:rsidRPr="00BC1F6A">
        <w:rPr>
          <w:color w:val="000000" w:themeColor="text1"/>
        </w:rPr>
        <w:t>Абитуриент должен представить документ государственного образца:</w:t>
      </w:r>
    </w:p>
    <w:p w14:paraId="4D263C5A" w14:textId="77777777" w:rsidR="00E6216D" w:rsidRPr="00BC1F6A" w:rsidRDefault="000F1035" w:rsidP="00834F63">
      <w:pPr>
        <w:pStyle w:val="a6"/>
        <w:numPr>
          <w:ilvl w:val="1"/>
          <w:numId w:val="15"/>
        </w:numPr>
        <w:tabs>
          <w:tab w:val="left" w:pos="1812"/>
          <w:tab w:val="left" w:pos="1813"/>
        </w:tabs>
        <w:spacing w:line="275" w:lineRule="exact"/>
        <w:ind w:left="1813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аттестат об основном общем</w:t>
      </w:r>
      <w:r w:rsidRPr="00BC1F6A">
        <w:rPr>
          <w:color w:val="000000" w:themeColor="text1"/>
          <w:spacing w:val="-11"/>
          <w:sz w:val="24"/>
        </w:rPr>
        <w:t xml:space="preserve"> </w:t>
      </w:r>
      <w:r w:rsidRPr="00BC1F6A">
        <w:rPr>
          <w:color w:val="000000" w:themeColor="text1"/>
          <w:sz w:val="24"/>
        </w:rPr>
        <w:t>образовании.</w:t>
      </w:r>
    </w:p>
    <w:p w14:paraId="4EE6144C" w14:textId="77777777" w:rsidR="00E6216D" w:rsidRPr="00BC1F6A" w:rsidRDefault="000F1035" w:rsidP="00834F63">
      <w:pPr>
        <w:pStyle w:val="a6"/>
        <w:numPr>
          <w:ilvl w:val="1"/>
          <w:numId w:val="15"/>
        </w:numPr>
        <w:tabs>
          <w:tab w:val="left" w:pos="1875"/>
          <w:tab w:val="left" w:pos="1876"/>
        </w:tabs>
        <w:spacing w:before="3" w:line="275" w:lineRule="exact"/>
        <w:ind w:left="1875" w:hanging="515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аттестат о среднем общем</w:t>
      </w:r>
      <w:r w:rsidRPr="00BC1F6A">
        <w:rPr>
          <w:color w:val="000000" w:themeColor="text1"/>
          <w:spacing w:val="1"/>
          <w:sz w:val="24"/>
        </w:rPr>
        <w:t xml:space="preserve"> </w:t>
      </w:r>
      <w:r w:rsidRPr="00BC1F6A">
        <w:rPr>
          <w:color w:val="000000" w:themeColor="text1"/>
          <w:sz w:val="24"/>
        </w:rPr>
        <w:t>образовании;</w:t>
      </w:r>
    </w:p>
    <w:p w14:paraId="6BA58C03" w14:textId="77777777" w:rsidR="00E6216D" w:rsidRPr="00BC1F6A" w:rsidRDefault="000F1035" w:rsidP="00834F63">
      <w:pPr>
        <w:pStyle w:val="a6"/>
        <w:numPr>
          <w:ilvl w:val="1"/>
          <w:numId w:val="15"/>
        </w:numPr>
        <w:tabs>
          <w:tab w:val="left" w:pos="1812"/>
          <w:tab w:val="left" w:pos="1813"/>
        </w:tabs>
        <w:spacing w:line="275" w:lineRule="exact"/>
        <w:ind w:left="1813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диплом о среднем профессиональном</w:t>
      </w:r>
      <w:r w:rsidRPr="00BC1F6A">
        <w:rPr>
          <w:color w:val="000000" w:themeColor="text1"/>
          <w:spacing w:val="-3"/>
          <w:sz w:val="24"/>
        </w:rPr>
        <w:t xml:space="preserve"> </w:t>
      </w:r>
      <w:r w:rsidRPr="00BC1F6A">
        <w:rPr>
          <w:color w:val="000000" w:themeColor="text1"/>
          <w:sz w:val="24"/>
        </w:rPr>
        <w:t>образовании;</w:t>
      </w:r>
    </w:p>
    <w:p w14:paraId="48F93837" w14:textId="6BFEE0B9" w:rsidR="00E6216D" w:rsidRPr="00BC1F6A" w:rsidRDefault="000F1035" w:rsidP="00834F63">
      <w:pPr>
        <w:pStyle w:val="a6"/>
        <w:numPr>
          <w:ilvl w:val="1"/>
          <w:numId w:val="15"/>
        </w:numPr>
        <w:tabs>
          <w:tab w:val="left" w:pos="1812"/>
          <w:tab w:val="left" w:pos="1813"/>
        </w:tabs>
        <w:spacing w:before="2"/>
        <w:ind w:left="1813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диплом о высшем</w:t>
      </w:r>
      <w:r w:rsidRPr="00BC1F6A">
        <w:rPr>
          <w:color w:val="000000" w:themeColor="text1"/>
          <w:spacing w:val="-6"/>
          <w:sz w:val="24"/>
        </w:rPr>
        <w:t xml:space="preserve"> </w:t>
      </w:r>
      <w:r w:rsidRPr="00BC1F6A">
        <w:rPr>
          <w:color w:val="000000" w:themeColor="text1"/>
          <w:sz w:val="24"/>
        </w:rPr>
        <w:t>образовании</w:t>
      </w:r>
      <w:r w:rsidR="00BC1F6A" w:rsidRPr="00BC1F6A">
        <w:rPr>
          <w:color w:val="000000" w:themeColor="text1"/>
          <w:sz w:val="24"/>
        </w:rPr>
        <w:t>;</w:t>
      </w:r>
    </w:p>
    <w:p w14:paraId="15BCDDDE" w14:textId="77777777" w:rsidR="00BC1F6A" w:rsidRPr="00BC1F6A" w:rsidRDefault="00BC1F6A" w:rsidP="00BC1F6A">
      <w:pPr>
        <w:pStyle w:val="a6"/>
        <w:numPr>
          <w:ilvl w:val="1"/>
          <w:numId w:val="15"/>
        </w:numPr>
        <w:tabs>
          <w:tab w:val="left" w:pos="1875"/>
          <w:tab w:val="left" w:pos="1876"/>
        </w:tabs>
        <w:spacing w:before="3" w:line="275" w:lineRule="exact"/>
        <w:ind w:left="1875" w:hanging="515"/>
        <w:rPr>
          <w:color w:val="000000" w:themeColor="text1"/>
          <w:sz w:val="24"/>
        </w:rPr>
      </w:pPr>
      <w:bookmarkStart w:id="15" w:name="_Hlk57825191"/>
      <w:bookmarkStart w:id="16" w:name="_Hlk57841732"/>
      <w:r w:rsidRPr="00BC1F6A">
        <w:rPr>
          <w:color w:val="000000" w:themeColor="text1"/>
          <w:sz w:val="24"/>
        </w:rPr>
        <w:t>инвалид при поступлении на адаптированную образовательную программу предоставляет индивидуальную программу реабилитации инвалида (ребенка-инвалида) с рекомендацией об обучении по данной специальности, содержащую информацию о необходимых специальных условиях обучения, а также сведения относительно рекомендованных условий и видов труда;</w:t>
      </w:r>
    </w:p>
    <w:p w14:paraId="2BFFF73E" w14:textId="76B2E9EA" w:rsidR="00BC1F6A" w:rsidRPr="00BC1F6A" w:rsidRDefault="00BC1F6A" w:rsidP="00BC1F6A">
      <w:pPr>
        <w:pStyle w:val="a6"/>
        <w:numPr>
          <w:ilvl w:val="1"/>
          <w:numId w:val="15"/>
        </w:numPr>
        <w:tabs>
          <w:tab w:val="left" w:pos="1875"/>
          <w:tab w:val="left" w:pos="1876"/>
        </w:tabs>
        <w:spacing w:before="3" w:line="275" w:lineRule="exact"/>
        <w:ind w:left="1875" w:hanging="515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лицо с ОВЗ при поступлении на адаптированную образовательную программу предоставляет заключение психолого-медико-педагогической комиссии с рекомендацией об обучении по данной специальности.</w:t>
      </w:r>
      <w:bookmarkEnd w:id="15"/>
      <w:bookmarkEnd w:id="16"/>
    </w:p>
    <w:p w14:paraId="245EA74F" w14:textId="77777777" w:rsidR="00E6216D" w:rsidRPr="00BC1F6A" w:rsidRDefault="00E6216D">
      <w:pPr>
        <w:pStyle w:val="a4"/>
        <w:spacing w:before="9"/>
        <w:rPr>
          <w:color w:val="000000" w:themeColor="text1"/>
          <w:sz w:val="29"/>
        </w:rPr>
      </w:pPr>
    </w:p>
    <w:p w14:paraId="5E454B81" w14:textId="77777777" w:rsidR="00E6216D" w:rsidRPr="00BC1F6A" w:rsidRDefault="000F1035" w:rsidP="00834F63">
      <w:pPr>
        <w:pStyle w:val="1"/>
        <w:numPr>
          <w:ilvl w:val="0"/>
          <w:numId w:val="19"/>
        </w:numPr>
        <w:tabs>
          <w:tab w:val="left" w:pos="2505"/>
        </w:tabs>
        <w:spacing w:line="240" w:lineRule="auto"/>
        <w:ind w:left="2504" w:hanging="246"/>
        <w:jc w:val="left"/>
        <w:rPr>
          <w:color w:val="000000" w:themeColor="text1"/>
        </w:rPr>
      </w:pPr>
      <w:bookmarkStart w:id="17" w:name="2._Характеристика_профессиональной_деяте"/>
      <w:bookmarkEnd w:id="17"/>
      <w:r w:rsidRPr="00BC1F6A">
        <w:rPr>
          <w:color w:val="000000" w:themeColor="text1"/>
        </w:rPr>
        <w:t xml:space="preserve">Характеристика </w:t>
      </w:r>
      <w:r w:rsidRPr="00BC1F6A">
        <w:rPr>
          <w:color w:val="000000" w:themeColor="text1"/>
          <w:spacing w:val="-4"/>
        </w:rPr>
        <w:t>профессиональной</w:t>
      </w:r>
      <w:r w:rsidRPr="00BC1F6A">
        <w:rPr>
          <w:color w:val="000000" w:themeColor="text1"/>
          <w:spacing w:val="3"/>
        </w:rPr>
        <w:t xml:space="preserve"> </w:t>
      </w:r>
      <w:r w:rsidRPr="00BC1F6A">
        <w:rPr>
          <w:color w:val="000000" w:themeColor="text1"/>
        </w:rPr>
        <w:t>деятельности</w:t>
      </w:r>
    </w:p>
    <w:p w14:paraId="236E6A7C" w14:textId="77777777" w:rsidR="00E6216D" w:rsidRPr="00BC1F6A" w:rsidRDefault="00E6216D">
      <w:pPr>
        <w:pStyle w:val="a4"/>
        <w:rPr>
          <w:b/>
          <w:color w:val="000000" w:themeColor="text1"/>
          <w:sz w:val="21"/>
        </w:rPr>
      </w:pPr>
    </w:p>
    <w:p w14:paraId="5DF7C99F" w14:textId="77777777" w:rsidR="00E6216D" w:rsidRPr="00BC1F6A" w:rsidRDefault="000F1035" w:rsidP="00834F63">
      <w:pPr>
        <w:pStyle w:val="1"/>
        <w:numPr>
          <w:ilvl w:val="1"/>
          <w:numId w:val="14"/>
        </w:numPr>
        <w:tabs>
          <w:tab w:val="left" w:pos="2274"/>
        </w:tabs>
        <w:spacing w:before="1" w:line="272" w:lineRule="exact"/>
        <w:ind w:hanging="366"/>
        <w:jc w:val="both"/>
        <w:rPr>
          <w:color w:val="000000" w:themeColor="text1"/>
        </w:rPr>
      </w:pPr>
      <w:bookmarkStart w:id="18" w:name="2.1_Область_профессиональной_деятельност"/>
      <w:bookmarkStart w:id="19" w:name="_bookmark5"/>
      <w:bookmarkEnd w:id="18"/>
      <w:bookmarkEnd w:id="19"/>
      <w:r w:rsidRPr="00BC1F6A">
        <w:rPr>
          <w:color w:val="000000" w:themeColor="text1"/>
        </w:rPr>
        <w:t>Область профессиональной деятельности</w:t>
      </w:r>
      <w:r w:rsidRPr="00BC1F6A">
        <w:rPr>
          <w:color w:val="000000" w:themeColor="text1"/>
          <w:spacing w:val="-2"/>
        </w:rPr>
        <w:t xml:space="preserve"> </w:t>
      </w:r>
      <w:r w:rsidRPr="00BC1F6A">
        <w:rPr>
          <w:color w:val="000000" w:themeColor="text1"/>
        </w:rPr>
        <w:t>выпускника</w:t>
      </w:r>
    </w:p>
    <w:p w14:paraId="05FEC9E8" w14:textId="77777777" w:rsidR="00E6216D" w:rsidRPr="00BC1F6A" w:rsidRDefault="000F1035">
      <w:pPr>
        <w:pStyle w:val="a4"/>
        <w:ind w:left="396" w:right="266" w:firstLine="706"/>
        <w:jc w:val="both"/>
        <w:rPr>
          <w:color w:val="000000" w:themeColor="text1"/>
        </w:rPr>
      </w:pPr>
      <w:bookmarkStart w:id="20" w:name="В_соответствии_с_ФГОС_СПО_по_специальнос"/>
      <w:bookmarkStart w:id="21" w:name="_bookmark6"/>
      <w:bookmarkEnd w:id="20"/>
      <w:bookmarkEnd w:id="21"/>
      <w:r w:rsidRPr="00BC1F6A">
        <w:rPr>
          <w:color w:val="000000" w:themeColor="text1"/>
        </w:rPr>
        <w:t>В</w:t>
      </w:r>
      <w:r w:rsidRPr="00BC1F6A">
        <w:rPr>
          <w:color w:val="000000" w:themeColor="text1"/>
          <w:spacing w:val="-17"/>
        </w:rPr>
        <w:t xml:space="preserve"> </w:t>
      </w:r>
      <w:r w:rsidRPr="00BC1F6A">
        <w:rPr>
          <w:color w:val="000000" w:themeColor="text1"/>
        </w:rPr>
        <w:t>соответствии</w:t>
      </w:r>
      <w:r w:rsidRPr="00BC1F6A">
        <w:rPr>
          <w:color w:val="000000" w:themeColor="text1"/>
          <w:spacing w:val="-18"/>
        </w:rPr>
        <w:t xml:space="preserve"> </w:t>
      </w:r>
      <w:r w:rsidRPr="00BC1F6A">
        <w:rPr>
          <w:color w:val="000000" w:themeColor="text1"/>
        </w:rPr>
        <w:t>с</w:t>
      </w:r>
      <w:r w:rsidRPr="00BC1F6A">
        <w:rPr>
          <w:color w:val="000000" w:themeColor="text1"/>
          <w:spacing w:val="-15"/>
        </w:rPr>
        <w:t xml:space="preserve"> </w:t>
      </w:r>
      <w:r w:rsidRPr="00BC1F6A">
        <w:rPr>
          <w:color w:val="000000" w:themeColor="text1"/>
        </w:rPr>
        <w:t>ФГОС</w:t>
      </w:r>
      <w:r w:rsidRPr="00BC1F6A">
        <w:rPr>
          <w:color w:val="000000" w:themeColor="text1"/>
          <w:spacing w:val="-17"/>
        </w:rPr>
        <w:t xml:space="preserve"> </w:t>
      </w:r>
      <w:r w:rsidRPr="00BC1F6A">
        <w:rPr>
          <w:color w:val="000000" w:themeColor="text1"/>
        </w:rPr>
        <w:t>СПО</w:t>
      </w:r>
      <w:r w:rsidRPr="00BC1F6A">
        <w:rPr>
          <w:color w:val="000000" w:themeColor="text1"/>
          <w:spacing w:val="-20"/>
        </w:rPr>
        <w:t xml:space="preserve"> </w:t>
      </w:r>
      <w:r w:rsidRPr="00BC1F6A">
        <w:rPr>
          <w:color w:val="000000" w:themeColor="text1"/>
        </w:rPr>
        <w:t>по</w:t>
      </w:r>
      <w:r w:rsidRPr="00BC1F6A">
        <w:rPr>
          <w:color w:val="000000" w:themeColor="text1"/>
          <w:spacing w:val="-10"/>
        </w:rPr>
        <w:t xml:space="preserve"> </w:t>
      </w:r>
      <w:r w:rsidRPr="00BC1F6A">
        <w:rPr>
          <w:color w:val="000000" w:themeColor="text1"/>
        </w:rPr>
        <w:t>специальности</w:t>
      </w:r>
      <w:r w:rsidRPr="00BC1F6A">
        <w:rPr>
          <w:color w:val="000000" w:themeColor="text1"/>
          <w:spacing w:val="-14"/>
        </w:rPr>
        <w:t xml:space="preserve"> </w:t>
      </w:r>
      <w:r w:rsidRPr="00BC1F6A">
        <w:rPr>
          <w:color w:val="000000" w:themeColor="text1"/>
        </w:rPr>
        <w:t>38.02.05</w:t>
      </w:r>
      <w:r w:rsidRPr="00BC1F6A">
        <w:rPr>
          <w:color w:val="000000" w:themeColor="text1"/>
          <w:spacing w:val="-19"/>
        </w:rPr>
        <w:t xml:space="preserve"> </w:t>
      </w:r>
      <w:r w:rsidRPr="00BC1F6A">
        <w:rPr>
          <w:color w:val="000000" w:themeColor="text1"/>
        </w:rPr>
        <w:t>Товароведение</w:t>
      </w:r>
      <w:r w:rsidRPr="00BC1F6A">
        <w:rPr>
          <w:color w:val="000000" w:themeColor="text1"/>
          <w:spacing w:val="-15"/>
        </w:rPr>
        <w:t xml:space="preserve"> </w:t>
      </w:r>
      <w:r w:rsidRPr="00BC1F6A">
        <w:rPr>
          <w:color w:val="000000" w:themeColor="text1"/>
        </w:rPr>
        <w:t>и</w:t>
      </w:r>
      <w:r w:rsidRPr="00BC1F6A">
        <w:rPr>
          <w:color w:val="000000" w:themeColor="text1"/>
          <w:spacing w:val="-15"/>
        </w:rPr>
        <w:t xml:space="preserve"> </w:t>
      </w:r>
      <w:r w:rsidRPr="00BC1F6A">
        <w:rPr>
          <w:color w:val="000000" w:themeColor="text1"/>
        </w:rPr>
        <w:t>экспертиза качества потребительских товаров областью профессиональной деятельности является: организация и проведение работ по товародвижению в производственных, торговых и экспертных организациях, испытательных лабораториях, органах государственного, регионального и муниципального</w:t>
      </w:r>
      <w:r w:rsidRPr="00BC1F6A">
        <w:rPr>
          <w:color w:val="000000" w:themeColor="text1"/>
          <w:spacing w:val="5"/>
        </w:rPr>
        <w:t xml:space="preserve"> </w:t>
      </w:r>
      <w:r w:rsidRPr="00BC1F6A">
        <w:rPr>
          <w:color w:val="000000" w:themeColor="text1"/>
        </w:rPr>
        <w:t>управления.</w:t>
      </w:r>
    </w:p>
    <w:p w14:paraId="1A948766" w14:textId="77777777" w:rsidR="00E6216D" w:rsidRPr="00BC1F6A" w:rsidRDefault="00E6216D">
      <w:pPr>
        <w:pStyle w:val="a4"/>
        <w:rPr>
          <w:color w:val="000000" w:themeColor="text1"/>
          <w:sz w:val="26"/>
        </w:rPr>
      </w:pPr>
    </w:p>
    <w:p w14:paraId="4F1B1DC9" w14:textId="77777777" w:rsidR="00E6216D" w:rsidRPr="00BC1F6A" w:rsidRDefault="00E6216D">
      <w:pPr>
        <w:pStyle w:val="a4"/>
        <w:rPr>
          <w:color w:val="000000" w:themeColor="text1"/>
        </w:rPr>
      </w:pPr>
    </w:p>
    <w:p w14:paraId="5E5277AB" w14:textId="77777777" w:rsidR="00E6216D" w:rsidRPr="00BC1F6A" w:rsidRDefault="000F1035" w:rsidP="00834F63">
      <w:pPr>
        <w:pStyle w:val="1"/>
        <w:numPr>
          <w:ilvl w:val="1"/>
          <w:numId w:val="14"/>
        </w:numPr>
        <w:tabs>
          <w:tab w:val="left" w:pos="2235"/>
        </w:tabs>
        <w:spacing w:before="1" w:line="240" w:lineRule="auto"/>
        <w:ind w:left="2234"/>
        <w:jc w:val="both"/>
        <w:rPr>
          <w:color w:val="000000" w:themeColor="text1"/>
        </w:rPr>
      </w:pPr>
      <w:bookmarkStart w:id="22" w:name="2.2_Объекты_профессиональной_деятельност"/>
      <w:bookmarkEnd w:id="22"/>
      <w:r w:rsidRPr="00BC1F6A">
        <w:rPr>
          <w:color w:val="000000" w:themeColor="text1"/>
        </w:rPr>
        <w:t>Объекты профессиональной деятельности</w:t>
      </w:r>
      <w:r w:rsidRPr="00BC1F6A">
        <w:rPr>
          <w:color w:val="000000" w:themeColor="text1"/>
          <w:spacing w:val="-5"/>
        </w:rPr>
        <w:t xml:space="preserve"> </w:t>
      </w:r>
      <w:r w:rsidRPr="00BC1F6A">
        <w:rPr>
          <w:color w:val="000000" w:themeColor="text1"/>
        </w:rPr>
        <w:t>выпускника</w:t>
      </w:r>
    </w:p>
    <w:p w14:paraId="1CC5B82F" w14:textId="77777777" w:rsidR="00E6216D" w:rsidRPr="00BC1F6A" w:rsidRDefault="00E6216D">
      <w:pPr>
        <w:pStyle w:val="a4"/>
        <w:spacing w:before="2"/>
        <w:rPr>
          <w:b/>
          <w:color w:val="000000" w:themeColor="text1"/>
          <w:sz w:val="29"/>
        </w:rPr>
      </w:pPr>
    </w:p>
    <w:p w14:paraId="6837AD7A" w14:textId="77777777" w:rsidR="00E6216D" w:rsidRPr="00BC1F6A" w:rsidRDefault="000F1035">
      <w:pPr>
        <w:pStyle w:val="a4"/>
        <w:spacing w:line="237" w:lineRule="auto"/>
        <w:ind w:left="396" w:right="275" w:firstLine="706"/>
        <w:rPr>
          <w:color w:val="000000" w:themeColor="text1"/>
        </w:rPr>
      </w:pPr>
      <w:r w:rsidRPr="00BC1F6A">
        <w:rPr>
          <w:color w:val="000000" w:themeColor="text1"/>
        </w:rPr>
        <w:t>Объектами профессиональной деятельности выпускника по специальности 38.02.05 Товароведение и экспертиза качества потребительских товаров являются:</w:t>
      </w:r>
    </w:p>
    <w:p w14:paraId="3B070952" w14:textId="77777777" w:rsidR="00E6216D" w:rsidRPr="00BC1F6A" w:rsidRDefault="000F1035" w:rsidP="00834F63">
      <w:pPr>
        <w:pStyle w:val="a6"/>
        <w:numPr>
          <w:ilvl w:val="1"/>
          <w:numId w:val="15"/>
        </w:numPr>
        <w:tabs>
          <w:tab w:val="left" w:pos="1812"/>
          <w:tab w:val="left" w:pos="1813"/>
        </w:tabs>
        <w:spacing w:before="6" w:line="237" w:lineRule="auto"/>
        <w:ind w:right="1956" w:firstLine="0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товары различных категорий, в том числе потребительские</w:t>
      </w:r>
      <w:r w:rsidRPr="00BC1F6A">
        <w:rPr>
          <w:color w:val="000000" w:themeColor="text1"/>
          <w:spacing w:val="-27"/>
          <w:sz w:val="24"/>
        </w:rPr>
        <w:t xml:space="preserve"> </w:t>
      </w:r>
      <w:r w:rsidRPr="00BC1F6A">
        <w:rPr>
          <w:color w:val="000000" w:themeColor="text1"/>
          <w:sz w:val="24"/>
        </w:rPr>
        <w:t>и производственного</w:t>
      </w:r>
      <w:r w:rsidRPr="00BC1F6A">
        <w:rPr>
          <w:color w:val="000000" w:themeColor="text1"/>
          <w:spacing w:val="1"/>
          <w:sz w:val="24"/>
        </w:rPr>
        <w:t xml:space="preserve"> </w:t>
      </w:r>
      <w:r w:rsidRPr="00BC1F6A">
        <w:rPr>
          <w:color w:val="000000" w:themeColor="text1"/>
          <w:sz w:val="24"/>
        </w:rPr>
        <w:t>назначения;</w:t>
      </w:r>
    </w:p>
    <w:p w14:paraId="17FD6D20" w14:textId="77777777" w:rsidR="00E6216D" w:rsidRPr="00BC1F6A" w:rsidRDefault="000F1035" w:rsidP="00834F63">
      <w:pPr>
        <w:pStyle w:val="a6"/>
        <w:numPr>
          <w:ilvl w:val="1"/>
          <w:numId w:val="15"/>
        </w:numPr>
        <w:tabs>
          <w:tab w:val="left" w:pos="1812"/>
          <w:tab w:val="left" w:pos="1813"/>
        </w:tabs>
        <w:spacing w:line="275" w:lineRule="exact"/>
        <w:ind w:left="1813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процессы</w:t>
      </w:r>
      <w:r w:rsidRPr="00BC1F6A">
        <w:rPr>
          <w:color w:val="000000" w:themeColor="text1"/>
          <w:spacing w:val="2"/>
          <w:sz w:val="24"/>
        </w:rPr>
        <w:t xml:space="preserve"> </w:t>
      </w:r>
      <w:r w:rsidRPr="00BC1F6A">
        <w:rPr>
          <w:color w:val="000000" w:themeColor="text1"/>
          <w:sz w:val="24"/>
        </w:rPr>
        <w:t>товародвижения;</w:t>
      </w:r>
    </w:p>
    <w:p w14:paraId="70503266" w14:textId="77777777" w:rsidR="00E6216D" w:rsidRPr="00BC1F6A" w:rsidRDefault="000F1035" w:rsidP="00834F63">
      <w:pPr>
        <w:pStyle w:val="a6"/>
        <w:numPr>
          <w:ilvl w:val="1"/>
          <w:numId w:val="15"/>
        </w:numPr>
        <w:tabs>
          <w:tab w:val="left" w:pos="1812"/>
          <w:tab w:val="left" w:pos="1813"/>
        </w:tabs>
        <w:spacing w:before="2" w:line="275" w:lineRule="exact"/>
        <w:ind w:left="1813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процессы экспертизы и оценки</w:t>
      </w:r>
      <w:r w:rsidRPr="00BC1F6A">
        <w:rPr>
          <w:color w:val="000000" w:themeColor="text1"/>
          <w:spacing w:val="2"/>
          <w:sz w:val="24"/>
        </w:rPr>
        <w:t xml:space="preserve"> </w:t>
      </w:r>
      <w:r w:rsidRPr="00BC1F6A">
        <w:rPr>
          <w:color w:val="000000" w:themeColor="text1"/>
          <w:sz w:val="24"/>
        </w:rPr>
        <w:t>качества;</w:t>
      </w:r>
    </w:p>
    <w:p w14:paraId="4FAA61B9" w14:textId="77777777" w:rsidR="00E6216D" w:rsidRPr="00BC1F6A" w:rsidRDefault="000F1035" w:rsidP="00834F63">
      <w:pPr>
        <w:pStyle w:val="a6"/>
        <w:numPr>
          <w:ilvl w:val="1"/>
          <w:numId w:val="15"/>
        </w:numPr>
        <w:tabs>
          <w:tab w:val="left" w:pos="1812"/>
          <w:tab w:val="left" w:pos="1813"/>
        </w:tabs>
        <w:spacing w:line="275" w:lineRule="exact"/>
        <w:ind w:left="1813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услуги</w:t>
      </w:r>
      <w:r w:rsidRPr="00BC1F6A">
        <w:rPr>
          <w:color w:val="000000" w:themeColor="text1"/>
          <w:spacing w:val="2"/>
          <w:sz w:val="24"/>
        </w:rPr>
        <w:t xml:space="preserve"> </w:t>
      </w:r>
      <w:r w:rsidRPr="00BC1F6A">
        <w:rPr>
          <w:color w:val="000000" w:themeColor="text1"/>
          <w:sz w:val="24"/>
        </w:rPr>
        <w:t>торговли;</w:t>
      </w:r>
    </w:p>
    <w:p w14:paraId="5673DAFC" w14:textId="77777777" w:rsidR="00E6216D" w:rsidRPr="00BC1F6A" w:rsidRDefault="000F1035" w:rsidP="00834F63">
      <w:pPr>
        <w:pStyle w:val="a6"/>
        <w:numPr>
          <w:ilvl w:val="1"/>
          <w:numId w:val="15"/>
        </w:numPr>
        <w:tabs>
          <w:tab w:val="left" w:pos="1812"/>
          <w:tab w:val="left" w:pos="1813"/>
        </w:tabs>
        <w:spacing w:before="2"/>
        <w:ind w:left="1813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первичные трудовые</w:t>
      </w:r>
      <w:r w:rsidRPr="00BC1F6A">
        <w:rPr>
          <w:color w:val="000000" w:themeColor="text1"/>
          <w:spacing w:val="-2"/>
          <w:sz w:val="24"/>
        </w:rPr>
        <w:t xml:space="preserve"> </w:t>
      </w:r>
      <w:r w:rsidRPr="00BC1F6A">
        <w:rPr>
          <w:color w:val="000000" w:themeColor="text1"/>
          <w:sz w:val="24"/>
        </w:rPr>
        <w:t>коллективы.</w:t>
      </w:r>
    </w:p>
    <w:p w14:paraId="35A4DB27" w14:textId="77777777" w:rsidR="00E6216D" w:rsidRPr="00BC1F6A" w:rsidRDefault="00E6216D">
      <w:pPr>
        <w:pStyle w:val="a4"/>
        <w:spacing w:before="1"/>
        <w:rPr>
          <w:color w:val="000000" w:themeColor="text1"/>
          <w:sz w:val="21"/>
        </w:rPr>
      </w:pPr>
    </w:p>
    <w:p w14:paraId="10782656" w14:textId="77777777" w:rsidR="00E6216D" w:rsidRPr="00BC1F6A" w:rsidRDefault="000F1035" w:rsidP="00834F63">
      <w:pPr>
        <w:pStyle w:val="1"/>
        <w:numPr>
          <w:ilvl w:val="1"/>
          <w:numId w:val="14"/>
        </w:numPr>
        <w:tabs>
          <w:tab w:val="left" w:pos="2423"/>
        </w:tabs>
        <w:spacing w:line="240" w:lineRule="auto"/>
        <w:ind w:left="2422" w:hanging="360"/>
        <w:jc w:val="left"/>
        <w:rPr>
          <w:color w:val="000000" w:themeColor="text1"/>
        </w:rPr>
      </w:pPr>
      <w:bookmarkStart w:id="23" w:name="2.3_Виды_профессиональной_деятельности_в"/>
      <w:bookmarkStart w:id="24" w:name="_bookmark7"/>
      <w:bookmarkEnd w:id="23"/>
      <w:bookmarkEnd w:id="24"/>
      <w:r w:rsidRPr="00BC1F6A">
        <w:rPr>
          <w:color w:val="000000" w:themeColor="text1"/>
        </w:rPr>
        <w:t>Виды профессиональной деятельности</w:t>
      </w:r>
      <w:r w:rsidRPr="00BC1F6A">
        <w:rPr>
          <w:color w:val="000000" w:themeColor="text1"/>
          <w:spacing w:val="4"/>
        </w:rPr>
        <w:t xml:space="preserve"> </w:t>
      </w:r>
      <w:r w:rsidRPr="00BC1F6A">
        <w:rPr>
          <w:color w:val="000000" w:themeColor="text1"/>
        </w:rPr>
        <w:t>выпускника</w:t>
      </w:r>
    </w:p>
    <w:p w14:paraId="6C636970" w14:textId="77777777" w:rsidR="00E6216D" w:rsidRPr="00BC1F6A" w:rsidRDefault="00E6216D">
      <w:pPr>
        <w:pStyle w:val="a4"/>
        <w:spacing w:before="3"/>
        <w:rPr>
          <w:b/>
          <w:color w:val="000000" w:themeColor="text1"/>
          <w:sz w:val="29"/>
        </w:rPr>
      </w:pPr>
    </w:p>
    <w:p w14:paraId="3CD0D05E" w14:textId="77777777" w:rsidR="00E6216D" w:rsidRPr="00BC1F6A" w:rsidRDefault="000F1035">
      <w:pPr>
        <w:pStyle w:val="a4"/>
        <w:spacing w:line="237" w:lineRule="auto"/>
        <w:ind w:left="396" w:firstLine="706"/>
        <w:rPr>
          <w:color w:val="000000" w:themeColor="text1"/>
        </w:rPr>
      </w:pPr>
      <w:r w:rsidRPr="00BC1F6A">
        <w:rPr>
          <w:color w:val="000000" w:themeColor="text1"/>
        </w:rPr>
        <w:t>В соответствии с ФГОС СПО по данной специальности выпускник подготовлен к следующим видам профессиональной</w:t>
      </w:r>
      <w:r w:rsidRPr="00BC1F6A">
        <w:rPr>
          <w:color w:val="000000" w:themeColor="text1"/>
          <w:spacing w:val="4"/>
        </w:rPr>
        <w:t xml:space="preserve"> </w:t>
      </w:r>
      <w:r w:rsidRPr="00BC1F6A">
        <w:rPr>
          <w:color w:val="000000" w:themeColor="text1"/>
        </w:rPr>
        <w:t>деятельности:</w:t>
      </w:r>
    </w:p>
    <w:p w14:paraId="31D68888" w14:textId="77777777" w:rsidR="00E6216D" w:rsidRPr="00BC1F6A" w:rsidRDefault="000F1035">
      <w:pPr>
        <w:pStyle w:val="a4"/>
        <w:spacing w:before="6" w:line="237" w:lineRule="auto"/>
        <w:ind w:left="1246" w:right="883" w:hanging="851"/>
        <w:rPr>
          <w:color w:val="000000" w:themeColor="text1"/>
        </w:rPr>
      </w:pPr>
      <w:r w:rsidRPr="00BC1F6A">
        <w:rPr>
          <w:color w:val="000000" w:themeColor="text1"/>
        </w:rPr>
        <w:t>Товаровед-эксперт базовой подготовки готовится к следующим видам деятельности: ВПД 1 Управление ассортиментом</w:t>
      </w:r>
      <w:r w:rsidRPr="00BC1F6A">
        <w:rPr>
          <w:color w:val="000000" w:themeColor="text1"/>
          <w:spacing w:val="2"/>
        </w:rPr>
        <w:t xml:space="preserve"> </w:t>
      </w:r>
      <w:r w:rsidRPr="00BC1F6A">
        <w:rPr>
          <w:color w:val="000000" w:themeColor="text1"/>
        </w:rPr>
        <w:t>товаров;</w:t>
      </w:r>
    </w:p>
    <w:p w14:paraId="5DDAFB0D" w14:textId="77777777" w:rsidR="00E6216D" w:rsidRPr="00BC1F6A" w:rsidRDefault="000F1035">
      <w:pPr>
        <w:pStyle w:val="a4"/>
        <w:spacing w:before="66" w:line="242" w:lineRule="auto"/>
        <w:ind w:left="1246" w:right="2728"/>
        <w:rPr>
          <w:color w:val="000000" w:themeColor="text1"/>
        </w:rPr>
      </w:pPr>
      <w:r w:rsidRPr="00BC1F6A">
        <w:rPr>
          <w:color w:val="000000" w:themeColor="text1"/>
        </w:rPr>
        <w:t>ВПД 2 Проведение экспертизы и оценки качества товаров; ВПД 3 Организация работ в подразделении организации;</w:t>
      </w:r>
    </w:p>
    <w:p w14:paraId="34DE1AA8" w14:textId="77777777" w:rsidR="00E6216D" w:rsidRPr="00BC1F6A" w:rsidRDefault="000F1035">
      <w:pPr>
        <w:pStyle w:val="a4"/>
        <w:spacing w:line="242" w:lineRule="auto"/>
        <w:ind w:left="396" w:firstLine="850"/>
        <w:rPr>
          <w:color w:val="000000" w:themeColor="text1"/>
        </w:rPr>
      </w:pPr>
      <w:r w:rsidRPr="00BC1F6A">
        <w:rPr>
          <w:color w:val="000000" w:themeColor="text1"/>
        </w:rPr>
        <w:t>ВПД 4 Выполнение работ по одной или нескольким профессиям рабочих, должностям служащих.</w:t>
      </w:r>
    </w:p>
    <w:p w14:paraId="47B17F50" w14:textId="77777777" w:rsidR="00E6216D" w:rsidRPr="00BC1F6A" w:rsidRDefault="00E6216D">
      <w:pPr>
        <w:pStyle w:val="a4"/>
        <w:spacing w:before="9"/>
        <w:rPr>
          <w:color w:val="000000" w:themeColor="text1"/>
          <w:sz w:val="23"/>
        </w:rPr>
      </w:pPr>
    </w:p>
    <w:p w14:paraId="7F6E098F" w14:textId="77777777" w:rsidR="00E6216D" w:rsidRPr="00BC1F6A" w:rsidRDefault="000F1035" w:rsidP="00834F63">
      <w:pPr>
        <w:pStyle w:val="1"/>
        <w:numPr>
          <w:ilvl w:val="1"/>
          <w:numId w:val="14"/>
        </w:numPr>
        <w:tabs>
          <w:tab w:val="left" w:pos="2351"/>
        </w:tabs>
        <w:spacing w:line="240" w:lineRule="auto"/>
        <w:ind w:left="2350"/>
        <w:jc w:val="left"/>
        <w:rPr>
          <w:color w:val="000000" w:themeColor="text1"/>
        </w:rPr>
      </w:pPr>
      <w:bookmarkStart w:id="25" w:name="2.4_Задачи_профессиональной_деятельности"/>
      <w:bookmarkStart w:id="26" w:name="_bookmark8"/>
      <w:bookmarkEnd w:id="25"/>
      <w:bookmarkEnd w:id="26"/>
      <w:r w:rsidRPr="00BC1F6A">
        <w:rPr>
          <w:color w:val="000000" w:themeColor="text1"/>
        </w:rPr>
        <w:t>Задачи профессиональной деятельности</w:t>
      </w:r>
      <w:r w:rsidRPr="00BC1F6A">
        <w:rPr>
          <w:color w:val="000000" w:themeColor="text1"/>
          <w:spacing w:val="-4"/>
        </w:rPr>
        <w:t xml:space="preserve"> </w:t>
      </w:r>
      <w:r w:rsidRPr="00BC1F6A">
        <w:rPr>
          <w:color w:val="000000" w:themeColor="text1"/>
        </w:rPr>
        <w:t>выпускника</w:t>
      </w:r>
    </w:p>
    <w:p w14:paraId="3B71A990" w14:textId="77777777" w:rsidR="00E6216D" w:rsidRPr="00BC1F6A" w:rsidRDefault="00E6216D">
      <w:pPr>
        <w:pStyle w:val="a4"/>
        <w:spacing w:before="6"/>
        <w:rPr>
          <w:b/>
          <w:color w:val="000000" w:themeColor="text1"/>
          <w:sz w:val="23"/>
        </w:rPr>
      </w:pPr>
    </w:p>
    <w:p w14:paraId="1282C179" w14:textId="6ADAA522" w:rsidR="00E6216D" w:rsidRPr="00BC1F6A" w:rsidRDefault="000F1035">
      <w:pPr>
        <w:pStyle w:val="a4"/>
        <w:spacing w:before="1"/>
        <w:ind w:left="396" w:right="276" w:firstLine="850"/>
        <w:jc w:val="both"/>
        <w:rPr>
          <w:color w:val="000000" w:themeColor="text1"/>
        </w:rPr>
      </w:pPr>
      <w:r w:rsidRPr="00BC1F6A">
        <w:rPr>
          <w:color w:val="000000" w:themeColor="text1"/>
        </w:rPr>
        <w:t xml:space="preserve">Выпускник по </w:t>
      </w:r>
      <w:r w:rsidRPr="00BC1F6A">
        <w:rPr>
          <w:color w:val="000000" w:themeColor="text1"/>
          <w:spacing w:val="-4"/>
        </w:rPr>
        <w:t>специальности</w:t>
      </w:r>
      <w:r w:rsidRPr="00BC1F6A">
        <w:rPr>
          <w:color w:val="000000" w:themeColor="text1"/>
          <w:spacing w:val="52"/>
        </w:rPr>
        <w:t xml:space="preserve"> </w:t>
      </w:r>
      <w:r w:rsidRPr="00BC1F6A">
        <w:rPr>
          <w:color w:val="000000" w:themeColor="text1"/>
        </w:rPr>
        <w:t xml:space="preserve">38.02.05 Товароведение и экспертиза качества потребительских товаров должен решать следующие профессиональные задачи в соответствии с видами профессиональной деятельности ОП СПО </w:t>
      </w:r>
      <w:r w:rsidR="00BC1F6A" w:rsidRPr="00BC1F6A">
        <w:rPr>
          <w:color w:val="000000" w:themeColor="text1"/>
        </w:rPr>
        <w:t>адаптированная ППССЗ</w:t>
      </w:r>
      <w:r w:rsidRPr="00BC1F6A">
        <w:rPr>
          <w:color w:val="000000" w:themeColor="text1"/>
        </w:rPr>
        <w:t>:</w:t>
      </w:r>
    </w:p>
    <w:p w14:paraId="3D44EF5C" w14:textId="77777777" w:rsidR="00E6216D" w:rsidRPr="00BC1F6A" w:rsidRDefault="000F1035" w:rsidP="00834F63">
      <w:pPr>
        <w:pStyle w:val="a6"/>
        <w:numPr>
          <w:ilvl w:val="0"/>
          <w:numId w:val="13"/>
        </w:numPr>
        <w:tabs>
          <w:tab w:val="left" w:pos="825"/>
        </w:tabs>
        <w:spacing w:line="274" w:lineRule="exact"/>
        <w:ind w:hanging="285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Управление ассортиментом</w:t>
      </w:r>
      <w:r w:rsidRPr="00BC1F6A">
        <w:rPr>
          <w:color w:val="000000" w:themeColor="text1"/>
          <w:spacing w:val="3"/>
          <w:sz w:val="24"/>
        </w:rPr>
        <w:t xml:space="preserve"> </w:t>
      </w:r>
      <w:r w:rsidRPr="00BC1F6A">
        <w:rPr>
          <w:color w:val="000000" w:themeColor="text1"/>
          <w:sz w:val="24"/>
        </w:rPr>
        <w:t>товаров.</w:t>
      </w:r>
    </w:p>
    <w:p w14:paraId="189F834D" w14:textId="77777777" w:rsidR="00E6216D" w:rsidRPr="00BC1F6A" w:rsidRDefault="000F1035">
      <w:pPr>
        <w:pStyle w:val="a4"/>
        <w:spacing w:before="2" w:line="275" w:lineRule="exact"/>
        <w:ind w:left="1246"/>
        <w:rPr>
          <w:color w:val="000000" w:themeColor="text1"/>
        </w:rPr>
      </w:pPr>
      <w:r w:rsidRPr="00BC1F6A">
        <w:rPr>
          <w:color w:val="000000" w:themeColor="text1"/>
        </w:rPr>
        <w:t>ПК 1.1. Выявлять потребность в товарах.</w:t>
      </w:r>
    </w:p>
    <w:p w14:paraId="3A7CE382" w14:textId="77777777" w:rsidR="00E6216D" w:rsidRPr="00BC1F6A" w:rsidRDefault="000F1035">
      <w:pPr>
        <w:pStyle w:val="a4"/>
        <w:spacing w:line="242" w:lineRule="auto"/>
        <w:ind w:left="1246" w:right="883"/>
        <w:rPr>
          <w:color w:val="000000" w:themeColor="text1"/>
        </w:rPr>
      </w:pPr>
      <w:r w:rsidRPr="00BC1F6A">
        <w:rPr>
          <w:color w:val="000000" w:themeColor="text1"/>
        </w:rPr>
        <w:t>ПК 1.2. Осуществлять связи с поставщиками и потребителями продукции. ПК 1.3. Управлять товарными запасами и потоками.</w:t>
      </w:r>
    </w:p>
    <w:p w14:paraId="6430D774" w14:textId="77777777" w:rsidR="00E6216D" w:rsidRPr="00BC1F6A" w:rsidRDefault="000F1035">
      <w:pPr>
        <w:pStyle w:val="a4"/>
        <w:spacing w:line="271" w:lineRule="exact"/>
        <w:ind w:left="1246"/>
        <w:rPr>
          <w:color w:val="000000" w:themeColor="text1"/>
        </w:rPr>
      </w:pPr>
      <w:r w:rsidRPr="00BC1F6A">
        <w:rPr>
          <w:color w:val="000000" w:themeColor="text1"/>
        </w:rPr>
        <w:t>ПК 1.4. Оформлять документацию на поставку и реализацию товаров.</w:t>
      </w:r>
    </w:p>
    <w:p w14:paraId="40C66631" w14:textId="77777777" w:rsidR="00E6216D" w:rsidRPr="00BC1F6A" w:rsidRDefault="000F1035" w:rsidP="00834F63">
      <w:pPr>
        <w:pStyle w:val="a6"/>
        <w:numPr>
          <w:ilvl w:val="0"/>
          <w:numId w:val="13"/>
        </w:numPr>
        <w:tabs>
          <w:tab w:val="left" w:pos="757"/>
        </w:tabs>
        <w:spacing w:before="2"/>
        <w:ind w:left="756" w:hanging="361"/>
        <w:jc w:val="left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Проведение экспертизы и оценки качества</w:t>
      </w:r>
      <w:r w:rsidRPr="00BC1F6A">
        <w:rPr>
          <w:color w:val="000000" w:themeColor="text1"/>
          <w:spacing w:val="-9"/>
          <w:sz w:val="24"/>
        </w:rPr>
        <w:t xml:space="preserve"> </w:t>
      </w:r>
      <w:r w:rsidRPr="00BC1F6A">
        <w:rPr>
          <w:color w:val="000000" w:themeColor="text1"/>
          <w:sz w:val="24"/>
        </w:rPr>
        <w:t>товаров.</w:t>
      </w:r>
    </w:p>
    <w:p w14:paraId="164B329B" w14:textId="77777777" w:rsidR="00E6216D" w:rsidRPr="00BC1F6A" w:rsidRDefault="000F1035">
      <w:pPr>
        <w:pStyle w:val="a4"/>
        <w:spacing w:before="40"/>
        <w:ind w:left="1246" w:right="1199"/>
        <w:rPr>
          <w:color w:val="000000" w:themeColor="text1"/>
        </w:rPr>
      </w:pPr>
      <w:r w:rsidRPr="00BC1F6A">
        <w:rPr>
          <w:color w:val="000000" w:themeColor="text1"/>
        </w:rPr>
        <w:t>ПК 2.1. Идентифицировать товары по ассортиментной принадлежности. ПК 2.2. Организовывать и проводить оценку качества товаров.</w:t>
      </w:r>
    </w:p>
    <w:p w14:paraId="5DE11EC0" w14:textId="77777777" w:rsidR="00E6216D" w:rsidRPr="00BC1F6A" w:rsidRDefault="000F1035">
      <w:pPr>
        <w:pStyle w:val="a4"/>
        <w:spacing w:before="3" w:line="237" w:lineRule="auto"/>
        <w:ind w:left="540" w:right="1463" w:firstLine="706"/>
        <w:rPr>
          <w:color w:val="000000" w:themeColor="text1"/>
        </w:rPr>
      </w:pPr>
      <w:r w:rsidRPr="00BC1F6A">
        <w:rPr>
          <w:color w:val="000000" w:themeColor="text1"/>
        </w:rPr>
        <w:t>ПК 2.3. Выполнять задания эксперта более высокой квалификации при проведении товароведной экспертизы.</w:t>
      </w:r>
    </w:p>
    <w:p w14:paraId="20659FAB" w14:textId="77777777" w:rsidR="00E6216D" w:rsidRPr="00BC1F6A" w:rsidRDefault="000F1035" w:rsidP="00834F63">
      <w:pPr>
        <w:pStyle w:val="a6"/>
        <w:numPr>
          <w:ilvl w:val="0"/>
          <w:numId w:val="13"/>
        </w:numPr>
        <w:tabs>
          <w:tab w:val="left" w:pos="757"/>
        </w:tabs>
        <w:spacing w:before="4"/>
        <w:ind w:left="756" w:hanging="361"/>
        <w:jc w:val="left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Организация работ в подразделении</w:t>
      </w:r>
      <w:r w:rsidRPr="00BC1F6A">
        <w:rPr>
          <w:color w:val="000000" w:themeColor="text1"/>
          <w:spacing w:val="-9"/>
          <w:sz w:val="24"/>
        </w:rPr>
        <w:t xml:space="preserve"> </w:t>
      </w:r>
      <w:r w:rsidRPr="00BC1F6A">
        <w:rPr>
          <w:color w:val="000000" w:themeColor="text1"/>
          <w:sz w:val="24"/>
        </w:rPr>
        <w:t>организации.</w:t>
      </w:r>
    </w:p>
    <w:p w14:paraId="75AB1685" w14:textId="77777777" w:rsidR="00E6216D" w:rsidRPr="00BC1F6A" w:rsidRDefault="000F1035">
      <w:pPr>
        <w:pStyle w:val="a4"/>
        <w:spacing w:before="43" w:line="237" w:lineRule="auto"/>
        <w:ind w:left="540" w:right="1199" w:firstLine="706"/>
        <w:rPr>
          <w:color w:val="000000" w:themeColor="text1"/>
        </w:rPr>
      </w:pPr>
      <w:r w:rsidRPr="00BC1F6A">
        <w:rPr>
          <w:color w:val="000000" w:themeColor="text1"/>
        </w:rPr>
        <w:t>ПК 3.1. Участвовать в планировании основных показателей деятельности организации.</w:t>
      </w:r>
    </w:p>
    <w:p w14:paraId="3F8BDD62" w14:textId="77777777" w:rsidR="00E6216D" w:rsidRPr="00BC1F6A" w:rsidRDefault="000F1035">
      <w:pPr>
        <w:pStyle w:val="a4"/>
        <w:spacing w:before="6" w:line="237" w:lineRule="auto"/>
        <w:ind w:left="1246" w:right="2983"/>
        <w:rPr>
          <w:color w:val="000000" w:themeColor="text1"/>
        </w:rPr>
      </w:pPr>
      <w:r w:rsidRPr="00BC1F6A">
        <w:rPr>
          <w:color w:val="000000" w:themeColor="text1"/>
        </w:rPr>
        <w:t>ПК 3.2. Планировать выполнение работ исполнителями. ПК 3.3. Организовывать работу трудового коллектива.</w:t>
      </w:r>
    </w:p>
    <w:p w14:paraId="73B8D62F" w14:textId="77777777" w:rsidR="00E6216D" w:rsidRPr="00BC1F6A" w:rsidRDefault="000F1035">
      <w:pPr>
        <w:pStyle w:val="a4"/>
        <w:tabs>
          <w:tab w:val="left" w:pos="1783"/>
          <w:tab w:val="left" w:pos="2349"/>
          <w:tab w:val="left" w:pos="4232"/>
          <w:tab w:val="left" w:pos="4798"/>
          <w:tab w:val="left" w:pos="6376"/>
          <w:tab w:val="left" w:pos="7723"/>
          <w:tab w:val="left" w:pos="9176"/>
        </w:tabs>
        <w:spacing w:before="5" w:line="237" w:lineRule="auto"/>
        <w:ind w:left="540" w:right="279" w:firstLine="706"/>
        <w:rPr>
          <w:color w:val="000000" w:themeColor="text1"/>
        </w:rPr>
      </w:pPr>
      <w:r w:rsidRPr="00BC1F6A">
        <w:rPr>
          <w:color w:val="000000" w:themeColor="text1"/>
        </w:rPr>
        <w:t>ПК</w:t>
      </w:r>
      <w:r w:rsidRPr="00BC1F6A">
        <w:rPr>
          <w:color w:val="000000" w:themeColor="text1"/>
        </w:rPr>
        <w:tab/>
        <w:t>3.4.</w:t>
      </w:r>
      <w:r w:rsidRPr="00BC1F6A">
        <w:rPr>
          <w:color w:val="000000" w:themeColor="text1"/>
        </w:rPr>
        <w:tab/>
        <w:t>Контролировать</w:t>
      </w:r>
      <w:r w:rsidRPr="00BC1F6A">
        <w:rPr>
          <w:color w:val="000000" w:themeColor="text1"/>
        </w:rPr>
        <w:tab/>
        <w:t>ход</w:t>
      </w:r>
      <w:r w:rsidRPr="00BC1F6A">
        <w:rPr>
          <w:color w:val="000000" w:themeColor="text1"/>
        </w:rPr>
        <w:tab/>
        <w:t xml:space="preserve">и  </w:t>
      </w:r>
      <w:r w:rsidRPr="00BC1F6A">
        <w:rPr>
          <w:color w:val="000000" w:themeColor="text1"/>
          <w:spacing w:val="13"/>
        </w:rPr>
        <w:t xml:space="preserve"> </w:t>
      </w:r>
      <w:r w:rsidRPr="00BC1F6A">
        <w:rPr>
          <w:color w:val="000000" w:themeColor="text1"/>
        </w:rPr>
        <w:t>оценивать</w:t>
      </w:r>
      <w:r w:rsidRPr="00BC1F6A">
        <w:rPr>
          <w:color w:val="000000" w:themeColor="text1"/>
        </w:rPr>
        <w:tab/>
        <w:t>результаты</w:t>
      </w:r>
      <w:r w:rsidRPr="00BC1F6A">
        <w:rPr>
          <w:color w:val="000000" w:themeColor="text1"/>
        </w:rPr>
        <w:tab/>
        <w:t>выполнения</w:t>
      </w:r>
      <w:r w:rsidRPr="00BC1F6A">
        <w:rPr>
          <w:color w:val="000000" w:themeColor="text1"/>
        </w:rPr>
        <w:tab/>
      </w:r>
      <w:r w:rsidRPr="00BC1F6A">
        <w:rPr>
          <w:color w:val="000000" w:themeColor="text1"/>
          <w:spacing w:val="-5"/>
        </w:rPr>
        <w:t xml:space="preserve">работ </w:t>
      </w:r>
      <w:r w:rsidRPr="00BC1F6A">
        <w:rPr>
          <w:color w:val="000000" w:themeColor="text1"/>
        </w:rPr>
        <w:t>исполнителями.</w:t>
      </w:r>
    </w:p>
    <w:p w14:paraId="14FDC442" w14:textId="77777777" w:rsidR="00E6216D" w:rsidRPr="00BC1F6A" w:rsidRDefault="000F1035">
      <w:pPr>
        <w:pStyle w:val="a4"/>
        <w:spacing w:before="4" w:line="275" w:lineRule="exact"/>
        <w:ind w:left="1246"/>
        <w:rPr>
          <w:color w:val="000000" w:themeColor="text1"/>
        </w:rPr>
      </w:pPr>
      <w:r w:rsidRPr="00BC1F6A">
        <w:rPr>
          <w:color w:val="000000" w:themeColor="text1"/>
        </w:rPr>
        <w:t>ПК 3.5. Оформлять учетно-отчетную документацию.</w:t>
      </w:r>
    </w:p>
    <w:p w14:paraId="665EE321" w14:textId="77777777" w:rsidR="00E6216D" w:rsidRPr="00BC1F6A" w:rsidRDefault="000F1035" w:rsidP="00834F63">
      <w:pPr>
        <w:pStyle w:val="a6"/>
        <w:numPr>
          <w:ilvl w:val="0"/>
          <w:numId w:val="13"/>
        </w:numPr>
        <w:tabs>
          <w:tab w:val="left" w:pos="825"/>
        </w:tabs>
        <w:spacing w:line="242" w:lineRule="auto"/>
        <w:ind w:left="540" w:right="284" w:firstLine="0"/>
        <w:jc w:val="left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Выполнение работ по одной или нескольким профессиям рабочих, должностям служащих.</w:t>
      </w:r>
    </w:p>
    <w:p w14:paraId="613C49F2" w14:textId="77777777" w:rsidR="00E6216D" w:rsidRPr="00BC1F6A" w:rsidRDefault="00E6216D">
      <w:pPr>
        <w:pStyle w:val="a4"/>
        <w:spacing w:before="8"/>
        <w:rPr>
          <w:color w:val="000000" w:themeColor="text1"/>
          <w:sz w:val="20"/>
        </w:rPr>
      </w:pPr>
    </w:p>
    <w:p w14:paraId="60EDA466" w14:textId="07F035E4" w:rsidR="00E6216D" w:rsidRPr="00BC1F6A" w:rsidRDefault="000F1035" w:rsidP="00834F63">
      <w:pPr>
        <w:pStyle w:val="1"/>
        <w:numPr>
          <w:ilvl w:val="0"/>
          <w:numId w:val="12"/>
        </w:numPr>
        <w:tabs>
          <w:tab w:val="left" w:pos="680"/>
        </w:tabs>
        <w:spacing w:line="242" w:lineRule="auto"/>
        <w:ind w:right="308" w:hanging="212"/>
        <w:jc w:val="left"/>
        <w:rPr>
          <w:color w:val="000000" w:themeColor="text1"/>
        </w:rPr>
      </w:pPr>
      <w:bookmarkStart w:id="27" w:name="3._Компетенции_выпускника,_формируемые_в"/>
      <w:bookmarkStart w:id="28" w:name="_bookmark9"/>
      <w:bookmarkEnd w:id="27"/>
      <w:bookmarkEnd w:id="28"/>
      <w:r w:rsidRPr="00BC1F6A">
        <w:rPr>
          <w:color w:val="000000" w:themeColor="text1"/>
        </w:rPr>
        <w:t xml:space="preserve">Компетенции выпускника, формируемые в результате освоения </w:t>
      </w:r>
      <w:r w:rsidRPr="00BC1F6A">
        <w:rPr>
          <w:color w:val="000000" w:themeColor="text1"/>
          <w:spacing w:val="5"/>
        </w:rPr>
        <w:t xml:space="preserve">ОП </w:t>
      </w:r>
      <w:r w:rsidRPr="00BC1F6A">
        <w:rPr>
          <w:color w:val="000000" w:themeColor="text1"/>
        </w:rPr>
        <w:t>СПО</w:t>
      </w:r>
      <w:r w:rsidRPr="00BC1F6A">
        <w:rPr>
          <w:color w:val="000000" w:themeColor="text1"/>
          <w:spacing w:val="-38"/>
        </w:rPr>
        <w:t xml:space="preserve"> </w:t>
      </w:r>
      <w:r w:rsidR="00BC1F6A" w:rsidRPr="00BC1F6A">
        <w:rPr>
          <w:color w:val="000000" w:themeColor="text1"/>
        </w:rPr>
        <w:t>адаптированная ППССЗ</w:t>
      </w:r>
      <w:r w:rsidRPr="00BC1F6A">
        <w:rPr>
          <w:color w:val="000000" w:themeColor="text1"/>
        </w:rPr>
        <w:t>, как совокупный ожидаемый результат образования по завершении освоения</w:t>
      </w:r>
      <w:r w:rsidRPr="00BC1F6A">
        <w:rPr>
          <w:color w:val="000000" w:themeColor="text1"/>
          <w:spacing w:val="-17"/>
        </w:rPr>
        <w:t xml:space="preserve"> </w:t>
      </w:r>
      <w:r w:rsidRPr="00BC1F6A">
        <w:rPr>
          <w:color w:val="000000" w:themeColor="text1"/>
        </w:rPr>
        <w:t>ОП</w:t>
      </w:r>
    </w:p>
    <w:p w14:paraId="17C8D4F1" w14:textId="104EC82C" w:rsidR="00E6216D" w:rsidRPr="00BC1F6A" w:rsidRDefault="000F1035">
      <w:pPr>
        <w:spacing w:line="271" w:lineRule="exact"/>
        <w:ind w:left="539" w:right="415"/>
        <w:jc w:val="center"/>
        <w:rPr>
          <w:b/>
          <w:color w:val="000000" w:themeColor="text1"/>
          <w:sz w:val="24"/>
        </w:rPr>
      </w:pPr>
      <w:r w:rsidRPr="00BC1F6A">
        <w:rPr>
          <w:b/>
          <w:color w:val="000000" w:themeColor="text1"/>
          <w:sz w:val="24"/>
        </w:rPr>
        <w:t xml:space="preserve">СПО </w:t>
      </w:r>
      <w:r w:rsidR="00BC1F6A" w:rsidRPr="00BC1F6A">
        <w:rPr>
          <w:b/>
          <w:color w:val="000000" w:themeColor="text1"/>
          <w:sz w:val="24"/>
        </w:rPr>
        <w:t>адаптированная ППССЗ</w:t>
      </w:r>
    </w:p>
    <w:p w14:paraId="0E9DED02" w14:textId="77777777" w:rsidR="00E6216D" w:rsidRPr="00BC1F6A" w:rsidRDefault="00E6216D">
      <w:pPr>
        <w:pStyle w:val="a4"/>
        <w:spacing w:before="1"/>
        <w:rPr>
          <w:b/>
          <w:color w:val="000000" w:themeColor="text1"/>
          <w:sz w:val="29"/>
        </w:rPr>
      </w:pPr>
    </w:p>
    <w:p w14:paraId="5B9A15D4" w14:textId="7DF6A556" w:rsidR="00E6216D" w:rsidRPr="00BC1F6A" w:rsidRDefault="000F1035">
      <w:pPr>
        <w:pStyle w:val="a4"/>
        <w:ind w:left="396" w:right="274" w:firstLine="850"/>
        <w:jc w:val="both"/>
        <w:rPr>
          <w:color w:val="000000" w:themeColor="text1"/>
        </w:rPr>
      </w:pPr>
      <w:r w:rsidRPr="00BC1F6A">
        <w:rPr>
          <w:color w:val="000000" w:themeColor="text1"/>
        </w:rPr>
        <w:t xml:space="preserve">Результаты освоения ОП СПО </w:t>
      </w:r>
      <w:r w:rsidR="00BC1F6A" w:rsidRPr="00BC1F6A">
        <w:rPr>
          <w:color w:val="000000" w:themeColor="text1"/>
        </w:rPr>
        <w:t>адаптированная ППССЗ</w:t>
      </w:r>
      <w:r w:rsidRPr="00BC1F6A">
        <w:rPr>
          <w:color w:val="000000" w:themeColor="text1"/>
        </w:rPr>
        <w:t xml:space="preserve"> определяются приобретаемыми выпускником компетенциями, т.е. его способностью применять знания, умения и личные качества в соответствии с задачами профессиональной деятельности.</w:t>
      </w:r>
    </w:p>
    <w:p w14:paraId="41445762" w14:textId="659E8080" w:rsidR="00E6216D" w:rsidRPr="00BC1F6A" w:rsidRDefault="000F1035">
      <w:pPr>
        <w:pStyle w:val="a4"/>
        <w:ind w:left="396" w:right="267" w:firstLine="850"/>
        <w:jc w:val="both"/>
        <w:rPr>
          <w:color w:val="000000" w:themeColor="text1"/>
        </w:rPr>
      </w:pPr>
      <w:r w:rsidRPr="00BC1F6A">
        <w:rPr>
          <w:color w:val="000000" w:themeColor="text1"/>
        </w:rPr>
        <w:t xml:space="preserve">В </w:t>
      </w:r>
      <w:r w:rsidRPr="00BC1F6A">
        <w:rPr>
          <w:color w:val="000000" w:themeColor="text1"/>
          <w:spacing w:val="-4"/>
        </w:rPr>
        <w:t xml:space="preserve">результате </w:t>
      </w:r>
      <w:r w:rsidRPr="00BC1F6A">
        <w:rPr>
          <w:color w:val="000000" w:themeColor="text1"/>
          <w:spacing w:val="-3"/>
        </w:rPr>
        <w:t xml:space="preserve">освоения </w:t>
      </w:r>
      <w:r w:rsidRPr="00BC1F6A">
        <w:rPr>
          <w:color w:val="000000" w:themeColor="text1"/>
          <w:spacing w:val="-4"/>
        </w:rPr>
        <w:t xml:space="preserve">данной </w:t>
      </w:r>
      <w:r w:rsidRPr="00BC1F6A">
        <w:rPr>
          <w:color w:val="000000" w:themeColor="text1"/>
          <w:spacing w:val="-3"/>
        </w:rPr>
        <w:t xml:space="preserve">ОП </w:t>
      </w:r>
      <w:r w:rsidRPr="00BC1F6A">
        <w:rPr>
          <w:color w:val="000000" w:themeColor="text1"/>
          <w:spacing w:val="-5"/>
        </w:rPr>
        <w:t xml:space="preserve">СПО </w:t>
      </w:r>
      <w:r w:rsidR="00BC1F6A" w:rsidRPr="00BC1F6A">
        <w:rPr>
          <w:color w:val="000000" w:themeColor="text1"/>
          <w:spacing w:val="-5"/>
        </w:rPr>
        <w:t>адаптированная ППССЗ</w:t>
      </w:r>
      <w:r w:rsidRPr="00BC1F6A">
        <w:rPr>
          <w:color w:val="000000" w:themeColor="text1"/>
          <w:spacing w:val="-5"/>
        </w:rPr>
        <w:t xml:space="preserve"> </w:t>
      </w:r>
      <w:r w:rsidRPr="00BC1F6A">
        <w:rPr>
          <w:color w:val="000000" w:themeColor="text1"/>
          <w:spacing w:val="-6"/>
        </w:rPr>
        <w:t xml:space="preserve">выпускник </w:t>
      </w:r>
      <w:r w:rsidRPr="00BC1F6A">
        <w:rPr>
          <w:color w:val="000000" w:themeColor="text1"/>
          <w:spacing w:val="-5"/>
        </w:rPr>
        <w:t xml:space="preserve">специальности </w:t>
      </w:r>
      <w:r w:rsidRPr="00BC1F6A">
        <w:rPr>
          <w:color w:val="000000" w:themeColor="text1"/>
        </w:rPr>
        <w:t xml:space="preserve">38.02.05 Товароведение и экспертиза качества потребительских товаров </w:t>
      </w:r>
      <w:r w:rsidRPr="00BC1F6A">
        <w:rPr>
          <w:color w:val="000000" w:themeColor="text1"/>
          <w:spacing w:val="-4"/>
        </w:rPr>
        <w:t xml:space="preserve">должен </w:t>
      </w:r>
      <w:r w:rsidRPr="00BC1F6A">
        <w:rPr>
          <w:color w:val="000000" w:themeColor="text1"/>
          <w:spacing w:val="-5"/>
        </w:rPr>
        <w:t xml:space="preserve">обладать следующими общими </w:t>
      </w:r>
      <w:r w:rsidRPr="00BC1F6A">
        <w:rPr>
          <w:color w:val="000000" w:themeColor="text1"/>
        </w:rPr>
        <w:t xml:space="preserve">и </w:t>
      </w:r>
      <w:r w:rsidRPr="00BC1F6A">
        <w:rPr>
          <w:color w:val="000000" w:themeColor="text1"/>
          <w:spacing w:val="-6"/>
        </w:rPr>
        <w:t xml:space="preserve">профессиональными </w:t>
      </w:r>
      <w:r w:rsidRPr="00BC1F6A">
        <w:rPr>
          <w:color w:val="000000" w:themeColor="text1"/>
          <w:spacing w:val="-4"/>
        </w:rPr>
        <w:t xml:space="preserve">компетенциями, представленными </w:t>
      </w:r>
      <w:r w:rsidRPr="00BC1F6A">
        <w:rPr>
          <w:color w:val="000000" w:themeColor="text1"/>
        </w:rPr>
        <w:t xml:space="preserve">в </w:t>
      </w:r>
      <w:r w:rsidRPr="00BC1F6A">
        <w:rPr>
          <w:color w:val="000000" w:themeColor="text1"/>
          <w:spacing w:val="-3"/>
        </w:rPr>
        <w:t>Приложениях 3.</w:t>
      </w:r>
    </w:p>
    <w:p w14:paraId="75D91D9F" w14:textId="77777777" w:rsidR="00E6216D" w:rsidRPr="00BC1F6A" w:rsidRDefault="00E6216D">
      <w:pPr>
        <w:pStyle w:val="a4"/>
        <w:rPr>
          <w:color w:val="000000" w:themeColor="text1"/>
          <w:sz w:val="26"/>
        </w:rPr>
      </w:pPr>
    </w:p>
    <w:p w14:paraId="2552407E" w14:textId="07632650" w:rsidR="00E6216D" w:rsidRPr="00BC1F6A" w:rsidRDefault="000F1035" w:rsidP="00834F63">
      <w:pPr>
        <w:pStyle w:val="1"/>
        <w:numPr>
          <w:ilvl w:val="0"/>
          <w:numId w:val="12"/>
        </w:numPr>
        <w:tabs>
          <w:tab w:val="left" w:pos="896"/>
        </w:tabs>
        <w:spacing w:before="225" w:line="237" w:lineRule="auto"/>
        <w:ind w:left="713" w:right="593" w:firstLine="0"/>
        <w:jc w:val="left"/>
        <w:rPr>
          <w:color w:val="000000" w:themeColor="text1"/>
        </w:rPr>
      </w:pPr>
      <w:bookmarkStart w:id="29" w:name="4.Документы,_регламентирующие_содержание"/>
      <w:bookmarkStart w:id="30" w:name="_bookmark10"/>
      <w:bookmarkEnd w:id="29"/>
      <w:bookmarkEnd w:id="30"/>
      <w:r w:rsidRPr="00BC1F6A">
        <w:rPr>
          <w:color w:val="000000" w:themeColor="text1"/>
        </w:rPr>
        <w:t>Документы, регламентирующие содержание и организацию</w:t>
      </w:r>
      <w:r w:rsidRPr="00BC1F6A">
        <w:rPr>
          <w:color w:val="000000" w:themeColor="text1"/>
          <w:spacing w:val="-21"/>
        </w:rPr>
        <w:t xml:space="preserve"> </w:t>
      </w:r>
      <w:r w:rsidRPr="00BC1F6A">
        <w:rPr>
          <w:color w:val="000000" w:themeColor="text1"/>
        </w:rPr>
        <w:t>образовательного процесса при реализации ОП СПО</w:t>
      </w:r>
      <w:r w:rsidRPr="00BC1F6A">
        <w:rPr>
          <w:color w:val="000000" w:themeColor="text1"/>
          <w:spacing w:val="-3"/>
        </w:rPr>
        <w:t xml:space="preserve"> </w:t>
      </w:r>
      <w:r w:rsidR="00BC1F6A" w:rsidRPr="00BC1F6A">
        <w:rPr>
          <w:color w:val="000000" w:themeColor="text1"/>
        </w:rPr>
        <w:t>адаптированная ППССЗ</w:t>
      </w:r>
    </w:p>
    <w:p w14:paraId="5F80F29F" w14:textId="77777777" w:rsidR="00E6216D" w:rsidRPr="00BC1F6A" w:rsidRDefault="00E6216D">
      <w:pPr>
        <w:pStyle w:val="a4"/>
        <w:spacing w:before="1"/>
        <w:rPr>
          <w:b/>
          <w:color w:val="000000" w:themeColor="text1"/>
          <w:sz w:val="29"/>
        </w:rPr>
      </w:pPr>
    </w:p>
    <w:p w14:paraId="70E89739" w14:textId="76B30AB7" w:rsidR="00E6216D" w:rsidRPr="00BC1F6A" w:rsidRDefault="000F1035">
      <w:pPr>
        <w:pStyle w:val="a4"/>
        <w:ind w:left="396" w:right="268" w:firstLine="850"/>
        <w:jc w:val="both"/>
        <w:rPr>
          <w:color w:val="000000" w:themeColor="text1"/>
        </w:rPr>
      </w:pPr>
      <w:bookmarkStart w:id="31" w:name="_bookmark11"/>
      <w:bookmarkEnd w:id="31"/>
      <w:r w:rsidRPr="00BC1F6A">
        <w:rPr>
          <w:color w:val="000000" w:themeColor="text1"/>
        </w:rPr>
        <w:t xml:space="preserve">В </w:t>
      </w:r>
      <w:r w:rsidRPr="00BC1F6A">
        <w:rPr>
          <w:color w:val="000000" w:themeColor="text1"/>
          <w:spacing w:val="-4"/>
        </w:rPr>
        <w:t xml:space="preserve">соответствии </w:t>
      </w:r>
      <w:r w:rsidRPr="00BC1F6A">
        <w:rPr>
          <w:color w:val="000000" w:themeColor="text1"/>
        </w:rPr>
        <w:t xml:space="preserve">с </w:t>
      </w:r>
      <w:r w:rsidRPr="00BC1F6A">
        <w:rPr>
          <w:color w:val="000000" w:themeColor="text1"/>
          <w:spacing w:val="-5"/>
        </w:rPr>
        <w:t xml:space="preserve">указанными </w:t>
      </w:r>
      <w:r w:rsidRPr="00BC1F6A">
        <w:rPr>
          <w:color w:val="000000" w:themeColor="text1"/>
        </w:rPr>
        <w:t xml:space="preserve">в </w:t>
      </w:r>
      <w:r w:rsidRPr="00BC1F6A">
        <w:rPr>
          <w:color w:val="000000" w:themeColor="text1"/>
          <w:spacing w:val="-5"/>
        </w:rPr>
        <w:t xml:space="preserve">разделе </w:t>
      </w:r>
      <w:r w:rsidRPr="00BC1F6A">
        <w:rPr>
          <w:color w:val="000000" w:themeColor="text1"/>
          <w:spacing w:val="-3"/>
        </w:rPr>
        <w:t xml:space="preserve">1.1 </w:t>
      </w:r>
      <w:r w:rsidRPr="00BC1F6A">
        <w:rPr>
          <w:color w:val="000000" w:themeColor="text1"/>
          <w:spacing w:val="-4"/>
        </w:rPr>
        <w:t xml:space="preserve">нормативными </w:t>
      </w:r>
      <w:r w:rsidRPr="00BC1F6A">
        <w:rPr>
          <w:color w:val="000000" w:themeColor="text1"/>
          <w:spacing w:val="-5"/>
        </w:rPr>
        <w:t xml:space="preserve">документами </w:t>
      </w:r>
      <w:r w:rsidRPr="00BC1F6A">
        <w:rPr>
          <w:color w:val="000000" w:themeColor="text1"/>
          <w:spacing w:val="-4"/>
        </w:rPr>
        <w:t xml:space="preserve">содержание </w:t>
      </w:r>
      <w:r w:rsidRPr="00BC1F6A">
        <w:rPr>
          <w:color w:val="000000" w:themeColor="text1"/>
        </w:rPr>
        <w:t xml:space="preserve">и </w:t>
      </w:r>
      <w:r w:rsidRPr="00BC1F6A">
        <w:rPr>
          <w:color w:val="000000" w:themeColor="text1"/>
          <w:spacing w:val="-4"/>
        </w:rPr>
        <w:t xml:space="preserve">организация образовательного </w:t>
      </w:r>
      <w:r w:rsidRPr="00BC1F6A">
        <w:rPr>
          <w:color w:val="000000" w:themeColor="text1"/>
          <w:spacing w:val="-5"/>
        </w:rPr>
        <w:t xml:space="preserve">процесса </w:t>
      </w:r>
      <w:r w:rsidRPr="00BC1F6A">
        <w:rPr>
          <w:color w:val="000000" w:themeColor="text1"/>
          <w:spacing w:val="-3"/>
        </w:rPr>
        <w:t xml:space="preserve">при </w:t>
      </w:r>
      <w:r w:rsidRPr="00BC1F6A">
        <w:rPr>
          <w:color w:val="000000" w:themeColor="text1"/>
          <w:spacing w:val="-4"/>
        </w:rPr>
        <w:t xml:space="preserve">реализации ОПСПО </w:t>
      </w:r>
      <w:r w:rsidR="00BC1F6A" w:rsidRPr="00BC1F6A">
        <w:rPr>
          <w:color w:val="000000" w:themeColor="text1"/>
          <w:spacing w:val="-4"/>
        </w:rPr>
        <w:t>адаптированная ППССЗ</w:t>
      </w:r>
      <w:r w:rsidRPr="00BC1F6A">
        <w:rPr>
          <w:color w:val="000000" w:themeColor="text1"/>
          <w:spacing w:val="-4"/>
        </w:rPr>
        <w:t xml:space="preserve"> </w:t>
      </w:r>
      <w:r w:rsidRPr="00BC1F6A">
        <w:rPr>
          <w:color w:val="000000" w:themeColor="text1"/>
          <w:spacing w:val="-5"/>
        </w:rPr>
        <w:t xml:space="preserve">регламентируется учебным </w:t>
      </w:r>
      <w:r w:rsidRPr="00BC1F6A">
        <w:rPr>
          <w:color w:val="000000" w:themeColor="text1"/>
          <w:spacing w:val="-4"/>
        </w:rPr>
        <w:t>планом,</w:t>
      </w:r>
      <w:r w:rsidRPr="00BC1F6A">
        <w:rPr>
          <w:color w:val="000000" w:themeColor="text1"/>
          <w:spacing w:val="52"/>
        </w:rPr>
        <w:t xml:space="preserve"> </w:t>
      </w:r>
      <w:r w:rsidRPr="00BC1F6A">
        <w:rPr>
          <w:color w:val="000000" w:themeColor="text1"/>
          <w:spacing w:val="-5"/>
        </w:rPr>
        <w:t xml:space="preserve">календарным </w:t>
      </w:r>
      <w:r w:rsidRPr="00BC1F6A">
        <w:rPr>
          <w:color w:val="000000" w:themeColor="text1"/>
          <w:spacing w:val="-6"/>
        </w:rPr>
        <w:t xml:space="preserve">учебным </w:t>
      </w:r>
      <w:r w:rsidRPr="00BC1F6A">
        <w:rPr>
          <w:color w:val="000000" w:themeColor="text1"/>
          <w:spacing w:val="-4"/>
        </w:rPr>
        <w:t>графиком,</w:t>
      </w:r>
      <w:r w:rsidRPr="00BC1F6A">
        <w:rPr>
          <w:color w:val="000000" w:themeColor="text1"/>
          <w:spacing w:val="52"/>
        </w:rPr>
        <w:t xml:space="preserve"> </w:t>
      </w:r>
      <w:r w:rsidRPr="00BC1F6A">
        <w:rPr>
          <w:color w:val="000000" w:themeColor="text1"/>
          <w:spacing w:val="-4"/>
        </w:rPr>
        <w:t xml:space="preserve">рабочими </w:t>
      </w:r>
      <w:r w:rsidRPr="00BC1F6A">
        <w:rPr>
          <w:color w:val="000000" w:themeColor="text1"/>
          <w:spacing w:val="-5"/>
        </w:rPr>
        <w:t xml:space="preserve">программами дисциплин (модулей), </w:t>
      </w:r>
      <w:r w:rsidRPr="00BC1F6A">
        <w:rPr>
          <w:color w:val="000000" w:themeColor="text1"/>
          <w:spacing w:val="-4"/>
        </w:rPr>
        <w:t>оценочными</w:t>
      </w:r>
      <w:r w:rsidRPr="00BC1F6A">
        <w:rPr>
          <w:color w:val="000000" w:themeColor="text1"/>
          <w:spacing w:val="52"/>
        </w:rPr>
        <w:t xml:space="preserve"> </w:t>
      </w:r>
      <w:r w:rsidRPr="00BC1F6A">
        <w:rPr>
          <w:color w:val="000000" w:themeColor="text1"/>
          <w:spacing w:val="-5"/>
        </w:rPr>
        <w:t xml:space="preserve">средствами </w:t>
      </w:r>
      <w:r w:rsidRPr="00BC1F6A">
        <w:rPr>
          <w:color w:val="000000" w:themeColor="text1"/>
        </w:rPr>
        <w:t xml:space="preserve">и </w:t>
      </w:r>
      <w:r w:rsidRPr="00BC1F6A">
        <w:rPr>
          <w:color w:val="000000" w:themeColor="text1"/>
          <w:spacing w:val="-5"/>
        </w:rPr>
        <w:t xml:space="preserve">методическими материалами, </w:t>
      </w:r>
      <w:r w:rsidRPr="00BC1F6A">
        <w:rPr>
          <w:color w:val="000000" w:themeColor="text1"/>
        </w:rPr>
        <w:t xml:space="preserve">а </w:t>
      </w:r>
      <w:r w:rsidRPr="00BC1F6A">
        <w:rPr>
          <w:color w:val="000000" w:themeColor="text1"/>
          <w:spacing w:val="-5"/>
        </w:rPr>
        <w:t xml:space="preserve">также </w:t>
      </w:r>
      <w:r w:rsidRPr="00BC1F6A">
        <w:rPr>
          <w:color w:val="000000" w:themeColor="text1"/>
          <w:spacing w:val="-3"/>
        </w:rPr>
        <w:t xml:space="preserve">иными </w:t>
      </w:r>
      <w:r w:rsidRPr="00BC1F6A">
        <w:rPr>
          <w:color w:val="000000" w:themeColor="text1"/>
          <w:spacing w:val="-5"/>
        </w:rPr>
        <w:t xml:space="preserve">компонентами, обеспечивающими </w:t>
      </w:r>
      <w:r w:rsidRPr="00BC1F6A">
        <w:rPr>
          <w:color w:val="000000" w:themeColor="text1"/>
          <w:spacing w:val="-4"/>
        </w:rPr>
        <w:t xml:space="preserve">воспитание </w:t>
      </w:r>
      <w:r w:rsidRPr="00BC1F6A">
        <w:rPr>
          <w:color w:val="000000" w:themeColor="text1"/>
        </w:rPr>
        <w:t xml:space="preserve">и </w:t>
      </w:r>
      <w:r w:rsidRPr="00BC1F6A">
        <w:rPr>
          <w:color w:val="000000" w:themeColor="text1"/>
          <w:spacing w:val="-5"/>
        </w:rPr>
        <w:t xml:space="preserve">обучение </w:t>
      </w:r>
      <w:r w:rsidRPr="00BC1F6A">
        <w:rPr>
          <w:color w:val="000000" w:themeColor="text1"/>
          <w:spacing w:val="-4"/>
        </w:rPr>
        <w:t>студентов.</w:t>
      </w:r>
    </w:p>
    <w:p w14:paraId="2AE63569" w14:textId="503AB398" w:rsidR="00E6216D" w:rsidRPr="00BC1F6A" w:rsidRDefault="000F1035">
      <w:pPr>
        <w:pStyle w:val="a4"/>
        <w:spacing w:before="66"/>
        <w:ind w:left="396"/>
        <w:rPr>
          <w:color w:val="000000" w:themeColor="text1"/>
        </w:rPr>
      </w:pPr>
      <w:r w:rsidRPr="00BC1F6A">
        <w:rPr>
          <w:color w:val="000000" w:themeColor="text1"/>
        </w:rPr>
        <w:t xml:space="preserve">В состав описательной части ОП СПО </w:t>
      </w:r>
      <w:r w:rsidR="00BC1F6A" w:rsidRPr="00BC1F6A">
        <w:rPr>
          <w:color w:val="000000" w:themeColor="text1"/>
        </w:rPr>
        <w:t>адаптированная ППССЗ</w:t>
      </w:r>
      <w:r w:rsidRPr="00BC1F6A">
        <w:rPr>
          <w:color w:val="000000" w:themeColor="text1"/>
        </w:rPr>
        <w:t xml:space="preserve"> включаются:</w:t>
      </w:r>
    </w:p>
    <w:p w14:paraId="5C9BD077" w14:textId="77777777" w:rsidR="00E6216D" w:rsidRPr="00BC1F6A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spacing w:before="3" w:line="275" w:lineRule="exact"/>
        <w:ind w:left="1813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краткая характеристика календарного учебного</w:t>
      </w:r>
      <w:r w:rsidRPr="00BC1F6A">
        <w:rPr>
          <w:color w:val="000000" w:themeColor="text1"/>
          <w:spacing w:val="4"/>
          <w:sz w:val="24"/>
        </w:rPr>
        <w:t xml:space="preserve"> </w:t>
      </w:r>
      <w:r w:rsidRPr="00BC1F6A">
        <w:rPr>
          <w:color w:val="000000" w:themeColor="text1"/>
          <w:sz w:val="24"/>
        </w:rPr>
        <w:t>графика;</w:t>
      </w:r>
    </w:p>
    <w:p w14:paraId="60993E78" w14:textId="77777777" w:rsidR="00E6216D" w:rsidRPr="00BC1F6A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spacing w:line="275" w:lineRule="exact"/>
        <w:ind w:left="1813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краткое описание учебного</w:t>
      </w:r>
      <w:r w:rsidRPr="00BC1F6A">
        <w:rPr>
          <w:color w:val="000000" w:themeColor="text1"/>
          <w:spacing w:val="-3"/>
          <w:sz w:val="24"/>
        </w:rPr>
        <w:t xml:space="preserve"> </w:t>
      </w:r>
      <w:r w:rsidRPr="00BC1F6A">
        <w:rPr>
          <w:color w:val="000000" w:themeColor="text1"/>
          <w:sz w:val="24"/>
        </w:rPr>
        <w:t>плана;</w:t>
      </w:r>
    </w:p>
    <w:p w14:paraId="71FE683E" w14:textId="77777777" w:rsidR="00E6216D" w:rsidRPr="00BC1F6A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spacing w:before="2" w:line="275" w:lineRule="exact"/>
        <w:ind w:left="1813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аннотации рабочих программ дисциплин</w:t>
      </w:r>
      <w:r w:rsidRPr="00BC1F6A">
        <w:rPr>
          <w:color w:val="000000" w:themeColor="text1"/>
          <w:spacing w:val="-6"/>
          <w:sz w:val="24"/>
        </w:rPr>
        <w:t xml:space="preserve"> </w:t>
      </w:r>
      <w:r w:rsidRPr="00BC1F6A">
        <w:rPr>
          <w:color w:val="000000" w:themeColor="text1"/>
          <w:sz w:val="24"/>
        </w:rPr>
        <w:t>(модулей);</w:t>
      </w:r>
    </w:p>
    <w:p w14:paraId="47F20CE2" w14:textId="77777777" w:rsidR="00E6216D" w:rsidRPr="00BC1F6A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spacing w:line="275" w:lineRule="exact"/>
        <w:ind w:left="1813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программа преддипломной</w:t>
      </w:r>
      <w:r w:rsidRPr="00BC1F6A">
        <w:rPr>
          <w:color w:val="000000" w:themeColor="text1"/>
          <w:spacing w:val="-7"/>
          <w:sz w:val="24"/>
        </w:rPr>
        <w:t xml:space="preserve"> </w:t>
      </w:r>
      <w:r w:rsidRPr="00BC1F6A">
        <w:rPr>
          <w:color w:val="000000" w:themeColor="text1"/>
          <w:sz w:val="24"/>
        </w:rPr>
        <w:t>практики;</w:t>
      </w:r>
    </w:p>
    <w:p w14:paraId="2BE50568" w14:textId="77777777" w:rsidR="00E6216D" w:rsidRPr="00BC1F6A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spacing w:before="3" w:line="275" w:lineRule="exact"/>
        <w:ind w:left="1813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программа</w:t>
      </w:r>
      <w:r w:rsidRPr="00BC1F6A">
        <w:rPr>
          <w:color w:val="000000" w:themeColor="text1"/>
          <w:spacing w:val="-5"/>
          <w:sz w:val="24"/>
        </w:rPr>
        <w:t xml:space="preserve"> </w:t>
      </w:r>
      <w:r w:rsidRPr="00BC1F6A">
        <w:rPr>
          <w:color w:val="000000" w:themeColor="text1"/>
          <w:sz w:val="24"/>
        </w:rPr>
        <w:t>ГИА;</w:t>
      </w:r>
    </w:p>
    <w:p w14:paraId="0C0D2F51" w14:textId="77777777" w:rsidR="00E6216D" w:rsidRPr="00BC1F6A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spacing w:line="242" w:lineRule="auto"/>
        <w:ind w:right="778" w:firstLine="0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учебно-методическое и информационное обеспечение</w:t>
      </w:r>
      <w:r w:rsidRPr="00BC1F6A">
        <w:rPr>
          <w:color w:val="000000" w:themeColor="text1"/>
          <w:spacing w:val="-28"/>
          <w:sz w:val="24"/>
        </w:rPr>
        <w:t xml:space="preserve"> </w:t>
      </w:r>
      <w:r w:rsidRPr="00BC1F6A">
        <w:rPr>
          <w:color w:val="000000" w:themeColor="text1"/>
          <w:sz w:val="24"/>
        </w:rPr>
        <w:t>образовательного процесса;</w:t>
      </w:r>
    </w:p>
    <w:p w14:paraId="70DCE34E" w14:textId="77777777" w:rsidR="00E6216D" w:rsidRPr="00BC1F6A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spacing w:line="242" w:lineRule="auto"/>
        <w:ind w:right="526" w:firstLine="0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кадровое обеспечение реализации образовательной программы (на</w:t>
      </w:r>
      <w:r w:rsidRPr="00BC1F6A">
        <w:rPr>
          <w:color w:val="000000" w:themeColor="text1"/>
          <w:spacing w:val="-29"/>
          <w:sz w:val="24"/>
        </w:rPr>
        <w:t xml:space="preserve"> </w:t>
      </w:r>
      <w:r w:rsidRPr="00BC1F6A">
        <w:rPr>
          <w:color w:val="000000" w:themeColor="text1"/>
          <w:sz w:val="24"/>
        </w:rPr>
        <w:t>момент утверждения /</w:t>
      </w:r>
      <w:r w:rsidRPr="00BC1F6A">
        <w:rPr>
          <w:color w:val="000000" w:themeColor="text1"/>
          <w:spacing w:val="3"/>
          <w:sz w:val="24"/>
        </w:rPr>
        <w:t xml:space="preserve"> </w:t>
      </w:r>
      <w:r w:rsidRPr="00BC1F6A">
        <w:rPr>
          <w:color w:val="000000" w:themeColor="text1"/>
          <w:sz w:val="24"/>
        </w:rPr>
        <w:t>актуализации);</w:t>
      </w:r>
    </w:p>
    <w:p w14:paraId="65091FF8" w14:textId="77777777" w:rsidR="00E6216D" w:rsidRPr="00BC1F6A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spacing w:line="242" w:lineRule="auto"/>
        <w:ind w:right="1566" w:firstLine="0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основные материально-технические условия для реализации образовательного процесса (на момент утверждения /</w:t>
      </w:r>
      <w:r w:rsidRPr="00BC1F6A">
        <w:rPr>
          <w:color w:val="000000" w:themeColor="text1"/>
          <w:spacing w:val="-25"/>
          <w:sz w:val="24"/>
        </w:rPr>
        <w:t xml:space="preserve"> </w:t>
      </w:r>
      <w:r w:rsidRPr="00BC1F6A">
        <w:rPr>
          <w:color w:val="000000" w:themeColor="text1"/>
          <w:sz w:val="24"/>
        </w:rPr>
        <w:t>актуализации);</w:t>
      </w:r>
    </w:p>
    <w:p w14:paraId="2A1C5805" w14:textId="77777777" w:rsidR="00E6216D" w:rsidRPr="00BC1F6A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spacing w:line="242" w:lineRule="auto"/>
        <w:ind w:right="839" w:firstLine="0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характеристика социально-культурной среды (на момент утверждения / актуализации);</w:t>
      </w:r>
    </w:p>
    <w:p w14:paraId="1C697303" w14:textId="77777777" w:rsidR="00E6216D" w:rsidRPr="00BC1F6A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spacing w:line="242" w:lineRule="auto"/>
        <w:ind w:right="676" w:firstLine="0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характеристика нормативно-методического обеспечения системы оценки качества освоения студентами образовательной</w:t>
      </w:r>
      <w:r w:rsidRPr="00BC1F6A">
        <w:rPr>
          <w:color w:val="000000" w:themeColor="text1"/>
          <w:spacing w:val="-7"/>
          <w:sz w:val="24"/>
        </w:rPr>
        <w:t xml:space="preserve"> </w:t>
      </w:r>
      <w:r w:rsidRPr="00BC1F6A">
        <w:rPr>
          <w:color w:val="000000" w:themeColor="text1"/>
          <w:sz w:val="24"/>
        </w:rPr>
        <w:t>программы;</w:t>
      </w:r>
    </w:p>
    <w:p w14:paraId="146E009A" w14:textId="77777777" w:rsidR="00E6216D" w:rsidRPr="00BC1F6A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spacing w:line="242" w:lineRule="auto"/>
        <w:ind w:right="311" w:firstLine="0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другие нормативно-методические документы и материалы, обеспечивающие качество подготовки</w:t>
      </w:r>
      <w:r w:rsidRPr="00BC1F6A">
        <w:rPr>
          <w:color w:val="000000" w:themeColor="text1"/>
          <w:spacing w:val="8"/>
          <w:sz w:val="24"/>
        </w:rPr>
        <w:t xml:space="preserve"> </w:t>
      </w:r>
      <w:r w:rsidRPr="00BC1F6A">
        <w:rPr>
          <w:color w:val="000000" w:themeColor="text1"/>
          <w:sz w:val="24"/>
        </w:rPr>
        <w:t>студентов.</w:t>
      </w:r>
    </w:p>
    <w:p w14:paraId="5B19C47F" w14:textId="77777777" w:rsidR="00E6216D" w:rsidRPr="00BC1F6A" w:rsidRDefault="000F1035" w:rsidP="00834F63">
      <w:pPr>
        <w:pStyle w:val="1"/>
        <w:numPr>
          <w:ilvl w:val="1"/>
          <w:numId w:val="11"/>
        </w:numPr>
        <w:tabs>
          <w:tab w:val="left" w:pos="3595"/>
        </w:tabs>
        <w:spacing w:before="212" w:line="240" w:lineRule="auto"/>
        <w:ind w:hanging="423"/>
        <w:jc w:val="left"/>
        <w:rPr>
          <w:color w:val="000000" w:themeColor="text1"/>
        </w:rPr>
      </w:pPr>
      <w:bookmarkStart w:id="32" w:name="4.1._Календарный_учебный_график"/>
      <w:bookmarkEnd w:id="32"/>
      <w:r w:rsidRPr="00BC1F6A">
        <w:rPr>
          <w:color w:val="000000" w:themeColor="text1"/>
        </w:rPr>
        <w:t>Календарный учебный график</w:t>
      </w:r>
    </w:p>
    <w:p w14:paraId="069430F4" w14:textId="77777777" w:rsidR="00E6216D" w:rsidRPr="00BC1F6A" w:rsidRDefault="00E6216D">
      <w:pPr>
        <w:pStyle w:val="a4"/>
        <w:rPr>
          <w:b/>
          <w:color w:val="000000" w:themeColor="text1"/>
          <w:sz w:val="29"/>
        </w:rPr>
      </w:pPr>
    </w:p>
    <w:p w14:paraId="7E26BAEE" w14:textId="217A80C1" w:rsidR="00E6216D" w:rsidRPr="00BC1F6A" w:rsidRDefault="000F1035">
      <w:pPr>
        <w:pStyle w:val="a4"/>
        <w:ind w:left="396" w:right="273" w:firstLine="850"/>
        <w:jc w:val="both"/>
        <w:rPr>
          <w:i/>
          <w:color w:val="000000" w:themeColor="text1"/>
        </w:rPr>
      </w:pPr>
      <w:r w:rsidRPr="00BC1F6A">
        <w:rPr>
          <w:color w:val="000000" w:themeColor="text1"/>
        </w:rPr>
        <w:t xml:space="preserve">В календарном учебном графике указывается последовательность реализации ОП СПО </w:t>
      </w:r>
      <w:r w:rsidR="00BC1F6A" w:rsidRPr="00BC1F6A">
        <w:rPr>
          <w:color w:val="000000" w:themeColor="text1"/>
        </w:rPr>
        <w:t>адаптированная ППССЗ</w:t>
      </w:r>
      <w:r w:rsidRPr="00BC1F6A">
        <w:rPr>
          <w:color w:val="000000" w:themeColor="text1"/>
        </w:rPr>
        <w:t xml:space="preserve"> специальности 38.02.05 Товароведение и экспертиза качества потребительских товаров, включая теоретическое обучение, практики, промежуточные и итоговую аттестации, каникулы</w:t>
      </w:r>
      <w:r w:rsidRPr="00BC1F6A">
        <w:rPr>
          <w:i/>
          <w:color w:val="000000" w:themeColor="text1"/>
        </w:rPr>
        <w:t>.</w:t>
      </w:r>
    </w:p>
    <w:p w14:paraId="2EDE48CE" w14:textId="77777777" w:rsidR="00E6216D" w:rsidRPr="00BC1F6A" w:rsidRDefault="000F1035">
      <w:pPr>
        <w:pStyle w:val="a4"/>
        <w:spacing w:before="1"/>
        <w:ind w:left="396"/>
        <w:jc w:val="both"/>
        <w:rPr>
          <w:color w:val="000000" w:themeColor="text1"/>
        </w:rPr>
      </w:pPr>
      <w:r w:rsidRPr="00BC1F6A">
        <w:rPr>
          <w:color w:val="000000" w:themeColor="text1"/>
        </w:rPr>
        <w:t>Календарный учебный график представлен в Приложении 1.</w:t>
      </w:r>
    </w:p>
    <w:p w14:paraId="209BC28E" w14:textId="77777777" w:rsidR="00E6216D" w:rsidRPr="00BC1F6A" w:rsidRDefault="00E6216D">
      <w:pPr>
        <w:pStyle w:val="a4"/>
        <w:rPr>
          <w:color w:val="000000" w:themeColor="text1"/>
          <w:sz w:val="21"/>
        </w:rPr>
      </w:pPr>
    </w:p>
    <w:p w14:paraId="12839283" w14:textId="77777777" w:rsidR="00E6216D" w:rsidRPr="00BC1F6A" w:rsidRDefault="000F1035" w:rsidP="00834F63">
      <w:pPr>
        <w:pStyle w:val="1"/>
        <w:numPr>
          <w:ilvl w:val="1"/>
          <w:numId w:val="11"/>
        </w:numPr>
        <w:tabs>
          <w:tab w:val="left" w:pos="4492"/>
        </w:tabs>
        <w:spacing w:before="1" w:line="240" w:lineRule="auto"/>
        <w:ind w:left="4491"/>
        <w:jc w:val="left"/>
        <w:rPr>
          <w:color w:val="000000" w:themeColor="text1"/>
        </w:rPr>
      </w:pPr>
      <w:bookmarkStart w:id="33" w:name="4.2._Учебный_план"/>
      <w:bookmarkStart w:id="34" w:name="_bookmark12"/>
      <w:bookmarkEnd w:id="33"/>
      <w:bookmarkEnd w:id="34"/>
      <w:r w:rsidRPr="00BC1F6A">
        <w:rPr>
          <w:color w:val="000000" w:themeColor="text1"/>
        </w:rPr>
        <w:t>Учебный</w:t>
      </w:r>
      <w:r w:rsidRPr="00BC1F6A">
        <w:rPr>
          <w:color w:val="000000" w:themeColor="text1"/>
          <w:spacing w:val="-3"/>
        </w:rPr>
        <w:t xml:space="preserve"> </w:t>
      </w:r>
      <w:r w:rsidRPr="00BC1F6A">
        <w:rPr>
          <w:color w:val="000000" w:themeColor="text1"/>
        </w:rPr>
        <w:t>план</w:t>
      </w:r>
    </w:p>
    <w:p w14:paraId="5C9865A8" w14:textId="626D9FCC" w:rsidR="00E6216D" w:rsidRPr="00BC1F6A" w:rsidRDefault="000F1035">
      <w:pPr>
        <w:pStyle w:val="a4"/>
        <w:spacing w:before="55" w:line="242" w:lineRule="auto"/>
        <w:ind w:left="396" w:firstLine="850"/>
        <w:rPr>
          <w:color w:val="000000" w:themeColor="text1"/>
        </w:rPr>
      </w:pPr>
      <w:r w:rsidRPr="00BC1F6A">
        <w:rPr>
          <w:color w:val="000000" w:themeColor="text1"/>
        </w:rPr>
        <w:t xml:space="preserve">Учебный план определяет следующие характеристики ОПСПО </w:t>
      </w:r>
      <w:r w:rsidR="00BC1F6A" w:rsidRPr="00BC1F6A">
        <w:rPr>
          <w:color w:val="000000" w:themeColor="text1"/>
        </w:rPr>
        <w:t>адаптированная ППССЗ</w:t>
      </w:r>
      <w:r w:rsidRPr="00BC1F6A">
        <w:rPr>
          <w:color w:val="000000" w:themeColor="text1"/>
        </w:rPr>
        <w:t xml:space="preserve"> по специальности:</w:t>
      </w:r>
    </w:p>
    <w:p w14:paraId="5D80D577" w14:textId="77777777" w:rsidR="00E6216D" w:rsidRPr="00BC1F6A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spacing w:line="242" w:lineRule="auto"/>
        <w:ind w:right="757" w:firstLine="0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объемные параметры учебной нагрузки в целом, по годам обучения и</w:t>
      </w:r>
      <w:r w:rsidRPr="00BC1F6A">
        <w:rPr>
          <w:color w:val="000000" w:themeColor="text1"/>
          <w:spacing w:val="-33"/>
          <w:sz w:val="24"/>
        </w:rPr>
        <w:t xml:space="preserve"> </w:t>
      </w:r>
      <w:r w:rsidRPr="00BC1F6A">
        <w:rPr>
          <w:color w:val="000000" w:themeColor="text1"/>
          <w:sz w:val="24"/>
        </w:rPr>
        <w:t>по семестрам;</w:t>
      </w:r>
    </w:p>
    <w:p w14:paraId="328A249A" w14:textId="77777777" w:rsidR="00E6216D" w:rsidRPr="00BC1F6A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spacing w:line="242" w:lineRule="auto"/>
        <w:ind w:right="408" w:firstLine="0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перечень учебных дисциплин, профессиональных модулей и их составных элементов (междисциплинарных курсов, учебной и производственной</w:t>
      </w:r>
      <w:r w:rsidRPr="00BC1F6A">
        <w:rPr>
          <w:color w:val="000000" w:themeColor="text1"/>
          <w:spacing w:val="-30"/>
          <w:sz w:val="24"/>
        </w:rPr>
        <w:t xml:space="preserve"> </w:t>
      </w:r>
      <w:r w:rsidRPr="00BC1F6A">
        <w:rPr>
          <w:color w:val="000000" w:themeColor="text1"/>
          <w:sz w:val="24"/>
        </w:rPr>
        <w:t>практик);</w:t>
      </w:r>
    </w:p>
    <w:p w14:paraId="78AAF0C6" w14:textId="77777777" w:rsidR="00E6216D" w:rsidRPr="00BC1F6A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spacing w:line="242" w:lineRule="auto"/>
        <w:ind w:right="833" w:firstLine="0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последовательность изучения учебных дисциплин и</w:t>
      </w:r>
      <w:r w:rsidRPr="00BC1F6A">
        <w:rPr>
          <w:color w:val="000000" w:themeColor="text1"/>
          <w:spacing w:val="-27"/>
          <w:sz w:val="24"/>
        </w:rPr>
        <w:t xml:space="preserve"> </w:t>
      </w:r>
      <w:r w:rsidRPr="00BC1F6A">
        <w:rPr>
          <w:color w:val="000000" w:themeColor="text1"/>
          <w:sz w:val="24"/>
        </w:rPr>
        <w:t>профессиональных модулей;</w:t>
      </w:r>
    </w:p>
    <w:p w14:paraId="50E3CB0C" w14:textId="77777777" w:rsidR="00E6216D" w:rsidRPr="00BC1F6A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ind w:right="1013" w:firstLine="0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распределение по годам обучения и семестрам различных форм промежуточной аттестации по учебным дисциплинам,</w:t>
      </w:r>
      <w:r w:rsidRPr="00BC1F6A">
        <w:rPr>
          <w:color w:val="000000" w:themeColor="text1"/>
          <w:spacing w:val="-27"/>
          <w:sz w:val="24"/>
        </w:rPr>
        <w:t xml:space="preserve"> </w:t>
      </w:r>
      <w:r w:rsidRPr="00BC1F6A">
        <w:rPr>
          <w:color w:val="000000" w:themeColor="text1"/>
          <w:sz w:val="24"/>
        </w:rPr>
        <w:t>профессиональным модулям (и их составляющим междисциплинарным курсам, учебной и производственной</w:t>
      </w:r>
      <w:r w:rsidRPr="00BC1F6A">
        <w:rPr>
          <w:color w:val="000000" w:themeColor="text1"/>
          <w:spacing w:val="2"/>
          <w:sz w:val="24"/>
        </w:rPr>
        <w:t xml:space="preserve"> </w:t>
      </w:r>
      <w:r w:rsidRPr="00BC1F6A">
        <w:rPr>
          <w:color w:val="000000" w:themeColor="text1"/>
          <w:sz w:val="24"/>
        </w:rPr>
        <w:t>практике);</w:t>
      </w:r>
    </w:p>
    <w:p w14:paraId="4DF17396" w14:textId="77777777" w:rsidR="00E6216D" w:rsidRPr="00BC1F6A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spacing w:line="242" w:lineRule="auto"/>
        <w:ind w:right="1426" w:firstLine="0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объемы учебной нагрузки по видам учебных занятий, по</w:t>
      </w:r>
      <w:r w:rsidRPr="00BC1F6A">
        <w:rPr>
          <w:color w:val="000000" w:themeColor="text1"/>
          <w:spacing w:val="-35"/>
          <w:sz w:val="24"/>
        </w:rPr>
        <w:t xml:space="preserve"> </w:t>
      </w:r>
      <w:r w:rsidRPr="00BC1F6A">
        <w:rPr>
          <w:color w:val="000000" w:themeColor="text1"/>
          <w:sz w:val="24"/>
        </w:rPr>
        <w:t>учебным дисциплинам, профессиональным модулям и их</w:t>
      </w:r>
      <w:r w:rsidRPr="00BC1F6A">
        <w:rPr>
          <w:color w:val="000000" w:themeColor="text1"/>
          <w:spacing w:val="-3"/>
          <w:sz w:val="24"/>
        </w:rPr>
        <w:t xml:space="preserve"> </w:t>
      </w:r>
      <w:r w:rsidRPr="00BC1F6A">
        <w:rPr>
          <w:color w:val="000000" w:themeColor="text1"/>
          <w:sz w:val="24"/>
        </w:rPr>
        <w:t>составляющим;</w:t>
      </w:r>
    </w:p>
    <w:p w14:paraId="42EC0E5E" w14:textId="77777777" w:rsidR="00E6216D" w:rsidRPr="00BC1F6A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spacing w:line="271" w:lineRule="exact"/>
        <w:ind w:left="1813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сроки прохождения и продолжительность</w:t>
      </w:r>
      <w:r w:rsidRPr="00BC1F6A">
        <w:rPr>
          <w:color w:val="000000" w:themeColor="text1"/>
          <w:spacing w:val="-5"/>
          <w:sz w:val="24"/>
        </w:rPr>
        <w:t xml:space="preserve"> </w:t>
      </w:r>
      <w:r w:rsidRPr="00BC1F6A">
        <w:rPr>
          <w:color w:val="000000" w:themeColor="text1"/>
          <w:sz w:val="24"/>
        </w:rPr>
        <w:t>практики;</w:t>
      </w:r>
    </w:p>
    <w:p w14:paraId="74F013EC" w14:textId="77777777" w:rsidR="00E6216D" w:rsidRPr="00BC1F6A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spacing w:line="237" w:lineRule="auto"/>
        <w:ind w:right="394" w:firstLine="0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формы государственной итоговой аттестации, объемы времени, отведенные на подготовку и защиту выпускной квалификационной работы в рамках</w:t>
      </w:r>
      <w:r w:rsidRPr="00BC1F6A">
        <w:rPr>
          <w:color w:val="000000" w:themeColor="text1"/>
          <w:spacing w:val="-28"/>
          <w:sz w:val="24"/>
        </w:rPr>
        <w:t xml:space="preserve"> </w:t>
      </w:r>
      <w:r w:rsidRPr="00BC1F6A">
        <w:rPr>
          <w:color w:val="000000" w:themeColor="text1"/>
          <w:sz w:val="24"/>
        </w:rPr>
        <w:t>ГИА;</w:t>
      </w:r>
    </w:p>
    <w:p w14:paraId="39393487" w14:textId="77777777" w:rsidR="00E6216D" w:rsidRPr="00BC1F6A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ind w:left="1813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 xml:space="preserve">объем </w:t>
      </w:r>
      <w:r w:rsidRPr="00BC1F6A">
        <w:rPr>
          <w:color w:val="000000" w:themeColor="text1"/>
          <w:spacing w:val="-3"/>
          <w:sz w:val="24"/>
        </w:rPr>
        <w:t xml:space="preserve">каникул </w:t>
      </w:r>
      <w:r w:rsidRPr="00BC1F6A">
        <w:rPr>
          <w:color w:val="000000" w:themeColor="text1"/>
          <w:sz w:val="24"/>
        </w:rPr>
        <w:t>по годам</w:t>
      </w:r>
      <w:r w:rsidRPr="00BC1F6A">
        <w:rPr>
          <w:color w:val="000000" w:themeColor="text1"/>
          <w:spacing w:val="8"/>
          <w:sz w:val="24"/>
        </w:rPr>
        <w:t xml:space="preserve"> </w:t>
      </w:r>
      <w:r w:rsidRPr="00BC1F6A">
        <w:rPr>
          <w:color w:val="000000" w:themeColor="text1"/>
          <w:sz w:val="24"/>
        </w:rPr>
        <w:t>обучения.</w:t>
      </w:r>
    </w:p>
    <w:p w14:paraId="62A0F92E" w14:textId="77777777" w:rsidR="00E6216D" w:rsidRPr="00BC1F6A" w:rsidRDefault="000F1035">
      <w:pPr>
        <w:pStyle w:val="a4"/>
        <w:spacing w:before="105"/>
        <w:ind w:left="396" w:right="282" w:firstLine="850"/>
        <w:jc w:val="both"/>
        <w:rPr>
          <w:color w:val="000000" w:themeColor="text1"/>
        </w:rPr>
      </w:pPr>
      <w:r w:rsidRPr="00BC1F6A">
        <w:rPr>
          <w:color w:val="000000" w:themeColor="text1"/>
        </w:rPr>
        <w:lastRenderedPageBreak/>
        <w:t>Максимальный объем учебной нагрузки составляет 54 академических часа в неделю, включая все виды аудиторной и внеаудиторной работы. Максимальный объем обязательной аудиторной учебной нагрузки обучающихся при очной форме обучения составляет 36 академических часов в неделю.</w:t>
      </w:r>
    </w:p>
    <w:p w14:paraId="54844741" w14:textId="77777777" w:rsidR="00E6216D" w:rsidRPr="00BC1F6A" w:rsidRDefault="000F1035">
      <w:pPr>
        <w:pStyle w:val="a4"/>
        <w:spacing w:line="242" w:lineRule="auto"/>
        <w:ind w:left="396" w:right="272" w:firstLine="850"/>
        <w:jc w:val="both"/>
        <w:rPr>
          <w:color w:val="000000" w:themeColor="text1"/>
        </w:rPr>
      </w:pPr>
      <w:r w:rsidRPr="00BC1F6A">
        <w:rPr>
          <w:color w:val="000000" w:themeColor="text1"/>
        </w:rPr>
        <w:t>Обязательная аудиторная нагрузка предполагает лекции, практические занятия и выполнение курсовых работ. Самостоятельная работа организуется в форме выполнения</w:t>
      </w:r>
    </w:p>
    <w:p w14:paraId="4D39E8D3" w14:textId="77777777" w:rsidR="00E6216D" w:rsidRPr="00BC1F6A" w:rsidRDefault="000F1035">
      <w:pPr>
        <w:pStyle w:val="a4"/>
        <w:spacing w:before="66" w:line="242" w:lineRule="auto"/>
        <w:ind w:left="396"/>
        <w:rPr>
          <w:color w:val="000000" w:themeColor="text1"/>
        </w:rPr>
      </w:pPr>
      <w:r w:rsidRPr="00BC1F6A">
        <w:rPr>
          <w:color w:val="000000" w:themeColor="text1"/>
        </w:rPr>
        <w:t>курсовых работ, междисциплинарных проектов, подготовки рефератов, самостоятельного изучения отдельных разделов и тем дисциплин (модулей) и т.д.</w:t>
      </w:r>
    </w:p>
    <w:p w14:paraId="41A5CAAF" w14:textId="48BD335B" w:rsidR="00E6216D" w:rsidRPr="00BC1F6A" w:rsidRDefault="000F1035">
      <w:pPr>
        <w:pStyle w:val="a4"/>
        <w:ind w:left="396" w:firstLine="850"/>
        <w:rPr>
          <w:color w:val="000000" w:themeColor="text1"/>
        </w:rPr>
      </w:pPr>
      <w:r w:rsidRPr="00BC1F6A">
        <w:rPr>
          <w:color w:val="000000" w:themeColor="text1"/>
        </w:rPr>
        <w:t xml:space="preserve">ОП СПО </w:t>
      </w:r>
      <w:r w:rsidR="00BC1F6A" w:rsidRPr="00BC1F6A">
        <w:rPr>
          <w:color w:val="000000" w:themeColor="text1"/>
        </w:rPr>
        <w:t>адаптированная ППССЗ</w:t>
      </w:r>
      <w:r w:rsidRPr="00BC1F6A">
        <w:rPr>
          <w:color w:val="000000" w:themeColor="text1"/>
        </w:rPr>
        <w:t xml:space="preserve"> специальности 38.02.05 Товароведение и экспертиза качества потребительских товаров предполагает изучение следующих учебных циклов: </w:t>
      </w:r>
    </w:p>
    <w:p w14:paraId="105D61DC" w14:textId="77777777" w:rsidR="00E6216D" w:rsidRPr="00BC1F6A" w:rsidRDefault="000F1035">
      <w:pPr>
        <w:pStyle w:val="a4"/>
        <w:ind w:left="396" w:right="2345"/>
        <w:rPr>
          <w:color w:val="000000" w:themeColor="text1"/>
        </w:rPr>
      </w:pPr>
      <w:r w:rsidRPr="00BC1F6A">
        <w:rPr>
          <w:color w:val="000000" w:themeColor="text1"/>
        </w:rPr>
        <w:t>общего гуманитарного и социально-экономического- ОГСЭ; математического и общего естественнонаучного учебного цикла – ЕН; профессионального;</w:t>
      </w:r>
    </w:p>
    <w:p w14:paraId="697FF6EE" w14:textId="77777777" w:rsidR="00E6216D" w:rsidRPr="00BC1F6A" w:rsidRDefault="000F1035">
      <w:pPr>
        <w:pStyle w:val="a4"/>
        <w:spacing w:line="274" w:lineRule="exact"/>
        <w:ind w:left="396"/>
        <w:rPr>
          <w:color w:val="000000" w:themeColor="text1"/>
        </w:rPr>
      </w:pPr>
      <w:r w:rsidRPr="00BC1F6A">
        <w:rPr>
          <w:color w:val="000000" w:themeColor="text1"/>
        </w:rPr>
        <w:t>и разделов:</w:t>
      </w:r>
    </w:p>
    <w:p w14:paraId="6D3109A3" w14:textId="77777777" w:rsidR="00E6216D" w:rsidRPr="00BC1F6A" w:rsidRDefault="000F1035">
      <w:pPr>
        <w:pStyle w:val="a4"/>
        <w:spacing w:line="275" w:lineRule="exact"/>
        <w:ind w:left="396"/>
        <w:rPr>
          <w:color w:val="000000" w:themeColor="text1"/>
        </w:rPr>
      </w:pPr>
      <w:r w:rsidRPr="00BC1F6A">
        <w:rPr>
          <w:color w:val="000000" w:themeColor="text1"/>
        </w:rPr>
        <w:t>учебная практика – УП;</w:t>
      </w:r>
    </w:p>
    <w:p w14:paraId="0D4B91C0" w14:textId="77777777" w:rsidR="00E6216D" w:rsidRPr="00BC1F6A" w:rsidRDefault="000F1035">
      <w:pPr>
        <w:pStyle w:val="a4"/>
        <w:ind w:left="396" w:right="3058"/>
        <w:rPr>
          <w:color w:val="000000" w:themeColor="text1"/>
        </w:rPr>
      </w:pPr>
      <w:r w:rsidRPr="00BC1F6A">
        <w:rPr>
          <w:color w:val="000000" w:themeColor="text1"/>
        </w:rPr>
        <w:t>производственная практика (по профилю специальности) – ПП; производственная практика (преддипломная) – ПДП; промежуточная аттестация – ПА;</w:t>
      </w:r>
    </w:p>
    <w:p w14:paraId="27233D01" w14:textId="77777777" w:rsidR="00E6216D" w:rsidRPr="00BC1F6A" w:rsidRDefault="000F1035">
      <w:pPr>
        <w:pStyle w:val="a4"/>
        <w:spacing w:before="2" w:line="275" w:lineRule="exact"/>
        <w:ind w:left="396"/>
        <w:rPr>
          <w:color w:val="000000" w:themeColor="text1"/>
        </w:rPr>
      </w:pPr>
      <w:r w:rsidRPr="00BC1F6A">
        <w:rPr>
          <w:color w:val="000000" w:themeColor="text1"/>
        </w:rPr>
        <w:t>государственная итоговая аттестация - ГИА.</w:t>
      </w:r>
    </w:p>
    <w:p w14:paraId="1E8A212D" w14:textId="521631B8" w:rsidR="00E6216D" w:rsidRPr="00BC1F6A" w:rsidRDefault="000F1035">
      <w:pPr>
        <w:pStyle w:val="a4"/>
        <w:ind w:left="396" w:right="274" w:firstLine="850"/>
        <w:jc w:val="both"/>
        <w:rPr>
          <w:color w:val="000000" w:themeColor="text1"/>
        </w:rPr>
      </w:pPr>
      <w:r w:rsidRPr="00BC1F6A">
        <w:rPr>
          <w:color w:val="000000" w:themeColor="text1"/>
        </w:rPr>
        <w:t xml:space="preserve">Обязательная часть ОП СПО </w:t>
      </w:r>
      <w:r w:rsidR="00BC1F6A" w:rsidRPr="00BC1F6A">
        <w:rPr>
          <w:color w:val="000000" w:themeColor="text1"/>
        </w:rPr>
        <w:t>адаптированная ППССЗ</w:t>
      </w:r>
      <w:r w:rsidRPr="00BC1F6A">
        <w:rPr>
          <w:color w:val="000000" w:themeColor="text1"/>
        </w:rPr>
        <w:t xml:space="preserve"> по циклам составляет </w:t>
      </w:r>
      <w:r w:rsidR="00726B82">
        <w:rPr>
          <w:color w:val="000000" w:themeColor="text1"/>
        </w:rPr>
        <w:t>69,99</w:t>
      </w:r>
      <w:r w:rsidRPr="00BC1F6A">
        <w:rPr>
          <w:color w:val="000000" w:themeColor="text1"/>
        </w:rPr>
        <w:t xml:space="preserve"> % от общего объема времени, отведенного на их освоение. Вариативная часть (</w:t>
      </w:r>
      <w:r w:rsidR="00726B82">
        <w:rPr>
          <w:color w:val="000000" w:themeColor="text1"/>
        </w:rPr>
        <w:t>30,01</w:t>
      </w:r>
      <w:r w:rsidRPr="00BC1F6A">
        <w:rPr>
          <w:color w:val="000000" w:themeColor="text1"/>
        </w:rPr>
        <w:t xml:space="preserve"> %) распределена в соответствии с потребностями работодателей и направлена на формирование профессиональных компетенций следующим образом:</w:t>
      </w:r>
    </w:p>
    <w:p w14:paraId="34278860" w14:textId="77777777" w:rsidR="00E6216D" w:rsidRPr="00BC1F6A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ind w:left="1813" w:hanging="423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в ОГСЭ добавлена дисциплина «Русский язык и культура</w:t>
      </w:r>
      <w:r w:rsidRPr="00BC1F6A">
        <w:rPr>
          <w:color w:val="000000" w:themeColor="text1"/>
          <w:spacing w:val="-32"/>
          <w:sz w:val="24"/>
        </w:rPr>
        <w:t xml:space="preserve"> </w:t>
      </w:r>
      <w:r w:rsidRPr="00BC1F6A">
        <w:rPr>
          <w:color w:val="000000" w:themeColor="text1"/>
          <w:sz w:val="24"/>
        </w:rPr>
        <w:t>речи»,</w:t>
      </w:r>
    </w:p>
    <w:p w14:paraId="6BA79A39" w14:textId="77777777" w:rsidR="00E6216D" w:rsidRPr="00BC1F6A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spacing w:line="275" w:lineRule="exact"/>
        <w:ind w:left="1813" w:hanging="423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в математический и общий естественнонаучный цикл</w:t>
      </w:r>
      <w:r w:rsidRPr="00BC1F6A">
        <w:rPr>
          <w:color w:val="000000" w:themeColor="text1"/>
          <w:spacing w:val="-24"/>
          <w:sz w:val="24"/>
        </w:rPr>
        <w:t xml:space="preserve"> </w:t>
      </w:r>
      <w:r w:rsidRPr="00BC1F6A">
        <w:rPr>
          <w:color w:val="000000" w:themeColor="text1"/>
          <w:sz w:val="24"/>
        </w:rPr>
        <w:t>добавлена</w:t>
      </w:r>
    </w:p>
    <w:p w14:paraId="17D46443" w14:textId="77777777" w:rsidR="00E6216D" w:rsidRPr="00BC1F6A" w:rsidRDefault="000F1035">
      <w:pPr>
        <w:pStyle w:val="a4"/>
        <w:spacing w:line="275" w:lineRule="exact"/>
        <w:ind w:left="1361"/>
        <w:rPr>
          <w:color w:val="000000" w:themeColor="text1"/>
        </w:rPr>
      </w:pPr>
      <w:r w:rsidRPr="00BC1F6A">
        <w:rPr>
          <w:color w:val="000000" w:themeColor="text1"/>
        </w:rPr>
        <w:t>«Информатика».</w:t>
      </w:r>
    </w:p>
    <w:p w14:paraId="4A171304" w14:textId="77777777" w:rsidR="00E6216D" w:rsidRPr="00BC1F6A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spacing w:before="2" w:line="237" w:lineRule="auto"/>
        <w:ind w:right="792" w:firstLine="28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профессиональный цикл общепрофессиональных дисциплин</w:t>
      </w:r>
      <w:r w:rsidRPr="00BC1F6A">
        <w:rPr>
          <w:color w:val="000000" w:themeColor="text1"/>
          <w:spacing w:val="-28"/>
          <w:sz w:val="24"/>
        </w:rPr>
        <w:t xml:space="preserve"> </w:t>
      </w:r>
      <w:r w:rsidRPr="00BC1F6A">
        <w:rPr>
          <w:color w:val="000000" w:themeColor="text1"/>
          <w:sz w:val="24"/>
        </w:rPr>
        <w:t>добавлены дисциплины, «Экономика предприятия»,</w:t>
      </w:r>
      <w:r w:rsidRPr="00BC1F6A">
        <w:rPr>
          <w:color w:val="000000" w:themeColor="text1"/>
          <w:spacing w:val="6"/>
          <w:sz w:val="24"/>
        </w:rPr>
        <w:t xml:space="preserve"> </w:t>
      </w:r>
      <w:r w:rsidRPr="00BC1F6A">
        <w:rPr>
          <w:color w:val="000000" w:themeColor="text1"/>
          <w:sz w:val="24"/>
        </w:rPr>
        <w:t>«Маркетинг».</w:t>
      </w:r>
    </w:p>
    <w:p w14:paraId="72414E87" w14:textId="243A5EB0" w:rsidR="00E6216D" w:rsidRPr="00BC1F6A" w:rsidRDefault="000F1035" w:rsidP="00834F63">
      <w:pPr>
        <w:pStyle w:val="a6"/>
        <w:numPr>
          <w:ilvl w:val="1"/>
          <w:numId w:val="12"/>
        </w:numPr>
        <w:tabs>
          <w:tab w:val="left" w:pos="1812"/>
          <w:tab w:val="left" w:pos="1813"/>
        </w:tabs>
        <w:spacing w:before="3"/>
        <w:ind w:right="289" w:firstLine="28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 xml:space="preserve">оставшиеся часы распределены в предусмотренные обязательной частью ОП СПО </w:t>
      </w:r>
      <w:r w:rsidR="00BC1F6A" w:rsidRPr="00BC1F6A">
        <w:rPr>
          <w:color w:val="000000" w:themeColor="text1"/>
          <w:sz w:val="24"/>
        </w:rPr>
        <w:t>адаптированная ППССЗ</w:t>
      </w:r>
      <w:r w:rsidRPr="00BC1F6A">
        <w:rPr>
          <w:color w:val="000000" w:themeColor="text1"/>
          <w:sz w:val="24"/>
        </w:rPr>
        <w:t xml:space="preserve"> общепрофессиональные дисциплины и профессиональные модули с целью получения дополнительных профессиональных знаний, умений и навыков, необходимых для обеспечения конкурентоспособности выпускника в соответствии с запросами регионального рынка</w:t>
      </w:r>
      <w:r w:rsidRPr="00BC1F6A">
        <w:rPr>
          <w:color w:val="000000" w:themeColor="text1"/>
          <w:spacing w:val="5"/>
          <w:sz w:val="24"/>
        </w:rPr>
        <w:t xml:space="preserve"> </w:t>
      </w:r>
      <w:r w:rsidRPr="00BC1F6A">
        <w:rPr>
          <w:color w:val="000000" w:themeColor="text1"/>
          <w:sz w:val="24"/>
        </w:rPr>
        <w:t>труда.</w:t>
      </w:r>
    </w:p>
    <w:p w14:paraId="4E6E7539" w14:textId="77777777" w:rsidR="00E6216D" w:rsidRPr="00BC1F6A" w:rsidRDefault="000F1035">
      <w:pPr>
        <w:pStyle w:val="a4"/>
        <w:spacing w:before="118"/>
        <w:ind w:left="396" w:right="268" w:firstLine="710"/>
        <w:jc w:val="both"/>
        <w:rPr>
          <w:color w:val="000000" w:themeColor="text1"/>
        </w:rPr>
      </w:pPr>
      <w:r w:rsidRPr="00BC1F6A">
        <w:rPr>
          <w:color w:val="000000" w:themeColor="text1"/>
        </w:rPr>
        <w:t>Профессиональный цикл состоит из общепрофессиональных дисциплин и профессиональных модулей (ПМ) в соответствии с основными видами деятельности. В состав каждого ПМ входят один или несколько междисциплинарных курсов.</w:t>
      </w:r>
    </w:p>
    <w:p w14:paraId="7E93DFFF" w14:textId="77777777" w:rsidR="00E6216D" w:rsidRPr="00BC1F6A" w:rsidRDefault="000F1035">
      <w:pPr>
        <w:pStyle w:val="a4"/>
        <w:spacing w:before="5" w:line="237" w:lineRule="auto"/>
        <w:ind w:left="396" w:right="287" w:firstLine="710"/>
        <w:jc w:val="both"/>
        <w:rPr>
          <w:color w:val="000000" w:themeColor="text1"/>
        </w:rPr>
      </w:pPr>
      <w:r w:rsidRPr="00BC1F6A">
        <w:rPr>
          <w:color w:val="000000" w:themeColor="text1"/>
        </w:rPr>
        <w:t>При освоении обучающимися профессиональных модулей проводятся учебная практика и/или производственная практика (по профилю специальности).</w:t>
      </w:r>
    </w:p>
    <w:p w14:paraId="0A05471B" w14:textId="77777777" w:rsidR="00E6216D" w:rsidRPr="00BC1F6A" w:rsidRDefault="000F1035">
      <w:pPr>
        <w:pStyle w:val="a4"/>
        <w:spacing w:before="6" w:line="237" w:lineRule="auto"/>
        <w:ind w:left="396" w:right="278" w:firstLine="710"/>
        <w:jc w:val="both"/>
        <w:rPr>
          <w:color w:val="000000" w:themeColor="text1"/>
        </w:rPr>
      </w:pPr>
      <w:bookmarkStart w:id="35" w:name="_bookmark13"/>
      <w:bookmarkEnd w:id="35"/>
      <w:r w:rsidRPr="00BC1F6A">
        <w:rPr>
          <w:color w:val="000000" w:themeColor="text1"/>
        </w:rPr>
        <w:t>Учебный процесс организован в режиме шестидневной учебной недели, занятия группируются парами. Учебный план представлен в Приложении 2.</w:t>
      </w:r>
    </w:p>
    <w:p w14:paraId="28BAE855" w14:textId="77777777" w:rsidR="00E6216D" w:rsidRPr="00BC1F6A" w:rsidRDefault="00E6216D">
      <w:pPr>
        <w:pStyle w:val="a4"/>
        <w:rPr>
          <w:color w:val="000000" w:themeColor="text1"/>
          <w:sz w:val="26"/>
        </w:rPr>
      </w:pPr>
    </w:p>
    <w:p w14:paraId="67DB65C0" w14:textId="56BB5052" w:rsidR="007B2902" w:rsidRPr="00BC1F6A" w:rsidRDefault="000F1035" w:rsidP="0080559F">
      <w:pPr>
        <w:pStyle w:val="1"/>
        <w:spacing w:before="202" w:line="240" w:lineRule="auto"/>
        <w:ind w:left="2835" w:right="1549" w:hanging="1158"/>
        <w:rPr>
          <w:color w:val="000000" w:themeColor="text1"/>
        </w:rPr>
      </w:pPr>
      <w:bookmarkStart w:id="36" w:name="4.3_Аннотации_рабочих_программ_учебных_к"/>
      <w:bookmarkEnd w:id="36"/>
      <w:r w:rsidRPr="00BC1F6A">
        <w:rPr>
          <w:color w:val="000000" w:themeColor="text1"/>
        </w:rPr>
        <w:t>4.3 Аннотации рабочих программ учебных курсов, предметов,</w:t>
      </w:r>
      <w:bookmarkStart w:id="37" w:name="дисциплин_(профессиональных_модулей)"/>
      <w:bookmarkEnd w:id="37"/>
      <w:r w:rsidRPr="00BC1F6A">
        <w:rPr>
          <w:color w:val="000000" w:themeColor="text1"/>
        </w:rPr>
        <w:t xml:space="preserve"> дисциплин (профессиональных модулей)</w:t>
      </w:r>
      <w:bookmarkStart w:id="38" w:name="4.4_Программы_практик"/>
      <w:bookmarkStart w:id="39" w:name="_Hlk35611343"/>
      <w:bookmarkEnd w:id="38"/>
    </w:p>
    <w:p w14:paraId="66DB68CA" w14:textId="77777777" w:rsidR="007B2902" w:rsidRPr="00BC1F6A" w:rsidRDefault="007B2902" w:rsidP="007B2902">
      <w:pPr>
        <w:ind w:right="42" w:firstLine="704"/>
        <w:contextualSpacing/>
        <w:jc w:val="center"/>
        <w:rPr>
          <w:color w:val="000000"/>
        </w:rPr>
      </w:pPr>
      <w:r w:rsidRPr="00BC1F6A">
        <w:rPr>
          <w:b/>
          <w:color w:val="000000"/>
        </w:rPr>
        <w:t>Ан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о</w:t>
      </w:r>
      <w:r w:rsidRPr="00BC1F6A">
        <w:rPr>
          <w:b/>
          <w:color w:val="000000"/>
          <w:spacing w:val="2"/>
        </w:rPr>
        <w:t>т</w:t>
      </w:r>
      <w:r w:rsidRPr="00BC1F6A">
        <w:rPr>
          <w:b/>
          <w:color w:val="000000"/>
          <w:spacing w:val="-2"/>
        </w:rPr>
        <w:t>а</w:t>
      </w:r>
      <w:r w:rsidRPr="00BC1F6A">
        <w:rPr>
          <w:b/>
          <w:color w:val="000000"/>
          <w:spacing w:val="1"/>
        </w:rPr>
        <w:t>ци</w:t>
      </w:r>
      <w:r w:rsidRPr="00BC1F6A">
        <w:rPr>
          <w:b/>
          <w:color w:val="000000"/>
        </w:rPr>
        <w:t>я</w:t>
      </w:r>
      <w:r w:rsidRPr="00BC1F6A">
        <w:rPr>
          <w:b/>
          <w:color w:val="000000"/>
          <w:spacing w:val="1"/>
        </w:rPr>
        <w:t xml:space="preserve"> </w:t>
      </w:r>
      <w:r w:rsidRPr="00BC1F6A">
        <w:rPr>
          <w:b/>
          <w:color w:val="000000"/>
        </w:rPr>
        <w:t>у</w:t>
      </w:r>
      <w:r w:rsidRPr="00BC1F6A">
        <w:rPr>
          <w:b/>
          <w:color w:val="000000"/>
          <w:spacing w:val="-1"/>
        </w:rPr>
        <w:t>че</w:t>
      </w:r>
      <w:r w:rsidRPr="00BC1F6A">
        <w:rPr>
          <w:b/>
          <w:color w:val="000000"/>
        </w:rPr>
        <w:t>б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ой</w:t>
      </w:r>
      <w:r w:rsidRPr="00BC1F6A">
        <w:rPr>
          <w:b/>
          <w:color w:val="000000"/>
          <w:spacing w:val="1"/>
        </w:rPr>
        <w:t xml:space="preserve"> </w:t>
      </w:r>
      <w:r w:rsidRPr="00BC1F6A">
        <w:rPr>
          <w:b/>
          <w:color w:val="000000"/>
          <w:spacing w:val="-1"/>
        </w:rPr>
        <w:t>д</w:t>
      </w:r>
      <w:r w:rsidRPr="00BC1F6A">
        <w:rPr>
          <w:b/>
          <w:color w:val="000000"/>
          <w:spacing w:val="1"/>
        </w:rPr>
        <w:t>и</w:t>
      </w:r>
      <w:r w:rsidRPr="00BC1F6A">
        <w:rPr>
          <w:b/>
          <w:color w:val="000000"/>
          <w:spacing w:val="-1"/>
        </w:rPr>
        <w:t>с</w:t>
      </w:r>
      <w:r w:rsidRPr="00BC1F6A">
        <w:rPr>
          <w:b/>
          <w:color w:val="000000"/>
          <w:spacing w:val="1"/>
        </w:rPr>
        <w:t>цип</w:t>
      </w:r>
      <w:r w:rsidRPr="00BC1F6A">
        <w:rPr>
          <w:b/>
          <w:color w:val="000000"/>
        </w:rPr>
        <w:t>л</w:t>
      </w:r>
      <w:r w:rsidRPr="00BC1F6A">
        <w:rPr>
          <w:b/>
          <w:color w:val="000000"/>
          <w:spacing w:val="-2"/>
        </w:rPr>
        <w:t>и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ы</w:t>
      </w:r>
    </w:p>
    <w:p w14:paraId="0A4FF8C2" w14:textId="77777777" w:rsidR="007B2902" w:rsidRPr="00BC1F6A" w:rsidRDefault="007B2902" w:rsidP="007B2902">
      <w:pPr>
        <w:shd w:val="clear" w:color="auto" w:fill="FFFFFF"/>
        <w:ind w:firstLine="704"/>
        <w:jc w:val="center"/>
        <w:rPr>
          <w:b/>
          <w:bCs/>
          <w:color w:val="000000"/>
        </w:rPr>
      </w:pPr>
      <w:r w:rsidRPr="00BC1F6A">
        <w:rPr>
          <w:b/>
          <w:bCs/>
          <w:color w:val="000000"/>
        </w:rPr>
        <w:t>ОГСЭ.01 ОСНОВЫ ФИЛОСОФИИ</w:t>
      </w:r>
    </w:p>
    <w:p w14:paraId="3906E91E" w14:textId="77777777" w:rsidR="007B2902" w:rsidRPr="00BC1F6A" w:rsidRDefault="007B2902" w:rsidP="007B2902">
      <w:pPr>
        <w:shd w:val="clear" w:color="auto" w:fill="FFFFFF"/>
        <w:ind w:firstLine="704"/>
        <w:jc w:val="center"/>
        <w:rPr>
          <w:color w:val="000000"/>
        </w:rPr>
      </w:pPr>
    </w:p>
    <w:p w14:paraId="5929F80B" w14:textId="77777777" w:rsidR="007B2902" w:rsidRPr="00BC1F6A" w:rsidRDefault="007B2902" w:rsidP="007B290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85"/>
        <w:contextualSpacing/>
        <w:jc w:val="both"/>
        <w:rPr>
          <w:color w:val="000000"/>
          <w:lang w:eastAsia="ar-SA"/>
        </w:rPr>
      </w:pPr>
      <w:r w:rsidRPr="00BC1F6A">
        <w:rPr>
          <w:b/>
          <w:color w:val="000000"/>
          <w:lang w:eastAsia="ar-SA"/>
        </w:rPr>
        <w:t>Область применения программы</w:t>
      </w:r>
    </w:p>
    <w:p w14:paraId="3A1D9729" w14:textId="77777777" w:rsidR="007B2902" w:rsidRPr="00BC1F6A" w:rsidRDefault="007B2902" w:rsidP="007B2902">
      <w:pPr>
        <w:shd w:val="clear" w:color="auto" w:fill="FFFFFF"/>
        <w:suppressAutoHyphens/>
        <w:adjustRightInd w:val="0"/>
        <w:ind w:firstLine="851"/>
        <w:jc w:val="both"/>
        <w:rPr>
          <w:rFonts w:eastAsia="Calibri"/>
          <w:color w:val="000000"/>
        </w:rPr>
      </w:pPr>
      <w:r w:rsidRPr="00BC1F6A">
        <w:rPr>
          <w:color w:val="000000"/>
          <w:lang w:eastAsia="ar-SA"/>
        </w:rPr>
        <w:t>Рабочая программа учебной дисциплины «Основы философии» составлена на основе федерального государственного образовательного стандарта среднего профессионального образования по специальности 38.02.05 Товароведение и экспертиза качества потребительских товаров.</w:t>
      </w:r>
    </w:p>
    <w:p w14:paraId="1C3CDF95" w14:textId="750BF31E" w:rsidR="007B2902" w:rsidRPr="00BC1F6A" w:rsidRDefault="007B2902" w:rsidP="007B2902">
      <w:pPr>
        <w:shd w:val="clear" w:color="auto" w:fill="FFFFFF"/>
        <w:tabs>
          <w:tab w:val="left" w:pos="284"/>
        </w:tabs>
        <w:suppressAutoHyphens/>
        <w:adjustRightInd w:val="0"/>
        <w:jc w:val="both"/>
        <w:rPr>
          <w:b/>
          <w:color w:val="000000"/>
          <w:lang w:eastAsia="ar-SA"/>
        </w:rPr>
      </w:pPr>
      <w:r w:rsidRPr="00BC1F6A">
        <w:rPr>
          <w:b/>
          <w:color w:val="000000"/>
          <w:lang w:eastAsia="ar-SA"/>
        </w:rPr>
        <w:lastRenderedPageBreak/>
        <w:t xml:space="preserve">Место дисциплины в структуре ОП СПО </w:t>
      </w:r>
      <w:r w:rsidR="00BC1F6A" w:rsidRPr="00BC1F6A">
        <w:rPr>
          <w:b/>
          <w:color w:val="000000"/>
          <w:lang w:eastAsia="ar-SA"/>
        </w:rPr>
        <w:t>адаптированная ППССЗ</w:t>
      </w:r>
      <w:r w:rsidRPr="00BC1F6A">
        <w:rPr>
          <w:b/>
          <w:color w:val="000000"/>
          <w:lang w:eastAsia="ar-SA"/>
        </w:rPr>
        <w:t xml:space="preserve">: </w:t>
      </w:r>
    </w:p>
    <w:p w14:paraId="665A08E1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851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Учебная дисциплина «Основы философии» входит</w:t>
      </w:r>
      <w:r w:rsidRPr="00BC1F6A">
        <w:rPr>
          <w:b/>
          <w:color w:val="000000"/>
          <w:lang w:eastAsia="ar-SA"/>
        </w:rPr>
        <w:t xml:space="preserve"> </w:t>
      </w:r>
      <w:r w:rsidRPr="00BC1F6A">
        <w:rPr>
          <w:color w:val="000000"/>
          <w:lang w:eastAsia="ar-SA"/>
        </w:rPr>
        <w:t>в</w:t>
      </w:r>
      <w:r w:rsidRPr="00BC1F6A">
        <w:rPr>
          <w:b/>
          <w:color w:val="000000"/>
          <w:lang w:eastAsia="ar-SA"/>
        </w:rPr>
        <w:t xml:space="preserve"> </w:t>
      </w:r>
      <w:r w:rsidRPr="00BC1F6A">
        <w:rPr>
          <w:color w:val="000000"/>
          <w:lang w:eastAsia="ar-SA"/>
        </w:rPr>
        <w:t>общий гуманитарный и социально – экономический цикл.</w:t>
      </w:r>
    </w:p>
    <w:p w14:paraId="271390F5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851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Формирование компетенций происходит при изучении любой темы, поскольку все виды компетенций взаимосвязаны. Дисциплина направлена на формирование общих компетенций:</w:t>
      </w:r>
    </w:p>
    <w:p w14:paraId="34ACCC17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851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641E53F6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851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7A87FAC0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851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3. Принимать решения в стандартных и нестандартных ситуациях и нести за них ответственность.</w:t>
      </w:r>
    </w:p>
    <w:p w14:paraId="4DAB97A7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851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4AE5BDE8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851"/>
        <w:contextualSpacing/>
        <w:jc w:val="both"/>
        <w:rPr>
          <w:lang w:eastAsia="ru-RU"/>
        </w:rPr>
      </w:pPr>
      <w:r w:rsidRPr="00BC1F6A">
        <w:rPr>
          <w:color w:val="000000"/>
          <w:lang w:eastAsia="ar-SA"/>
        </w:rPr>
        <w:t xml:space="preserve">ОК 5. </w:t>
      </w:r>
      <w:r w:rsidRPr="00BC1F6A">
        <w:t>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14:paraId="6AB337C2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851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6. Работать в коллективе и команде, эффективно общаться с коллегами, руководством, потребителями.</w:t>
      </w:r>
    </w:p>
    <w:p w14:paraId="786EFC71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851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7. Брать на себя ответственность за работу членов команды (подчиненных), результат выполнения заданий.</w:t>
      </w:r>
    </w:p>
    <w:p w14:paraId="54D77BA0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851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69AE9DA3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851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9. Ориентироваться в условиях частой смены технологий в профессиональной деятельности.</w:t>
      </w:r>
    </w:p>
    <w:p w14:paraId="6AE2615C" w14:textId="77777777" w:rsidR="007B2902" w:rsidRPr="00BC1F6A" w:rsidRDefault="007B2902" w:rsidP="007B290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color w:val="000000"/>
          <w:lang w:eastAsia="ar-SA"/>
        </w:rPr>
      </w:pPr>
      <w:r w:rsidRPr="00BC1F6A">
        <w:rPr>
          <w:b/>
          <w:color w:val="000000"/>
          <w:lang w:eastAsia="ar-SA"/>
        </w:rPr>
        <w:t>Цели и задачи дисциплины – требования к результатам освоения дисциплины:</w:t>
      </w:r>
    </w:p>
    <w:p w14:paraId="09BDFCE3" w14:textId="77777777" w:rsidR="007B2902" w:rsidRPr="00BC1F6A" w:rsidRDefault="007B2902" w:rsidP="007B2902">
      <w:pPr>
        <w:tabs>
          <w:tab w:val="left" w:pos="0"/>
        </w:tabs>
        <w:suppressAutoHyphens/>
        <w:ind w:firstLine="704"/>
        <w:jc w:val="both"/>
        <w:rPr>
          <w:b/>
          <w:color w:val="000000"/>
          <w:lang w:eastAsia="ar-SA"/>
        </w:rPr>
      </w:pPr>
      <w:r w:rsidRPr="00BC1F6A">
        <w:rPr>
          <w:color w:val="000000"/>
          <w:lang w:eastAsia="ar-SA"/>
        </w:rPr>
        <w:t xml:space="preserve">В результате изучения учебной дисциплины «Основы философии» обучающийся должен </w:t>
      </w:r>
      <w:r w:rsidRPr="00BC1F6A">
        <w:rPr>
          <w:b/>
          <w:color w:val="000000"/>
          <w:lang w:eastAsia="ar-SA"/>
        </w:rPr>
        <w:t>знать/понимать:</w:t>
      </w:r>
    </w:p>
    <w:p w14:paraId="589B4AAF" w14:textId="77777777" w:rsidR="007B2902" w:rsidRPr="00BC1F6A" w:rsidRDefault="007B2902" w:rsidP="00BC1F6A">
      <w:pPr>
        <w:pStyle w:val="a4"/>
        <w:widowControl/>
        <w:numPr>
          <w:ilvl w:val="0"/>
          <w:numId w:val="45"/>
        </w:numPr>
        <w:tabs>
          <w:tab w:val="left" w:pos="923"/>
        </w:tabs>
        <w:autoSpaceDE/>
        <w:autoSpaceDN/>
        <w:ind w:left="1418" w:firstLine="142"/>
        <w:contextualSpacing/>
        <w:jc w:val="both"/>
        <w:rPr>
          <w:color w:val="000000"/>
          <w:lang w:eastAsia="x-none"/>
        </w:rPr>
      </w:pPr>
      <w:r w:rsidRPr="00BC1F6A">
        <w:rPr>
          <w:color w:val="000000"/>
        </w:rPr>
        <w:t>основные категории и понятия философии;</w:t>
      </w:r>
    </w:p>
    <w:p w14:paraId="588CFA95" w14:textId="77777777" w:rsidR="007B2902" w:rsidRPr="00BC1F6A" w:rsidRDefault="007B2902" w:rsidP="00BC1F6A">
      <w:pPr>
        <w:pStyle w:val="a4"/>
        <w:widowControl/>
        <w:numPr>
          <w:ilvl w:val="0"/>
          <w:numId w:val="45"/>
        </w:numPr>
        <w:tabs>
          <w:tab w:val="left" w:pos="918"/>
        </w:tabs>
        <w:autoSpaceDE/>
        <w:autoSpaceDN/>
        <w:ind w:left="1418" w:firstLine="142"/>
        <w:contextualSpacing/>
        <w:jc w:val="both"/>
        <w:rPr>
          <w:color w:val="000000"/>
        </w:rPr>
      </w:pPr>
      <w:r w:rsidRPr="00BC1F6A">
        <w:rPr>
          <w:color w:val="000000"/>
        </w:rPr>
        <w:t>роль философии в жизни человека и общества;</w:t>
      </w:r>
    </w:p>
    <w:p w14:paraId="33760C42" w14:textId="77777777" w:rsidR="007B2902" w:rsidRPr="00BC1F6A" w:rsidRDefault="007B2902" w:rsidP="00BC1F6A">
      <w:pPr>
        <w:pStyle w:val="a4"/>
        <w:widowControl/>
        <w:numPr>
          <w:ilvl w:val="0"/>
          <w:numId w:val="45"/>
        </w:numPr>
        <w:tabs>
          <w:tab w:val="left" w:pos="923"/>
        </w:tabs>
        <w:autoSpaceDE/>
        <w:autoSpaceDN/>
        <w:ind w:left="1418" w:firstLine="142"/>
        <w:contextualSpacing/>
        <w:jc w:val="both"/>
        <w:rPr>
          <w:color w:val="000000"/>
        </w:rPr>
      </w:pPr>
      <w:r w:rsidRPr="00BC1F6A">
        <w:rPr>
          <w:color w:val="000000"/>
        </w:rPr>
        <w:t>основы философского учения о бытии;</w:t>
      </w:r>
    </w:p>
    <w:p w14:paraId="52C1098E" w14:textId="77777777" w:rsidR="007B2902" w:rsidRPr="00BC1F6A" w:rsidRDefault="007B2902" w:rsidP="00BC1F6A">
      <w:pPr>
        <w:pStyle w:val="a4"/>
        <w:widowControl/>
        <w:numPr>
          <w:ilvl w:val="0"/>
          <w:numId w:val="45"/>
        </w:numPr>
        <w:tabs>
          <w:tab w:val="left" w:pos="923"/>
        </w:tabs>
        <w:autoSpaceDE/>
        <w:autoSpaceDN/>
        <w:ind w:left="1418" w:firstLine="142"/>
        <w:contextualSpacing/>
        <w:jc w:val="both"/>
        <w:rPr>
          <w:color w:val="000000"/>
        </w:rPr>
      </w:pPr>
      <w:r w:rsidRPr="00BC1F6A">
        <w:rPr>
          <w:color w:val="000000"/>
        </w:rPr>
        <w:t>сущность процесса познания;</w:t>
      </w:r>
    </w:p>
    <w:p w14:paraId="529874A9" w14:textId="77777777" w:rsidR="007B2902" w:rsidRPr="00BC1F6A" w:rsidRDefault="007B2902" w:rsidP="00BC1F6A">
      <w:pPr>
        <w:pStyle w:val="a4"/>
        <w:widowControl/>
        <w:numPr>
          <w:ilvl w:val="0"/>
          <w:numId w:val="45"/>
        </w:numPr>
        <w:tabs>
          <w:tab w:val="left" w:pos="923"/>
        </w:tabs>
        <w:autoSpaceDE/>
        <w:autoSpaceDN/>
        <w:ind w:left="1418" w:firstLine="142"/>
        <w:contextualSpacing/>
        <w:jc w:val="both"/>
        <w:rPr>
          <w:color w:val="000000"/>
        </w:rPr>
      </w:pPr>
      <w:r w:rsidRPr="00BC1F6A">
        <w:rPr>
          <w:color w:val="000000"/>
        </w:rPr>
        <w:t>основы научной, философской и религиозной картин мира;</w:t>
      </w:r>
    </w:p>
    <w:p w14:paraId="3DC05CB3" w14:textId="77777777" w:rsidR="007B2902" w:rsidRPr="00BC1F6A" w:rsidRDefault="007B2902" w:rsidP="00BC1F6A">
      <w:pPr>
        <w:pStyle w:val="a4"/>
        <w:widowControl/>
        <w:numPr>
          <w:ilvl w:val="0"/>
          <w:numId w:val="45"/>
        </w:numPr>
        <w:tabs>
          <w:tab w:val="left" w:pos="994"/>
        </w:tabs>
        <w:autoSpaceDE/>
        <w:autoSpaceDN/>
        <w:ind w:left="851" w:right="200" w:firstLine="704"/>
        <w:contextualSpacing/>
        <w:jc w:val="both"/>
        <w:rPr>
          <w:color w:val="000000"/>
        </w:rPr>
      </w:pPr>
      <w:r w:rsidRPr="00BC1F6A">
        <w:rPr>
          <w:color w:val="000000"/>
        </w:rPr>
        <w:t>об условиях формирования личности, свободе и ответственности за сохранение жизни, культуры, окружающей среды;</w:t>
      </w:r>
    </w:p>
    <w:p w14:paraId="17B108AF" w14:textId="77777777" w:rsidR="007B2902" w:rsidRPr="00BC1F6A" w:rsidRDefault="007B2902" w:rsidP="00BC1F6A">
      <w:pPr>
        <w:pStyle w:val="a4"/>
        <w:widowControl/>
        <w:numPr>
          <w:ilvl w:val="0"/>
          <w:numId w:val="45"/>
        </w:numPr>
        <w:tabs>
          <w:tab w:val="left" w:pos="956"/>
        </w:tabs>
        <w:autoSpaceDE/>
        <w:autoSpaceDN/>
        <w:ind w:left="851" w:right="200" w:firstLine="704"/>
        <w:contextualSpacing/>
        <w:jc w:val="both"/>
        <w:rPr>
          <w:color w:val="000000"/>
        </w:rPr>
      </w:pPr>
      <w:r w:rsidRPr="00BC1F6A">
        <w:rPr>
          <w:color w:val="000000"/>
        </w:rPr>
        <w:t>о социальных и этнических проблемах, связанных с развитием и использованием достижений науки, техники и технологий.</w:t>
      </w:r>
    </w:p>
    <w:p w14:paraId="7DA6EA40" w14:textId="77777777" w:rsidR="007B2902" w:rsidRPr="00BC1F6A" w:rsidRDefault="007B2902" w:rsidP="007B2902">
      <w:pPr>
        <w:pStyle w:val="a4"/>
        <w:tabs>
          <w:tab w:val="left" w:pos="918"/>
        </w:tabs>
        <w:contextualSpacing/>
        <w:jc w:val="both"/>
        <w:rPr>
          <w:b/>
          <w:color w:val="000000"/>
        </w:rPr>
      </w:pPr>
      <w:r w:rsidRPr="00BC1F6A">
        <w:rPr>
          <w:color w:val="000000"/>
          <w:lang w:eastAsia="ar-SA"/>
        </w:rPr>
        <w:t xml:space="preserve">В результате изучения учебной дисциплины «Основы философии» обучающийся должен </w:t>
      </w:r>
      <w:r w:rsidRPr="00BC1F6A">
        <w:rPr>
          <w:b/>
          <w:color w:val="000000"/>
        </w:rPr>
        <w:t>уметь:</w:t>
      </w:r>
    </w:p>
    <w:p w14:paraId="0775A0CD" w14:textId="77777777" w:rsidR="007B2902" w:rsidRPr="00BC1F6A" w:rsidRDefault="007B2902" w:rsidP="00BC1F6A">
      <w:pPr>
        <w:pStyle w:val="a4"/>
        <w:widowControl/>
        <w:numPr>
          <w:ilvl w:val="0"/>
          <w:numId w:val="45"/>
        </w:numPr>
        <w:tabs>
          <w:tab w:val="left" w:pos="918"/>
        </w:tabs>
        <w:autoSpaceDE/>
        <w:autoSpaceDN/>
        <w:ind w:left="1418" w:firstLine="142"/>
        <w:contextualSpacing/>
        <w:jc w:val="both"/>
        <w:rPr>
          <w:color w:val="000000"/>
        </w:rPr>
      </w:pPr>
      <w:r w:rsidRPr="00BC1F6A">
        <w:rPr>
          <w:color w:val="000000"/>
        </w:rPr>
        <w:t>ориентироваться в наиболее общих философских проблемах бытия, познания, ценностей, свободы и смысла жизни как основе формирования культуры гражданина и будущего специалиста</w:t>
      </w:r>
    </w:p>
    <w:p w14:paraId="46A67C37" w14:textId="77777777" w:rsidR="007B2902" w:rsidRPr="00BC1F6A" w:rsidRDefault="007B2902" w:rsidP="007B2902">
      <w:pPr>
        <w:shd w:val="clear" w:color="auto" w:fill="FFFFFF"/>
        <w:tabs>
          <w:tab w:val="left" w:pos="284"/>
        </w:tabs>
        <w:ind w:firstLine="704"/>
        <w:jc w:val="both"/>
        <w:rPr>
          <w:b/>
          <w:color w:val="000000"/>
        </w:rPr>
      </w:pPr>
      <w:r w:rsidRPr="00BC1F6A">
        <w:rPr>
          <w:b/>
          <w:color w:val="000000"/>
        </w:rPr>
        <w:t>Тематический план учебной дисциплины</w:t>
      </w:r>
    </w:p>
    <w:p w14:paraId="7BF8161B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Введение.</w:t>
      </w:r>
    </w:p>
    <w:p w14:paraId="7774F8A0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 xml:space="preserve">Раздел 1.1. Основные идеи истории мировой философии от античности до новейшего времени.     </w:t>
      </w:r>
    </w:p>
    <w:p w14:paraId="5D7304D7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1.1. Философия античного мира и средних веков</w:t>
      </w:r>
    </w:p>
    <w:p w14:paraId="208D898B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1.2. Философия Нового и новейшего времени.</w:t>
      </w:r>
    </w:p>
    <w:p w14:paraId="70E26060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Раздел 2 Человек - сознание – познание.</w:t>
      </w:r>
    </w:p>
    <w:p w14:paraId="37983CA2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2.1Человек как главная философская проблема.</w:t>
      </w:r>
    </w:p>
    <w:p w14:paraId="665AF322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2.2. Проблемы сознания</w:t>
      </w:r>
    </w:p>
    <w:p w14:paraId="4A2E48DA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2.3. Учение о познании.</w:t>
      </w:r>
    </w:p>
    <w:p w14:paraId="6CADA371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Раздел 3 Духовная жизнь человека (наука, религия, искусство).</w:t>
      </w:r>
    </w:p>
    <w:p w14:paraId="5C64147E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3.1. Философия и научная картина мира</w:t>
      </w:r>
    </w:p>
    <w:p w14:paraId="06731C17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3.2. Философия и религия.</w:t>
      </w:r>
    </w:p>
    <w:p w14:paraId="09094A91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3.3. Философия и искусство</w:t>
      </w:r>
    </w:p>
    <w:p w14:paraId="447E5698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Раздел 4. Социальная жизнь</w:t>
      </w:r>
    </w:p>
    <w:p w14:paraId="3DCCEEB8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4.1. Философия и история.</w:t>
      </w:r>
    </w:p>
    <w:p w14:paraId="79EED917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4.2 Философия и культура</w:t>
      </w:r>
    </w:p>
    <w:p w14:paraId="5B0B35CC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4.3. Философия и глобальные проблемы современности.</w:t>
      </w:r>
    </w:p>
    <w:p w14:paraId="581BC96C" w14:textId="77777777" w:rsidR="007B2902" w:rsidRPr="00BC1F6A" w:rsidRDefault="007B2902" w:rsidP="007B2902">
      <w:pPr>
        <w:ind w:firstLine="704"/>
        <w:rPr>
          <w:color w:val="000000"/>
        </w:rPr>
      </w:pPr>
    </w:p>
    <w:p w14:paraId="3D0B06CE" w14:textId="77777777" w:rsidR="007B2902" w:rsidRPr="00BC1F6A" w:rsidRDefault="007B2902" w:rsidP="007B2902">
      <w:pPr>
        <w:ind w:right="42" w:firstLine="704"/>
        <w:contextualSpacing/>
        <w:rPr>
          <w:b/>
          <w:color w:val="000000"/>
        </w:rPr>
      </w:pPr>
    </w:p>
    <w:p w14:paraId="6B10ED1E" w14:textId="77777777" w:rsidR="007B2902" w:rsidRPr="00BC1F6A" w:rsidRDefault="007B2902" w:rsidP="007B2902">
      <w:pPr>
        <w:ind w:right="42" w:firstLine="704"/>
        <w:contextualSpacing/>
        <w:jc w:val="center"/>
        <w:rPr>
          <w:color w:val="000000"/>
        </w:rPr>
      </w:pPr>
      <w:r w:rsidRPr="00BC1F6A">
        <w:rPr>
          <w:b/>
          <w:color w:val="000000"/>
        </w:rPr>
        <w:t>Ан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о</w:t>
      </w:r>
      <w:r w:rsidRPr="00BC1F6A">
        <w:rPr>
          <w:b/>
          <w:color w:val="000000"/>
          <w:spacing w:val="2"/>
        </w:rPr>
        <w:t>т</w:t>
      </w:r>
      <w:r w:rsidRPr="00BC1F6A">
        <w:rPr>
          <w:b/>
          <w:color w:val="000000"/>
          <w:spacing w:val="-2"/>
        </w:rPr>
        <w:t>а</w:t>
      </w:r>
      <w:r w:rsidRPr="00BC1F6A">
        <w:rPr>
          <w:b/>
          <w:color w:val="000000"/>
          <w:spacing w:val="1"/>
        </w:rPr>
        <w:t>ци</w:t>
      </w:r>
      <w:r w:rsidRPr="00BC1F6A">
        <w:rPr>
          <w:b/>
          <w:color w:val="000000"/>
        </w:rPr>
        <w:t>я</w:t>
      </w:r>
      <w:r w:rsidRPr="00BC1F6A">
        <w:rPr>
          <w:b/>
          <w:color w:val="000000"/>
          <w:spacing w:val="1"/>
        </w:rPr>
        <w:t xml:space="preserve"> </w:t>
      </w:r>
      <w:r w:rsidRPr="00BC1F6A">
        <w:rPr>
          <w:b/>
          <w:color w:val="000000"/>
        </w:rPr>
        <w:t>у</w:t>
      </w:r>
      <w:r w:rsidRPr="00BC1F6A">
        <w:rPr>
          <w:b/>
          <w:color w:val="000000"/>
          <w:spacing w:val="-1"/>
        </w:rPr>
        <w:t>че</w:t>
      </w:r>
      <w:r w:rsidRPr="00BC1F6A">
        <w:rPr>
          <w:b/>
          <w:color w:val="000000"/>
        </w:rPr>
        <w:t>б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ой</w:t>
      </w:r>
      <w:r w:rsidRPr="00BC1F6A">
        <w:rPr>
          <w:b/>
          <w:color w:val="000000"/>
          <w:spacing w:val="1"/>
        </w:rPr>
        <w:t xml:space="preserve"> </w:t>
      </w:r>
      <w:r w:rsidRPr="00BC1F6A">
        <w:rPr>
          <w:b/>
          <w:color w:val="000000"/>
          <w:spacing w:val="-1"/>
        </w:rPr>
        <w:t>д</w:t>
      </w:r>
      <w:r w:rsidRPr="00BC1F6A">
        <w:rPr>
          <w:b/>
          <w:color w:val="000000"/>
          <w:spacing w:val="1"/>
        </w:rPr>
        <w:t>и</w:t>
      </w:r>
      <w:r w:rsidRPr="00BC1F6A">
        <w:rPr>
          <w:b/>
          <w:color w:val="000000"/>
          <w:spacing w:val="-1"/>
        </w:rPr>
        <w:t>с</w:t>
      </w:r>
      <w:r w:rsidRPr="00BC1F6A">
        <w:rPr>
          <w:b/>
          <w:color w:val="000000"/>
          <w:spacing w:val="1"/>
        </w:rPr>
        <w:t>цип</w:t>
      </w:r>
      <w:r w:rsidRPr="00BC1F6A">
        <w:rPr>
          <w:b/>
          <w:color w:val="000000"/>
        </w:rPr>
        <w:t>л</w:t>
      </w:r>
      <w:r w:rsidRPr="00BC1F6A">
        <w:rPr>
          <w:b/>
          <w:color w:val="000000"/>
          <w:spacing w:val="-2"/>
        </w:rPr>
        <w:t>и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ы</w:t>
      </w:r>
    </w:p>
    <w:p w14:paraId="03658167" w14:textId="77777777" w:rsidR="007B2902" w:rsidRPr="00BC1F6A" w:rsidRDefault="007B2902" w:rsidP="007B2902">
      <w:pPr>
        <w:shd w:val="clear" w:color="auto" w:fill="FFFFFF"/>
        <w:ind w:firstLine="704"/>
        <w:jc w:val="center"/>
        <w:rPr>
          <w:b/>
          <w:bCs/>
          <w:color w:val="000000"/>
        </w:rPr>
      </w:pPr>
      <w:r w:rsidRPr="00BC1F6A">
        <w:rPr>
          <w:b/>
          <w:bCs/>
          <w:color w:val="000000"/>
        </w:rPr>
        <w:t>ОГСЭ.02 ИСТОРИЯ</w:t>
      </w:r>
    </w:p>
    <w:p w14:paraId="6821F64D" w14:textId="77777777" w:rsidR="007B2902" w:rsidRPr="00BC1F6A" w:rsidRDefault="007B2902" w:rsidP="007B2902">
      <w:pPr>
        <w:shd w:val="clear" w:color="auto" w:fill="FFFFFF"/>
        <w:ind w:firstLine="704"/>
        <w:jc w:val="center"/>
        <w:rPr>
          <w:color w:val="000000"/>
        </w:rPr>
      </w:pPr>
    </w:p>
    <w:p w14:paraId="79F2D66A" w14:textId="77777777" w:rsidR="007B2902" w:rsidRPr="00BC1F6A" w:rsidRDefault="007B2902" w:rsidP="007B290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85"/>
        <w:contextualSpacing/>
        <w:jc w:val="both"/>
        <w:rPr>
          <w:color w:val="000000"/>
          <w:lang w:eastAsia="ar-SA"/>
        </w:rPr>
      </w:pPr>
      <w:r w:rsidRPr="00BC1F6A">
        <w:rPr>
          <w:b/>
          <w:color w:val="000000"/>
          <w:lang w:eastAsia="ar-SA"/>
        </w:rPr>
        <w:t>Область применения программы</w:t>
      </w:r>
    </w:p>
    <w:p w14:paraId="741896AB" w14:textId="77777777" w:rsidR="007B2902" w:rsidRPr="00BC1F6A" w:rsidRDefault="007B2902" w:rsidP="007B2902">
      <w:pPr>
        <w:shd w:val="clear" w:color="auto" w:fill="FFFFFF"/>
        <w:suppressAutoHyphens/>
        <w:adjustRightInd w:val="0"/>
        <w:ind w:firstLine="851"/>
        <w:jc w:val="both"/>
        <w:rPr>
          <w:rFonts w:eastAsia="Calibri"/>
          <w:color w:val="000000"/>
        </w:rPr>
      </w:pPr>
      <w:r w:rsidRPr="00BC1F6A">
        <w:rPr>
          <w:color w:val="000000"/>
          <w:lang w:eastAsia="ar-SA"/>
        </w:rPr>
        <w:t>Рабочая программа учебной дисциплины «История» составлена на основе федерального государственного образовательного стандарта среднего профессионального образования по специальности 38.02.05 Товароведение и экспертиза качества потребительских товаров.</w:t>
      </w:r>
    </w:p>
    <w:p w14:paraId="6E590931" w14:textId="0F8D1F81" w:rsidR="007B2902" w:rsidRPr="00BC1F6A" w:rsidRDefault="007B2902" w:rsidP="007B2902">
      <w:pPr>
        <w:shd w:val="clear" w:color="auto" w:fill="FFFFFF"/>
        <w:tabs>
          <w:tab w:val="left" w:pos="284"/>
        </w:tabs>
        <w:suppressAutoHyphens/>
        <w:adjustRightInd w:val="0"/>
        <w:jc w:val="both"/>
        <w:rPr>
          <w:b/>
          <w:color w:val="000000"/>
          <w:lang w:eastAsia="ar-SA"/>
        </w:rPr>
      </w:pPr>
      <w:r w:rsidRPr="00BC1F6A">
        <w:rPr>
          <w:b/>
          <w:color w:val="000000"/>
          <w:lang w:eastAsia="ar-SA"/>
        </w:rPr>
        <w:t xml:space="preserve">Место дисциплины в структуре ОП СПО </w:t>
      </w:r>
      <w:r w:rsidR="00BC1F6A" w:rsidRPr="00BC1F6A">
        <w:rPr>
          <w:b/>
          <w:color w:val="000000"/>
          <w:lang w:eastAsia="ar-SA"/>
        </w:rPr>
        <w:t>адаптированная ППССЗ</w:t>
      </w:r>
      <w:r w:rsidRPr="00BC1F6A">
        <w:rPr>
          <w:b/>
          <w:color w:val="000000"/>
          <w:lang w:eastAsia="ar-SA"/>
        </w:rPr>
        <w:t xml:space="preserve">: </w:t>
      </w:r>
    </w:p>
    <w:p w14:paraId="68C28C5E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851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Учебная дисциплина «История» входит</w:t>
      </w:r>
      <w:r w:rsidRPr="00BC1F6A">
        <w:rPr>
          <w:b/>
          <w:color w:val="000000"/>
          <w:lang w:eastAsia="ar-SA"/>
        </w:rPr>
        <w:t xml:space="preserve"> </w:t>
      </w:r>
      <w:r w:rsidRPr="00BC1F6A">
        <w:rPr>
          <w:color w:val="000000"/>
          <w:lang w:eastAsia="ar-SA"/>
        </w:rPr>
        <w:t>в</w:t>
      </w:r>
      <w:r w:rsidRPr="00BC1F6A">
        <w:rPr>
          <w:b/>
          <w:color w:val="000000"/>
          <w:lang w:eastAsia="ar-SA"/>
        </w:rPr>
        <w:t xml:space="preserve"> </w:t>
      </w:r>
      <w:r w:rsidRPr="00BC1F6A">
        <w:rPr>
          <w:color w:val="000000"/>
          <w:lang w:eastAsia="ar-SA"/>
        </w:rPr>
        <w:t>общий гуманитарный и социально – экономический цикл.</w:t>
      </w:r>
    </w:p>
    <w:p w14:paraId="0A8FDDD3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851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Формирование компетенций происходит при изучении любой темы, поскольку все виды компетенций взаимосвязаны. А также дисциплина направлена на формирование общих компетенций:</w:t>
      </w:r>
    </w:p>
    <w:p w14:paraId="4C3D9BCD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728EF17E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70D36FCC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3. Принимать решения в стандартных и нестандартных ситуациях и нести за них ответственность.</w:t>
      </w:r>
    </w:p>
    <w:p w14:paraId="7A74DD37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70578DC6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lang w:eastAsia="ru-RU"/>
        </w:rPr>
      </w:pPr>
      <w:r w:rsidRPr="00BC1F6A">
        <w:rPr>
          <w:color w:val="000000"/>
          <w:lang w:eastAsia="ar-SA"/>
        </w:rPr>
        <w:t xml:space="preserve">ОК 5. </w:t>
      </w:r>
      <w:r w:rsidRPr="00BC1F6A">
        <w:t>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14:paraId="69E6DC70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6. Работать в коллективе и команде, эффективно общаться с коллегами, руководством, потребителями.</w:t>
      </w:r>
    </w:p>
    <w:p w14:paraId="58A3AA19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7. Брать на себя ответственность за работу членов команды (подчиненных), результат выполнения заданий.</w:t>
      </w:r>
    </w:p>
    <w:p w14:paraId="19C17320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2D6A57A3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9. Ориентироваться в условиях частой смены технологий в профессиональной деятельности.</w:t>
      </w:r>
    </w:p>
    <w:p w14:paraId="63B0C6DA" w14:textId="77777777" w:rsidR="007B2902" w:rsidRPr="00BC1F6A" w:rsidRDefault="007B2902" w:rsidP="007B290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color w:val="000000"/>
          <w:lang w:eastAsia="ar-SA"/>
        </w:rPr>
      </w:pPr>
      <w:r w:rsidRPr="00BC1F6A">
        <w:rPr>
          <w:b/>
          <w:color w:val="000000"/>
          <w:lang w:eastAsia="ar-SA"/>
        </w:rPr>
        <w:t>Цели и задачи дисциплины – требования к результатам освоения дисциплины:</w:t>
      </w:r>
    </w:p>
    <w:p w14:paraId="0FC993B5" w14:textId="77777777" w:rsidR="007B2902" w:rsidRPr="00BC1F6A" w:rsidRDefault="007B2902" w:rsidP="007B2902">
      <w:pPr>
        <w:tabs>
          <w:tab w:val="left" w:pos="0"/>
        </w:tabs>
        <w:suppressAutoHyphens/>
        <w:ind w:firstLine="704"/>
        <w:jc w:val="both"/>
        <w:rPr>
          <w:b/>
          <w:color w:val="000000"/>
          <w:lang w:eastAsia="ar-SA"/>
        </w:rPr>
      </w:pPr>
      <w:r w:rsidRPr="00BC1F6A">
        <w:rPr>
          <w:color w:val="000000"/>
          <w:lang w:eastAsia="ar-SA"/>
        </w:rPr>
        <w:t xml:space="preserve">В результате изучения учебной дисциплины «История» обучающийся должен </w:t>
      </w:r>
      <w:r w:rsidRPr="00BC1F6A">
        <w:rPr>
          <w:b/>
          <w:color w:val="000000"/>
          <w:lang w:eastAsia="ar-SA"/>
        </w:rPr>
        <w:t>знать:</w:t>
      </w:r>
    </w:p>
    <w:p w14:paraId="4334398E" w14:textId="77777777" w:rsidR="007B2902" w:rsidRPr="00BC1F6A" w:rsidRDefault="007B2902" w:rsidP="00BC1F6A">
      <w:pPr>
        <w:pStyle w:val="a4"/>
        <w:widowControl/>
        <w:numPr>
          <w:ilvl w:val="0"/>
          <w:numId w:val="46"/>
        </w:numPr>
        <w:shd w:val="clear" w:color="auto" w:fill="FFFFFF"/>
        <w:tabs>
          <w:tab w:val="left" w:pos="956"/>
        </w:tabs>
        <w:autoSpaceDE/>
        <w:autoSpaceDN/>
        <w:ind w:right="200" w:firstLine="704"/>
        <w:contextualSpacing/>
        <w:jc w:val="both"/>
        <w:rPr>
          <w:color w:val="000000"/>
          <w:lang w:eastAsia="x-none"/>
        </w:rPr>
      </w:pPr>
      <w:r w:rsidRPr="00BC1F6A">
        <w:rPr>
          <w:color w:val="000000"/>
        </w:rPr>
        <w:t>основные направления развития ключевых регионов мира на рубеже веков (XX и XXI вв.);</w:t>
      </w:r>
    </w:p>
    <w:p w14:paraId="4590DC45" w14:textId="77777777" w:rsidR="007B2902" w:rsidRPr="00BC1F6A" w:rsidRDefault="007B2902" w:rsidP="00BC1F6A">
      <w:pPr>
        <w:pStyle w:val="a4"/>
        <w:widowControl/>
        <w:numPr>
          <w:ilvl w:val="0"/>
          <w:numId w:val="46"/>
        </w:numPr>
        <w:shd w:val="clear" w:color="auto" w:fill="FFFFFF"/>
        <w:tabs>
          <w:tab w:val="left" w:pos="956"/>
        </w:tabs>
        <w:autoSpaceDE/>
        <w:autoSpaceDN/>
        <w:ind w:right="200" w:firstLine="704"/>
        <w:contextualSpacing/>
        <w:jc w:val="both"/>
        <w:rPr>
          <w:color w:val="000000"/>
        </w:rPr>
      </w:pPr>
      <w:r w:rsidRPr="00BC1F6A">
        <w:rPr>
          <w:color w:val="000000"/>
        </w:rPr>
        <w:t>сущность и причины локальных, региональных, межгосударственных конфликтов в конце XX - начале XXI вв.;</w:t>
      </w:r>
    </w:p>
    <w:p w14:paraId="615F1B2E" w14:textId="77777777" w:rsidR="007B2902" w:rsidRPr="00BC1F6A" w:rsidRDefault="007B2902" w:rsidP="00BC1F6A">
      <w:pPr>
        <w:pStyle w:val="a4"/>
        <w:widowControl/>
        <w:numPr>
          <w:ilvl w:val="0"/>
          <w:numId w:val="46"/>
        </w:numPr>
        <w:shd w:val="clear" w:color="auto" w:fill="FFFFFF"/>
        <w:tabs>
          <w:tab w:val="left" w:pos="956"/>
        </w:tabs>
        <w:autoSpaceDE/>
        <w:autoSpaceDN/>
        <w:ind w:right="200" w:firstLine="704"/>
        <w:contextualSpacing/>
        <w:jc w:val="both"/>
        <w:rPr>
          <w:color w:val="000000"/>
        </w:rPr>
      </w:pPr>
      <w:r w:rsidRPr="00BC1F6A">
        <w:rPr>
          <w:color w:val="000000"/>
        </w:rPr>
        <w:t>основные процессы (интеграционные, поликультурные, миграционные и иные) политического и экономического развития ведущих государств и регионов мира;</w:t>
      </w:r>
    </w:p>
    <w:p w14:paraId="18A2A4EE" w14:textId="77777777" w:rsidR="007B2902" w:rsidRPr="00BC1F6A" w:rsidRDefault="007B2902" w:rsidP="00BC1F6A">
      <w:pPr>
        <w:pStyle w:val="a4"/>
        <w:widowControl/>
        <w:numPr>
          <w:ilvl w:val="0"/>
          <w:numId w:val="46"/>
        </w:numPr>
        <w:shd w:val="clear" w:color="auto" w:fill="FFFFFF"/>
        <w:tabs>
          <w:tab w:val="left" w:pos="956"/>
        </w:tabs>
        <w:autoSpaceDE/>
        <w:autoSpaceDN/>
        <w:ind w:right="200" w:firstLine="704"/>
        <w:contextualSpacing/>
        <w:jc w:val="both"/>
        <w:rPr>
          <w:color w:val="000000"/>
        </w:rPr>
      </w:pPr>
      <w:r w:rsidRPr="00BC1F6A">
        <w:rPr>
          <w:color w:val="000000"/>
        </w:rPr>
        <w:t>назначение ООН, НАТО, ЕС и других организаций и основные направления их деятельности;</w:t>
      </w:r>
    </w:p>
    <w:p w14:paraId="329E038C" w14:textId="77777777" w:rsidR="007B2902" w:rsidRPr="00BC1F6A" w:rsidRDefault="007B2902" w:rsidP="00BC1F6A">
      <w:pPr>
        <w:pStyle w:val="a4"/>
        <w:widowControl/>
        <w:numPr>
          <w:ilvl w:val="0"/>
          <w:numId w:val="46"/>
        </w:numPr>
        <w:shd w:val="clear" w:color="auto" w:fill="FFFFFF"/>
        <w:tabs>
          <w:tab w:val="left" w:pos="956"/>
        </w:tabs>
        <w:autoSpaceDE/>
        <w:autoSpaceDN/>
        <w:ind w:right="200" w:firstLine="704"/>
        <w:contextualSpacing/>
        <w:jc w:val="both"/>
        <w:rPr>
          <w:color w:val="000000"/>
        </w:rPr>
      </w:pPr>
      <w:r w:rsidRPr="00BC1F6A">
        <w:rPr>
          <w:color w:val="000000"/>
        </w:rPr>
        <w:t>о роли науки, культуры и религии в сохранении и укреплении национальных и государственных традиций;</w:t>
      </w:r>
    </w:p>
    <w:p w14:paraId="72FAD777" w14:textId="77777777" w:rsidR="007B2902" w:rsidRPr="00BC1F6A" w:rsidRDefault="007B2902" w:rsidP="00BC1F6A">
      <w:pPr>
        <w:pStyle w:val="a4"/>
        <w:widowControl/>
        <w:numPr>
          <w:ilvl w:val="0"/>
          <w:numId w:val="46"/>
        </w:numPr>
        <w:shd w:val="clear" w:color="auto" w:fill="FFFFFF"/>
        <w:tabs>
          <w:tab w:val="left" w:pos="956"/>
        </w:tabs>
        <w:autoSpaceDE/>
        <w:autoSpaceDN/>
        <w:ind w:right="200" w:firstLine="704"/>
        <w:contextualSpacing/>
        <w:jc w:val="both"/>
        <w:rPr>
          <w:color w:val="000000"/>
        </w:rPr>
      </w:pPr>
      <w:r w:rsidRPr="00BC1F6A">
        <w:rPr>
          <w:color w:val="000000"/>
        </w:rPr>
        <w:t>содержание и назначение важнейших нормативных правовых актов мирового и регионального значения.</w:t>
      </w:r>
    </w:p>
    <w:p w14:paraId="1C28E69F" w14:textId="77777777" w:rsidR="007B2902" w:rsidRPr="00BC1F6A" w:rsidRDefault="007B2902" w:rsidP="00BC1F6A">
      <w:pPr>
        <w:widowControl/>
        <w:numPr>
          <w:ilvl w:val="0"/>
          <w:numId w:val="46"/>
        </w:numPr>
        <w:suppressAutoHyphens/>
        <w:autoSpaceDE/>
        <w:autoSpaceDN/>
        <w:ind w:firstLine="704"/>
        <w:contextualSpacing/>
        <w:jc w:val="both"/>
        <w:rPr>
          <w:b/>
          <w:color w:val="000000"/>
          <w:lang w:eastAsia="ar-SA"/>
        </w:rPr>
      </w:pPr>
      <w:r w:rsidRPr="00BC1F6A">
        <w:rPr>
          <w:color w:val="000000"/>
          <w:lang w:eastAsia="ar-SA"/>
        </w:rPr>
        <w:t xml:space="preserve">В результате изучения учебной дисциплины «История» обучающийся должен </w:t>
      </w:r>
      <w:r w:rsidRPr="00BC1F6A">
        <w:rPr>
          <w:b/>
          <w:color w:val="000000"/>
          <w:lang w:eastAsia="ar-SA"/>
        </w:rPr>
        <w:t>уметь:</w:t>
      </w:r>
    </w:p>
    <w:p w14:paraId="682414F0" w14:textId="77777777" w:rsidR="007B2902" w:rsidRPr="00BC1F6A" w:rsidRDefault="007B2902" w:rsidP="00BC1F6A">
      <w:pPr>
        <w:widowControl/>
        <w:numPr>
          <w:ilvl w:val="0"/>
          <w:numId w:val="46"/>
        </w:numPr>
        <w:suppressAutoHyphens/>
        <w:autoSpaceDE/>
        <w:autoSpaceDN/>
        <w:ind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</w:rPr>
        <w:t>-ориентироваться в наиболее общих философских проблемах бытия, познания, ценностей, свободы и смысла жизни как основе формирования культуры гражданина и будущего специалиста.</w:t>
      </w:r>
    </w:p>
    <w:p w14:paraId="4B441759" w14:textId="77777777" w:rsidR="007B2902" w:rsidRPr="00BC1F6A" w:rsidRDefault="007B2902" w:rsidP="007B2902">
      <w:pPr>
        <w:suppressAutoHyphens/>
        <w:ind w:left="720" w:firstLine="704"/>
        <w:contextualSpacing/>
        <w:jc w:val="both"/>
        <w:rPr>
          <w:color w:val="000000"/>
          <w:lang w:eastAsia="ar-SA"/>
        </w:rPr>
      </w:pPr>
    </w:p>
    <w:p w14:paraId="0E409B36" w14:textId="77777777" w:rsidR="007B2902" w:rsidRPr="00BC1F6A" w:rsidRDefault="007B2902" w:rsidP="007B2902">
      <w:pPr>
        <w:shd w:val="clear" w:color="auto" w:fill="FFFFFF"/>
        <w:tabs>
          <w:tab w:val="left" w:pos="284"/>
        </w:tabs>
        <w:jc w:val="both"/>
        <w:rPr>
          <w:b/>
          <w:color w:val="000000"/>
          <w:lang w:eastAsia="ru-RU"/>
        </w:rPr>
      </w:pPr>
      <w:r w:rsidRPr="00BC1F6A">
        <w:rPr>
          <w:b/>
          <w:color w:val="000000"/>
        </w:rPr>
        <w:t>Тематический план учебной дисциплины</w:t>
      </w:r>
    </w:p>
    <w:p w14:paraId="5F8F0CFB" w14:textId="77777777" w:rsidR="007B2902" w:rsidRPr="00BC1F6A" w:rsidRDefault="007B2902" w:rsidP="007B2902">
      <w:pPr>
        <w:shd w:val="clear" w:color="auto" w:fill="FFFFFF"/>
        <w:tabs>
          <w:tab w:val="left" w:pos="284"/>
        </w:tabs>
        <w:ind w:firstLine="704"/>
        <w:jc w:val="both"/>
        <w:rPr>
          <w:b/>
          <w:color w:val="000000"/>
        </w:rPr>
      </w:pPr>
    </w:p>
    <w:p w14:paraId="0DF1D307" w14:textId="77777777" w:rsidR="007B2902" w:rsidRPr="00BC1F6A" w:rsidRDefault="007B2902" w:rsidP="007B2902">
      <w:pPr>
        <w:pStyle w:val="a6"/>
        <w:ind w:hanging="1255"/>
        <w:rPr>
          <w:color w:val="000000"/>
          <w:sz w:val="24"/>
          <w:szCs w:val="24"/>
        </w:rPr>
      </w:pPr>
      <w:r w:rsidRPr="00BC1F6A">
        <w:rPr>
          <w:color w:val="000000"/>
          <w:sz w:val="24"/>
          <w:szCs w:val="24"/>
        </w:rPr>
        <w:t>Раздел 1. Основные направления развития ключевых регионов мира на рубеже веков (ХХ и ХХI вв.).</w:t>
      </w:r>
    </w:p>
    <w:p w14:paraId="11395EDB" w14:textId="77777777" w:rsidR="007B2902" w:rsidRPr="00BC1F6A" w:rsidRDefault="007B2902" w:rsidP="007B2902">
      <w:pPr>
        <w:pStyle w:val="a6"/>
        <w:ind w:hanging="1255"/>
        <w:rPr>
          <w:color w:val="000000"/>
          <w:sz w:val="24"/>
          <w:szCs w:val="24"/>
        </w:rPr>
      </w:pPr>
      <w:r w:rsidRPr="00BC1F6A">
        <w:rPr>
          <w:color w:val="000000"/>
          <w:sz w:val="24"/>
          <w:szCs w:val="24"/>
        </w:rPr>
        <w:t>Тема 1.1. Геополитические реалии современного мира</w:t>
      </w:r>
    </w:p>
    <w:p w14:paraId="60F8AA95" w14:textId="77777777" w:rsidR="007B2902" w:rsidRPr="00BC1F6A" w:rsidRDefault="007B2902" w:rsidP="007B2902">
      <w:pPr>
        <w:pStyle w:val="a6"/>
        <w:ind w:hanging="1255"/>
        <w:rPr>
          <w:color w:val="000000"/>
          <w:sz w:val="24"/>
          <w:szCs w:val="24"/>
        </w:rPr>
      </w:pPr>
      <w:r w:rsidRPr="00BC1F6A">
        <w:rPr>
          <w:color w:val="000000"/>
          <w:sz w:val="24"/>
          <w:szCs w:val="24"/>
        </w:rPr>
        <w:lastRenderedPageBreak/>
        <w:t>Тема 1.2. Россия на современной геополитической карте мира</w:t>
      </w:r>
    </w:p>
    <w:p w14:paraId="3EB50AB8" w14:textId="77777777" w:rsidR="007B2902" w:rsidRPr="00BC1F6A" w:rsidRDefault="007B2902" w:rsidP="007B2902">
      <w:pPr>
        <w:pStyle w:val="a6"/>
        <w:ind w:hanging="1255"/>
        <w:rPr>
          <w:color w:val="000000"/>
          <w:sz w:val="24"/>
          <w:szCs w:val="24"/>
        </w:rPr>
      </w:pPr>
      <w:r w:rsidRPr="00BC1F6A">
        <w:rPr>
          <w:color w:val="000000"/>
          <w:sz w:val="24"/>
          <w:szCs w:val="24"/>
        </w:rPr>
        <w:t>Тема 1.3. Запад в новой конфигурации геополитических сил</w:t>
      </w:r>
    </w:p>
    <w:p w14:paraId="42690099" w14:textId="77777777" w:rsidR="007B2902" w:rsidRPr="00BC1F6A" w:rsidRDefault="007B2902" w:rsidP="007B2902">
      <w:pPr>
        <w:pStyle w:val="a6"/>
        <w:ind w:hanging="1255"/>
        <w:rPr>
          <w:color w:val="000000"/>
          <w:sz w:val="24"/>
          <w:szCs w:val="24"/>
        </w:rPr>
      </w:pPr>
      <w:r w:rsidRPr="00BC1F6A">
        <w:rPr>
          <w:color w:val="000000"/>
          <w:sz w:val="24"/>
          <w:szCs w:val="24"/>
        </w:rPr>
        <w:t>Тема 1.4. Место Китая в новой системе геополитических отношений.</w:t>
      </w:r>
    </w:p>
    <w:p w14:paraId="5148B98F" w14:textId="77777777" w:rsidR="007B2902" w:rsidRPr="00BC1F6A" w:rsidRDefault="007B2902" w:rsidP="007B2902">
      <w:pPr>
        <w:pStyle w:val="a6"/>
        <w:ind w:hanging="1255"/>
        <w:rPr>
          <w:color w:val="000000"/>
          <w:sz w:val="24"/>
          <w:szCs w:val="24"/>
        </w:rPr>
      </w:pPr>
      <w:r w:rsidRPr="00BC1F6A">
        <w:rPr>
          <w:color w:val="000000"/>
          <w:sz w:val="24"/>
          <w:szCs w:val="24"/>
        </w:rPr>
        <w:t>Раздел 2. Сущность и причины локальных, региональных, межгосударственных конфликтов в конце ХХ - начале ХХI вв.</w:t>
      </w:r>
    </w:p>
    <w:p w14:paraId="6E0383D4" w14:textId="77777777" w:rsidR="007B2902" w:rsidRPr="00BC1F6A" w:rsidRDefault="007B2902" w:rsidP="007B2902">
      <w:pPr>
        <w:pStyle w:val="a6"/>
        <w:ind w:hanging="1255"/>
        <w:rPr>
          <w:color w:val="000000"/>
          <w:sz w:val="24"/>
          <w:szCs w:val="24"/>
        </w:rPr>
      </w:pPr>
      <w:r w:rsidRPr="00BC1F6A">
        <w:rPr>
          <w:color w:val="000000"/>
          <w:sz w:val="24"/>
          <w:szCs w:val="24"/>
        </w:rPr>
        <w:t>Тема 2.1. Природа конфликтного взаимодействия.</w:t>
      </w:r>
    </w:p>
    <w:p w14:paraId="17E556E7" w14:textId="77777777" w:rsidR="007B2902" w:rsidRPr="00BC1F6A" w:rsidRDefault="007B2902" w:rsidP="007B2902">
      <w:pPr>
        <w:pStyle w:val="a6"/>
        <w:ind w:hanging="1255"/>
        <w:rPr>
          <w:color w:val="000000"/>
          <w:sz w:val="24"/>
          <w:szCs w:val="24"/>
        </w:rPr>
      </w:pPr>
      <w:r w:rsidRPr="00BC1F6A">
        <w:rPr>
          <w:color w:val="000000"/>
          <w:sz w:val="24"/>
          <w:szCs w:val="24"/>
        </w:rPr>
        <w:t>Тема 2.2. Содержание и типология политического конфликта</w:t>
      </w:r>
    </w:p>
    <w:p w14:paraId="54438B32" w14:textId="77777777" w:rsidR="007B2902" w:rsidRPr="00BC1F6A" w:rsidRDefault="007B2902" w:rsidP="007B2902">
      <w:pPr>
        <w:pStyle w:val="a6"/>
        <w:ind w:hanging="1255"/>
        <w:rPr>
          <w:color w:val="000000"/>
          <w:sz w:val="24"/>
          <w:szCs w:val="24"/>
        </w:rPr>
      </w:pPr>
      <w:r w:rsidRPr="00BC1F6A">
        <w:rPr>
          <w:color w:val="000000"/>
          <w:sz w:val="24"/>
          <w:szCs w:val="24"/>
        </w:rPr>
        <w:t>Тема 2.3. Пути и формы урегулирования международных конфликтов.</w:t>
      </w:r>
    </w:p>
    <w:p w14:paraId="3E3FEE9B" w14:textId="77777777" w:rsidR="007B2902" w:rsidRPr="00BC1F6A" w:rsidRDefault="007B2902" w:rsidP="007B2902">
      <w:pPr>
        <w:pStyle w:val="a6"/>
        <w:ind w:hanging="1255"/>
        <w:rPr>
          <w:color w:val="000000"/>
          <w:sz w:val="24"/>
          <w:szCs w:val="24"/>
        </w:rPr>
      </w:pPr>
      <w:r w:rsidRPr="00BC1F6A">
        <w:rPr>
          <w:color w:val="000000"/>
          <w:sz w:val="24"/>
          <w:szCs w:val="24"/>
        </w:rPr>
        <w:t>Тема 2.4. Роль интеграционных международных структур в урегулировании конфликтов и кризисов.</w:t>
      </w:r>
    </w:p>
    <w:p w14:paraId="35B18A4C" w14:textId="77777777" w:rsidR="007B2902" w:rsidRPr="00BC1F6A" w:rsidRDefault="007B2902" w:rsidP="007B2902">
      <w:pPr>
        <w:pStyle w:val="a6"/>
        <w:ind w:hanging="1255"/>
        <w:rPr>
          <w:color w:val="000000"/>
          <w:sz w:val="24"/>
          <w:szCs w:val="24"/>
        </w:rPr>
      </w:pPr>
      <w:r w:rsidRPr="00BC1F6A">
        <w:rPr>
          <w:color w:val="000000"/>
          <w:sz w:val="24"/>
          <w:szCs w:val="24"/>
        </w:rPr>
        <w:t>Тема 2.5. Региональные конфликты в современном мире.</w:t>
      </w:r>
    </w:p>
    <w:p w14:paraId="77136537" w14:textId="77777777" w:rsidR="007B2902" w:rsidRPr="00BC1F6A" w:rsidRDefault="007B2902" w:rsidP="007B2902">
      <w:pPr>
        <w:pStyle w:val="a6"/>
        <w:ind w:hanging="1255"/>
        <w:rPr>
          <w:color w:val="000000"/>
          <w:sz w:val="24"/>
          <w:szCs w:val="24"/>
        </w:rPr>
      </w:pPr>
      <w:r w:rsidRPr="00BC1F6A">
        <w:rPr>
          <w:color w:val="000000"/>
          <w:sz w:val="24"/>
          <w:szCs w:val="24"/>
        </w:rPr>
        <w:t>Тема 2.6. Конфликты постсоветского пространства.</w:t>
      </w:r>
    </w:p>
    <w:p w14:paraId="3E1EE67E" w14:textId="77777777" w:rsidR="007B2902" w:rsidRPr="00BC1F6A" w:rsidRDefault="007B2902" w:rsidP="007B2902">
      <w:pPr>
        <w:pStyle w:val="a6"/>
        <w:ind w:hanging="1255"/>
        <w:rPr>
          <w:color w:val="000000"/>
          <w:sz w:val="24"/>
          <w:szCs w:val="24"/>
        </w:rPr>
      </w:pPr>
      <w:r w:rsidRPr="00BC1F6A">
        <w:rPr>
          <w:color w:val="000000"/>
          <w:sz w:val="24"/>
          <w:szCs w:val="24"/>
        </w:rPr>
        <w:t>Раздел 3. Основные процессы политического и экономического развития ведущих государств и регионов мира.</w:t>
      </w:r>
    </w:p>
    <w:p w14:paraId="427D3ED3" w14:textId="77777777" w:rsidR="007B2902" w:rsidRPr="00BC1F6A" w:rsidRDefault="007B2902" w:rsidP="007B2902">
      <w:pPr>
        <w:pStyle w:val="a6"/>
        <w:ind w:hanging="1255"/>
        <w:rPr>
          <w:color w:val="000000"/>
          <w:sz w:val="24"/>
          <w:szCs w:val="24"/>
        </w:rPr>
      </w:pPr>
      <w:r w:rsidRPr="00BC1F6A">
        <w:rPr>
          <w:color w:val="000000"/>
          <w:sz w:val="24"/>
          <w:szCs w:val="24"/>
        </w:rPr>
        <w:t>Тема 3.1. Глобализация как основная характеристика современной жизни.</w:t>
      </w:r>
    </w:p>
    <w:p w14:paraId="59DFF054" w14:textId="77777777" w:rsidR="007B2902" w:rsidRPr="00BC1F6A" w:rsidRDefault="007B2902" w:rsidP="007B2902">
      <w:pPr>
        <w:pStyle w:val="a6"/>
        <w:ind w:hanging="1255"/>
        <w:rPr>
          <w:color w:val="000000"/>
          <w:sz w:val="24"/>
          <w:szCs w:val="24"/>
        </w:rPr>
      </w:pPr>
      <w:r w:rsidRPr="00BC1F6A">
        <w:rPr>
          <w:color w:val="000000"/>
          <w:sz w:val="24"/>
          <w:szCs w:val="24"/>
        </w:rPr>
        <w:t>Тема 3.2. Глобальные проблемы современности</w:t>
      </w:r>
    </w:p>
    <w:p w14:paraId="7F13B1E2" w14:textId="77777777" w:rsidR="007B2902" w:rsidRPr="00BC1F6A" w:rsidRDefault="007B2902" w:rsidP="007B2902">
      <w:pPr>
        <w:pStyle w:val="a6"/>
        <w:ind w:hanging="1255"/>
        <w:rPr>
          <w:color w:val="000000"/>
          <w:sz w:val="24"/>
          <w:szCs w:val="24"/>
        </w:rPr>
      </w:pPr>
      <w:r w:rsidRPr="00BC1F6A">
        <w:rPr>
          <w:color w:val="000000"/>
          <w:sz w:val="24"/>
          <w:szCs w:val="24"/>
        </w:rPr>
        <w:t>Тема 3.3. Современные интеграционные объединения</w:t>
      </w:r>
    </w:p>
    <w:p w14:paraId="319C3678" w14:textId="77777777" w:rsidR="007B2902" w:rsidRPr="00BC1F6A" w:rsidRDefault="007B2902" w:rsidP="007B2902">
      <w:pPr>
        <w:pStyle w:val="a6"/>
        <w:ind w:hanging="1255"/>
        <w:rPr>
          <w:color w:val="000000"/>
          <w:sz w:val="24"/>
          <w:szCs w:val="24"/>
        </w:rPr>
      </w:pPr>
      <w:r w:rsidRPr="00BC1F6A">
        <w:rPr>
          <w:color w:val="000000"/>
          <w:sz w:val="24"/>
          <w:szCs w:val="24"/>
        </w:rPr>
        <w:t>Тема 3.4. Миграция как фактор современной политики.</w:t>
      </w:r>
    </w:p>
    <w:p w14:paraId="50E26DBD" w14:textId="77777777" w:rsidR="007B2902" w:rsidRPr="00BC1F6A" w:rsidRDefault="007B2902" w:rsidP="007B2902">
      <w:pPr>
        <w:pStyle w:val="a6"/>
        <w:ind w:hanging="1255"/>
        <w:rPr>
          <w:color w:val="000000"/>
          <w:sz w:val="24"/>
          <w:szCs w:val="24"/>
        </w:rPr>
      </w:pPr>
      <w:r w:rsidRPr="00BC1F6A">
        <w:rPr>
          <w:color w:val="000000"/>
          <w:sz w:val="24"/>
          <w:szCs w:val="24"/>
        </w:rPr>
        <w:t>Раздел 4. Духовная сфера современного общества. Ее роль в воспроизводстве национального образа жизни.</w:t>
      </w:r>
    </w:p>
    <w:p w14:paraId="1998C4D4" w14:textId="77777777" w:rsidR="007B2902" w:rsidRPr="00BC1F6A" w:rsidRDefault="007B2902" w:rsidP="007B2902">
      <w:pPr>
        <w:pStyle w:val="a6"/>
        <w:ind w:hanging="1255"/>
        <w:rPr>
          <w:color w:val="000000"/>
          <w:sz w:val="24"/>
          <w:szCs w:val="24"/>
        </w:rPr>
      </w:pPr>
      <w:r w:rsidRPr="00BC1F6A">
        <w:rPr>
          <w:color w:val="000000"/>
          <w:sz w:val="24"/>
          <w:szCs w:val="24"/>
        </w:rPr>
        <w:t>Тема 4.1. Сущность и содержание понятия «культура».</w:t>
      </w:r>
    </w:p>
    <w:p w14:paraId="14C3B257" w14:textId="77777777" w:rsidR="007B2902" w:rsidRPr="00BC1F6A" w:rsidRDefault="007B2902" w:rsidP="007B2902">
      <w:pPr>
        <w:pStyle w:val="a6"/>
        <w:ind w:hanging="1255"/>
        <w:rPr>
          <w:color w:val="000000"/>
          <w:sz w:val="24"/>
          <w:szCs w:val="24"/>
        </w:rPr>
      </w:pPr>
      <w:r w:rsidRPr="00BC1F6A">
        <w:rPr>
          <w:color w:val="000000"/>
          <w:sz w:val="24"/>
          <w:szCs w:val="24"/>
        </w:rPr>
        <w:t>Тема 4.2. Государство и политическая культура.</w:t>
      </w:r>
    </w:p>
    <w:p w14:paraId="329D655C" w14:textId="77777777" w:rsidR="007B2902" w:rsidRPr="00BC1F6A" w:rsidRDefault="007B2902" w:rsidP="007B2902">
      <w:pPr>
        <w:pStyle w:val="a6"/>
        <w:ind w:hanging="1255"/>
        <w:rPr>
          <w:color w:val="000000"/>
          <w:sz w:val="24"/>
          <w:szCs w:val="24"/>
        </w:rPr>
      </w:pPr>
      <w:r w:rsidRPr="00BC1F6A">
        <w:rPr>
          <w:color w:val="000000"/>
          <w:sz w:val="24"/>
          <w:szCs w:val="24"/>
        </w:rPr>
        <w:t>Тема 4.3. Религии в культурах мира.</w:t>
      </w:r>
    </w:p>
    <w:p w14:paraId="5B464546" w14:textId="77777777" w:rsidR="007B2902" w:rsidRPr="00BC1F6A" w:rsidRDefault="007B2902" w:rsidP="007B2902">
      <w:pPr>
        <w:pStyle w:val="a6"/>
        <w:ind w:hanging="1255"/>
        <w:rPr>
          <w:color w:val="000000"/>
          <w:sz w:val="24"/>
          <w:szCs w:val="24"/>
        </w:rPr>
      </w:pPr>
      <w:r w:rsidRPr="00BC1F6A">
        <w:rPr>
          <w:color w:val="000000"/>
          <w:sz w:val="24"/>
          <w:szCs w:val="24"/>
        </w:rPr>
        <w:t>Тема 4.4. Культурные различия и современные конфликты.</w:t>
      </w:r>
    </w:p>
    <w:p w14:paraId="31DC79E1" w14:textId="77777777" w:rsidR="007B2902" w:rsidRPr="00BC1F6A" w:rsidRDefault="007B2902" w:rsidP="007B2902">
      <w:pPr>
        <w:ind w:right="42" w:hanging="1255"/>
        <w:contextualSpacing/>
        <w:rPr>
          <w:b/>
          <w:color w:val="000000"/>
          <w:sz w:val="24"/>
          <w:szCs w:val="24"/>
        </w:rPr>
      </w:pPr>
    </w:p>
    <w:p w14:paraId="723C7258" w14:textId="77777777" w:rsidR="007B2902" w:rsidRPr="00BC1F6A" w:rsidRDefault="007B2902" w:rsidP="007B2902">
      <w:pPr>
        <w:ind w:right="42" w:hanging="1255"/>
        <w:contextualSpacing/>
        <w:jc w:val="center"/>
        <w:rPr>
          <w:color w:val="000000"/>
        </w:rPr>
      </w:pPr>
      <w:r w:rsidRPr="00BC1F6A">
        <w:rPr>
          <w:b/>
          <w:color w:val="000000"/>
        </w:rPr>
        <w:t>Ан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о</w:t>
      </w:r>
      <w:r w:rsidRPr="00BC1F6A">
        <w:rPr>
          <w:b/>
          <w:color w:val="000000"/>
          <w:spacing w:val="2"/>
        </w:rPr>
        <w:t>т</w:t>
      </w:r>
      <w:r w:rsidRPr="00BC1F6A">
        <w:rPr>
          <w:b/>
          <w:color w:val="000000"/>
          <w:spacing w:val="-2"/>
        </w:rPr>
        <w:t>а</w:t>
      </w:r>
      <w:r w:rsidRPr="00BC1F6A">
        <w:rPr>
          <w:b/>
          <w:color w:val="000000"/>
          <w:spacing w:val="1"/>
        </w:rPr>
        <w:t>ци</w:t>
      </w:r>
      <w:r w:rsidRPr="00BC1F6A">
        <w:rPr>
          <w:b/>
          <w:color w:val="000000"/>
        </w:rPr>
        <w:t>я</w:t>
      </w:r>
      <w:r w:rsidRPr="00BC1F6A">
        <w:rPr>
          <w:b/>
          <w:color w:val="000000"/>
          <w:spacing w:val="1"/>
        </w:rPr>
        <w:t xml:space="preserve"> </w:t>
      </w:r>
      <w:r w:rsidRPr="00BC1F6A">
        <w:rPr>
          <w:b/>
          <w:color w:val="000000"/>
        </w:rPr>
        <w:t>у</w:t>
      </w:r>
      <w:r w:rsidRPr="00BC1F6A">
        <w:rPr>
          <w:b/>
          <w:color w:val="000000"/>
          <w:spacing w:val="-1"/>
        </w:rPr>
        <w:t>че</w:t>
      </w:r>
      <w:r w:rsidRPr="00BC1F6A">
        <w:rPr>
          <w:b/>
          <w:color w:val="000000"/>
        </w:rPr>
        <w:t>б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ой</w:t>
      </w:r>
      <w:r w:rsidRPr="00BC1F6A">
        <w:rPr>
          <w:b/>
          <w:color w:val="000000"/>
          <w:spacing w:val="1"/>
        </w:rPr>
        <w:t xml:space="preserve"> </w:t>
      </w:r>
      <w:r w:rsidRPr="00BC1F6A">
        <w:rPr>
          <w:b/>
          <w:color w:val="000000"/>
          <w:spacing w:val="-1"/>
        </w:rPr>
        <w:t>д</w:t>
      </w:r>
      <w:r w:rsidRPr="00BC1F6A">
        <w:rPr>
          <w:b/>
          <w:color w:val="000000"/>
          <w:spacing w:val="1"/>
        </w:rPr>
        <w:t>и</w:t>
      </w:r>
      <w:r w:rsidRPr="00BC1F6A">
        <w:rPr>
          <w:b/>
          <w:color w:val="000000"/>
          <w:spacing w:val="-1"/>
        </w:rPr>
        <w:t>с</w:t>
      </w:r>
      <w:r w:rsidRPr="00BC1F6A">
        <w:rPr>
          <w:b/>
          <w:color w:val="000000"/>
          <w:spacing w:val="1"/>
        </w:rPr>
        <w:t>цип</w:t>
      </w:r>
      <w:r w:rsidRPr="00BC1F6A">
        <w:rPr>
          <w:b/>
          <w:color w:val="000000"/>
        </w:rPr>
        <w:t>л</w:t>
      </w:r>
      <w:r w:rsidRPr="00BC1F6A">
        <w:rPr>
          <w:b/>
          <w:color w:val="000000"/>
          <w:spacing w:val="-2"/>
        </w:rPr>
        <w:t>и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ы</w:t>
      </w:r>
    </w:p>
    <w:p w14:paraId="13FB905C" w14:textId="77777777" w:rsidR="007B2902" w:rsidRPr="00BC1F6A" w:rsidRDefault="007B2902" w:rsidP="007B2902">
      <w:pPr>
        <w:shd w:val="clear" w:color="auto" w:fill="FFFFFF"/>
        <w:ind w:hanging="1255"/>
        <w:jc w:val="center"/>
        <w:rPr>
          <w:b/>
          <w:color w:val="000000"/>
          <w:lang w:eastAsia="ar-SA"/>
        </w:rPr>
      </w:pPr>
      <w:r w:rsidRPr="00BC1F6A">
        <w:rPr>
          <w:b/>
          <w:bCs/>
          <w:color w:val="000000"/>
        </w:rPr>
        <w:t xml:space="preserve">ОГСЭ.03 </w:t>
      </w:r>
      <w:r w:rsidRPr="00BC1F6A">
        <w:rPr>
          <w:b/>
          <w:color w:val="000000"/>
          <w:lang w:eastAsia="ar-SA"/>
        </w:rPr>
        <w:t>ИНОСТРАННЫЙ ЯЗЫК</w:t>
      </w:r>
    </w:p>
    <w:p w14:paraId="34DDCC99" w14:textId="77777777" w:rsidR="007B2902" w:rsidRPr="00BC1F6A" w:rsidRDefault="007B2902" w:rsidP="007B2902">
      <w:pPr>
        <w:shd w:val="clear" w:color="auto" w:fill="FFFFFF"/>
        <w:ind w:left="284"/>
        <w:jc w:val="center"/>
        <w:rPr>
          <w:color w:val="000000"/>
          <w:lang w:eastAsia="ru-RU"/>
        </w:rPr>
      </w:pPr>
    </w:p>
    <w:p w14:paraId="3BFEE5BF" w14:textId="77777777" w:rsidR="007B2902" w:rsidRPr="00BC1F6A" w:rsidRDefault="007B2902" w:rsidP="007B290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284" w:right="-185"/>
        <w:contextualSpacing/>
        <w:jc w:val="both"/>
        <w:rPr>
          <w:color w:val="000000"/>
          <w:lang w:eastAsia="ar-SA"/>
        </w:rPr>
      </w:pPr>
      <w:r w:rsidRPr="00BC1F6A">
        <w:rPr>
          <w:b/>
          <w:color w:val="000000"/>
          <w:lang w:eastAsia="ar-SA"/>
        </w:rPr>
        <w:t>Область применения программы</w:t>
      </w:r>
    </w:p>
    <w:p w14:paraId="3CC093E6" w14:textId="77777777" w:rsidR="007B2902" w:rsidRPr="00BC1F6A" w:rsidRDefault="007B2902" w:rsidP="007B2902">
      <w:pPr>
        <w:shd w:val="clear" w:color="auto" w:fill="FFFFFF"/>
        <w:suppressAutoHyphens/>
        <w:adjustRightInd w:val="0"/>
        <w:ind w:left="284"/>
        <w:jc w:val="both"/>
        <w:rPr>
          <w:rFonts w:eastAsia="Calibri"/>
          <w:color w:val="000000"/>
        </w:rPr>
      </w:pPr>
      <w:r w:rsidRPr="00BC1F6A">
        <w:rPr>
          <w:color w:val="000000"/>
          <w:lang w:eastAsia="ar-SA"/>
        </w:rPr>
        <w:t>Рабочая программа учебной дисциплины «Иностранный язык» составлена на основе федерального государственного образовательного стандарта среднего профессионального образования по специальности 38.02.05 Товароведение и экспертиза качества потребительских товаров.</w:t>
      </w:r>
    </w:p>
    <w:p w14:paraId="42F6AB48" w14:textId="40299CEC" w:rsidR="007B2902" w:rsidRPr="00BC1F6A" w:rsidRDefault="007B2902" w:rsidP="007B2902">
      <w:pPr>
        <w:shd w:val="clear" w:color="auto" w:fill="FFFFFF"/>
        <w:tabs>
          <w:tab w:val="left" w:pos="284"/>
        </w:tabs>
        <w:suppressAutoHyphens/>
        <w:adjustRightInd w:val="0"/>
        <w:ind w:left="284"/>
        <w:jc w:val="both"/>
        <w:rPr>
          <w:b/>
          <w:color w:val="000000"/>
          <w:lang w:eastAsia="ar-SA"/>
        </w:rPr>
      </w:pPr>
      <w:r w:rsidRPr="00BC1F6A">
        <w:rPr>
          <w:b/>
          <w:color w:val="000000"/>
          <w:lang w:eastAsia="ar-SA"/>
        </w:rPr>
        <w:t xml:space="preserve">Место дисциплины в структуре ОП СПО </w:t>
      </w:r>
      <w:r w:rsidR="00BC1F6A" w:rsidRPr="00BC1F6A">
        <w:rPr>
          <w:b/>
          <w:color w:val="000000"/>
          <w:lang w:eastAsia="ar-SA"/>
        </w:rPr>
        <w:t>адаптированная ППССЗ</w:t>
      </w:r>
      <w:r w:rsidRPr="00BC1F6A">
        <w:rPr>
          <w:b/>
          <w:color w:val="000000"/>
          <w:lang w:eastAsia="ar-SA"/>
        </w:rPr>
        <w:t xml:space="preserve">: </w:t>
      </w:r>
    </w:p>
    <w:p w14:paraId="0C15C300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284" w:right="-2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Учебная дисциплина «Иностранный язык» входит</w:t>
      </w:r>
      <w:r w:rsidRPr="00BC1F6A">
        <w:rPr>
          <w:b/>
          <w:color w:val="000000"/>
          <w:lang w:eastAsia="ar-SA"/>
        </w:rPr>
        <w:t xml:space="preserve"> </w:t>
      </w:r>
      <w:r w:rsidRPr="00BC1F6A">
        <w:rPr>
          <w:color w:val="000000"/>
          <w:lang w:eastAsia="ar-SA"/>
        </w:rPr>
        <w:t>в</w:t>
      </w:r>
      <w:r w:rsidRPr="00BC1F6A">
        <w:rPr>
          <w:b/>
          <w:color w:val="000000"/>
          <w:lang w:eastAsia="ar-SA"/>
        </w:rPr>
        <w:t xml:space="preserve"> </w:t>
      </w:r>
      <w:r w:rsidRPr="00BC1F6A">
        <w:rPr>
          <w:color w:val="000000"/>
          <w:lang w:eastAsia="ar-SA"/>
        </w:rPr>
        <w:t>общий гуманитарный и социально – экономический учебный цикл.</w:t>
      </w:r>
    </w:p>
    <w:p w14:paraId="39E6824F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284" w:right="-2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Формирование компетенций происходит при изучении любой темы, поскольку все виды компетенций взаимосвязаны. А также дисциплина направлена на формирование общих компетенций:</w:t>
      </w:r>
    </w:p>
    <w:p w14:paraId="5B21EA16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284" w:right="-2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3F1E4295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284" w:right="-2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06ED19E3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284" w:right="-2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3. Принимать решения в стандартных и нестандартных ситуациях и нести за них ответственность.</w:t>
      </w:r>
    </w:p>
    <w:p w14:paraId="5106BF14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284" w:right="-2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0ADD4327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284" w:right="-2"/>
        <w:contextualSpacing/>
        <w:jc w:val="both"/>
        <w:rPr>
          <w:lang w:eastAsia="ru-RU"/>
        </w:rPr>
      </w:pPr>
      <w:r w:rsidRPr="00BC1F6A">
        <w:rPr>
          <w:color w:val="000000"/>
          <w:lang w:eastAsia="ar-SA"/>
        </w:rPr>
        <w:t xml:space="preserve">ОК 5. </w:t>
      </w:r>
      <w:r w:rsidRPr="00BC1F6A">
        <w:t>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14:paraId="6565DD52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284" w:right="-2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6. Работать в коллективе и команде, эффективно общаться с коллегами, руководством, потребителями.</w:t>
      </w:r>
    </w:p>
    <w:p w14:paraId="0FE88ECC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284" w:right="-2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7. Брать на себя ответственность за работу членов команды (подчиненных), результат выполнения заданий.</w:t>
      </w:r>
    </w:p>
    <w:p w14:paraId="67BAF32F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284" w:right="-2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0A10526E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284" w:right="-2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9. Ориентироваться в условиях частой смены технологий в профессиональной деятельности.</w:t>
      </w:r>
    </w:p>
    <w:p w14:paraId="2F36FF35" w14:textId="77777777" w:rsidR="007B2902" w:rsidRPr="00BC1F6A" w:rsidRDefault="007B2902" w:rsidP="007B290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284"/>
        <w:jc w:val="both"/>
        <w:rPr>
          <w:b/>
          <w:color w:val="000000"/>
          <w:lang w:eastAsia="ar-SA"/>
        </w:rPr>
      </w:pPr>
      <w:r w:rsidRPr="00BC1F6A">
        <w:rPr>
          <w:b/>
          <w:color w:val="000000"/>
          <w:lang w:eastAsia="ar-SA"/>
        </w:rPr>
        <w:t>Цели и задачи дисциплины – требования к результатам освоения дисциплины:</w:t>
      </w:r>
    </w:p>
    <w:p w14:paraId="6BE96566" w14:textId="77777777" w:rsidR="007B2902" w:rsidRPr="00BC1F6A" w:rsidRDefault="007B2902" w:rsidP="007B2902">
      <w:pPr>
        <w:tabs>
          <w:tab w:val="left" w:pos="0"/>
        </w:tabs>
        <w:suppressAutoHyphens/>
        <w:ind w:left="284"/>
        <w:jc w:val="both"/>
        <w:rPr>
          <w:b/>
          <w:color w:val="000000"/>
          <w:lang w:eastAsia="ar-SA"/>
        </w:rPr>
      </w:pPr>
      <w:r w:rsidRPr="00BC1F6A">
        <w:rPr>
          <w:color w:val="000000"/>
          <w:lang w:eastAsia="ar-SA"/>
        </w:rPr>
        <w:t xml:space="preserve">В результате изучения учебной дисциплины «Иностранный язык» обучающийся должен </w:t>
      </w:r>
      <w:r w:rsidRPr="00BC1F6A">
        <w:rPr>
          <w:b/>
          <w:color w:val="000000"/>
          <w:lang w:eastAsia="ar-SA"/>
        </w:rPr>
        <w:lastRenderedPageBreak/>
        <w:t>знать/понимать:</w:t>
      </w:r>
    </w:p>
    <w:p w14:paraId="73E3EF64" w14:textId="77777777" w:rsidR="007B2902" w:rsidRPr="00BC1F6A" w:rsidRDefault="007B2902" w:rsidP="007B2902">
      <w:pPr>
        <w:tabs>
          <w:tab w:val="left" w:pos="0"/>
        </w:tabs>
        <w:suppressAutoHyphens/>
        <w:ind w:left="284"/>
        <w:jc w:val="both"/>
        <w:rPr>
          <w:b/>
          <w:color w:val="000000"/>
          <w:lang w:eastAsia="ar-SA"/>
        </w:rPr>
      </w:pPr>
      <w:r w:rsidRPr="00BC1F6A">
        <w:rPr>
          <w:b/>
          <w:color w:val="000000"/>
          <w:lang w:eastAsia="ar-SA"/>
        </w:rPr>
        <w:t>-</w:t>
      </w:r>
      <w:r w:rsidRPr="00BC1F6A">
        <w:rPr>
          <w:color w:val="000000"/>
          <w:lang w:eastAsia="ar-SA"/>
        </w:rPr>
        <w:t>лексический (1200 - 1400 лексических единиц) и грамматический минимум, необходимый для чтения и перевода (со словарем) иностранных текстов профессиональной направленности.</w:t>
      </w:r>
    </w:p>
    <w:p w14:paraId="0A63BA8E" w14:textId="77777777" w:rsidR="007B2902" w:rsidRPr="00BC1F6A" w:rsidRDefault="007B2902" w:rsidP="007B2902">
      <w:pPr>
        <w:suppressAutoHyphens/>
        <w:ind w:left="284"/>
        <w:jc w:val="both"/>
        <w:rPr>
          <w:b/>
          <w:color w:val="000000"/>
          <w:lang w:eastAsia="ar-SA"/>
        </w:rPr>
      </w:pPr>
      <w:r w:rsidRPr="00BC1F6A">
        <w:rPr>
          <w:color w:val="000000"/>
          <w:lang w:eastAsia="ar-SA"/>
        </w:rPr>
        <w:t xml:space="preserve">В результате изучения учебной дисциплины «Иностранный язык» обучающийся должен </w:t>
      </w:r>
      <w:r w:rsidRPr="00BC1F6A">
        <w:rPr>
          <w:b/>
          <w:color w:val="000000"/>
          <w:lang w:eastAsia="ar-SA"/>
        </w:rPr>
        <w:t>уметь:</w:t>
      </w:r>
    </w:p>
    <w:p w14:paraId="2EF88A5E" w14:textId="77777777" w:rsidR="007B2902" w:rsidRPr="00BC1F6A" w:rsidRDefault="007B2902" w:rsidP="007B2902">
      <w:pPr>
        <w:suppressAutoHyphens/>
        <w:ind w:left="284"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-общаться (устно и письменно) на иностранном языке на профессиональные и повседневные темы;</w:t>
      </w:r>
    </w:p>
    <w:p w14:paraId="0FE0F525" w14:textId="77777777" w:rsidR="007B2902" w:rsidRPr="00BC1F6A" w:rsidRDefault="007B2902" w:rsidP="007B2902">
      <w:pPr>
        <w:suppressAutoHyphens/>
        <w:ind w:left="284"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-переводить (со словарем) иностранные тексты профессиональной направленности;</w:t>
      </w:r>
    </w:p>
    <w:p w14:paraId="44293A5F" w14:textId="77777777" w:rsidR="007B2902" w:rsidRPr="00BC1F6A" w:rsidRDefault="007B2902" w:rsidP="007B2902">
      <w:pPr>
        <w:suppressAutoHyphens/>
        <w:ind w:left="284"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-самостоятельно совершенствовать устную и письменную речь, пополнять словарный запас.</w:t>
      </w:r>
    </w:p>
    <w:p w14:paraId="7CB1359C" w14:textId="77777777" w:rsidR="007B2902" w:rsidRPr="00BC1F6A" w:rsidRDefault="007B2902" w:rsidP="007B2902">
      <w:pPr>
        <w:shd w:val="clear" w:color="auto" w:fill="FFFFFF"/>
        <w:tabs>
          <w:tab w:val="left" w:pos="284"/>
        </w:tabs>
        <w:ind w:left="284"/>
        <w:jc w:val="both"/>
        <w:rPr>
          <w:b/>
          <w:color w:val="000000"/>
          <w:lang w:eastAsia="ru-RU"/>
        </w:rPr>
      </w:pPr>
      <w:r w:rsidRPr="00BC1F6A">
        <w:rPr>
          <w:b/>
          <w:color w:val="000000"/>
        </w:rPr>
        <w:t>Тематический план учебной дисциплины</w:t>
      </w:r>
    </w:p>
    <w:p w14:paraId="35629F7A" w14:textId="77777777" w:rsidR="007B2902" w:rsidRPr="00BC1F6A" w:rsidRDefault="007B2902" w:rsidP="007B2902">
      <w:pPr>
        <w:pStyle w:val="a6"/>
        <w:ind w:left="284"/>
        <w:rPr>
          <w:color w:val="000000"/>
          <w:sz w:val="24"/>
          <w:szCs w:val="24"/>
        </w:rPr>
      </w:pPr>
      <w:r w:rsidRPr="00BC1F6A">
        <w:rPr>
          <w:color w:val="000000"/>
          <w:sz w:val="24"/>
          <w:szCs w:val="24"/>
        </w:rPr>
        <w:t>Раздел 1. Вводно-коррективный курс.</w:t>
      </w:r>
    </w:p>
    <w:p w14:paraId="238CE443" w14:textId="77777777" w:rsidR="007B2902" w:rsidRPr="00BC1F6A" w:rsidRDefault="007B2902" w:rsidP="007B2902">
      <w:pPr>
        <w:pStyle w:val="a6"/>
        <w:ind w:hanging="1255"/>
        <w:rPr>
          <w:color w:val="000000"/>
          <w:sz w:val="24"/>
          <w:szCs w:val="24"/>
        </w:rPr>
      </w:pPr>
      <w:r w:rsidRPr="00BC1F6A">
        <w:rPr>
          <w:color w:val="000000"/>
          <w:sz w:val="24"/>
          <w:szCs w:val="24"/>
        </w:rPr>
        <w:t>Тема 1.1. Повторение букв.</w:t>
      </w:r>
    </w:p>
    <w:p w14:paraId="6F1DA91E" w14:textId="77777777" w:rsidR="007B2902" w:rsidRPr="00BC1F6A" w:rsidRDefault="007B2902" w:rsidP="007B2902">
      <w:pPr>
        <w:pStyle w:val="a6"/>
        <w:ind w:hanging="1255"/>
        <w:rPr>
          <w:color w:val="000000"/>
          <w:sz w:val="24"/>
          <w:szCs w:val="24"/>
        </w:rPr>
      </w:pPr>
      <w:r w:rsidRPr="00BC1F6A">
        <w:rPr>
          <w:color w:val="000000"/>
          <w:sz w:val="24"/>
          <w:szCs w:val="24"/>
        </w:rPr>
        <w:t>Тема 1.2. Знакомство.</w:t>
      </w:r>
    </w:p>
    <w:p w14:paraId="5FEDC860" w14:textId="77777777" w:rsidR="007B2902" w:rsidRPr="00BC1F6A" w:rsidRDefault="007B2902" w:rsidP="007B2902">
      <w:pPr>
        <w:pStyle w:val="a6"/>
        <w:ind w:hanging="1255"/>
        <w:rPr>
          <w:color w:val="000000"/>
          <w:sz w:val="24"/>
          <w:szCs w:val="24"/>
        </w:rPr>
      </w:pPr>
      <w:r w:rsidRPr="00BC1F6A">
        <w:rPr>
          <w:color w:val="000000"/>
          <w:sz w:val="24"/>
          <w:szCs w:val="24"/>
        </w:rPr>
        <w:t>Тема 1.3. Обо мне и моей семье.</w:t>
      </w:r>
    </w:p>
    <w:p w14:paraId="402CFB0B" w14:textId="77777777" w:rsidR="007B2902" w:rsidRPr="00BC1F6A" w:rsidRDefault="007B2902" w:rsidP="007B2902">
      <w:pPr>
        <w:pStyle w:val="a6"/>
        <w:ind w:hanging="1255"/>
        <w:rPr>
          <w:color w:val="000000"/>
          <w:sz w:val="24"/>
          <w:szCs w:val="24"/>
        </w:rPr>
      </w:pPr>
      <w:r w:rsidRPr="00BC1F6A">
        <w:rPr>
          <w:color w:val="000000"/>
          <w:sz w:val="24"/>
          <w:szCs w:val="24"/>
        </w:rPr>
        <w:t>Раздел 2. Основной курс</w:t>
      </w:r>
    </w:p>
    <w:p w14:paraId="18A7AB9E" w14:textId="77777777" w:rsidR="007B2902" w:rsidRPr="00BC1F6A" w:rsidRDefault="007B2902" w:rsidP="007B2902">
      <w:pPr>
        <w:pStyle w:val="a6"/>
        <w:ind w:hanging="1255"/>
        <w:rPr>
          <w:color w:val="000000"/>
          <w:sz w:val="24"/>
          <w:szCs w:val="24"/>
        </w:rPr>
      </w:pPr>
      <w:r w:rsidRPr="00BC1F6A">
        <w:rPr>
          <w:color w:val="000000"/>
          <w:sz w:val="24"/>
          <w:szCs w:val="24"/>
        </w:rPr>
        <w:t>Тема 2.1. Свободное время. Хобби.</w:t>
      </w:r>
    </w:p>
    <w:p w14:paraId="736F7EF9" w14:textId="77777777" w:rsidR="007B2902" w:rsidRPr="00BC1F6A" w:rsidRDefault="007B2902" w:rsidP="007B2902">
      <w:pPr>
        <w:pStyle w:val="a6"/>
        <w:ind w:hanging="1255"/>
        <w:rPr>
          <w:color w:val="000000"/>
          <w:sz w:val="24"/>
          <w:szCs w:val="24"/>
        </w:rPr>
      </w:pPr>
      <w:r w:rsidRPr="00BC1F6A">
        <w:rPr>
          <w:color w:val="000000"/>
          <w:sz w:val="24"/>
          <w:szCs w:val="24"/>
        </w:rPr>
        <w:t>Тема 2.2. Жилье.</w:t>
      </w:r>
    </w:p>
    <w:p w14:paraId="1767079A" w14:textId="77777777" w:rsidR="007B2902" w:rsidRPr="00BC1F6A" w:rsidRDefault="007B2902" w:rsidP="007B2902">
      <w:pPr>
        <w:pStyle w:val="a6"/>
        <w:ind w:hanging="1255"/>
        <w:rPr>
          <w:color w:val="000000"/>
          <w:sz w:val="24"/>
          <w:szCs w:val="24"/>
        </w:rPr>
      </w:pPr>
      <w:r w:rsidRPr="00BC1F6A">
        <w:rPr>
          <w:color w:val="000000"/>
          <w:sz w:val="24"/>
          <w:szCs w:val="24"/>
        </w:rPr>
        <w:t>Тема 2.3. Еда и напитки.</w:t>
      </w:r>
    </w:p>
    <w:p w14:paraId="669B5D35" w14:textId="77777777" w:rsidR="007B2902" w:rsidRPr="00BC1F6A" w:rsidRDefault="007B2902" w:rsidP="007B2902">
      <w:pPr>
        <w:pStyle w:val="a6"/>
        <w:ind w:hanging="1255"/>
        <w:rPr>
          <w:color w:val="000000"/>
          <w:sz w:val="24"/>
          <w:szCs w:val="24"/>
        </w:rPr>
      </w:pPr>
      <w:r w:rsidRPr="00BC1F6A">
        <w:rPr>
          <w:color w:val="000000"/>
          <w:sz w:val="24"/>
          <w:szCs w:val="24"/>
        </w:rPr>
        <w:t>Тема 2.4. Здоровый образ жизни.</w:t>
      </w:r>
    </w:p>
    <w:p w14:paraId="7153B848" w14:textId="77777777" w:rsidR="007B2902" w:rsidRPr="00BC1F6A" w:rsidRDefault="007B2902" w:rsidP="007B2902">
      <w:pPr>
        <w:pStyle w:val="a6"/>
        <w:ind w:hanging="1255"/>
        <w:rPr>
          <w:color w:val="000000"/>
          <w:sz w:val="24"/>
          <w:szCs w:val="24"/>
        </w:rPr>
      </w:pPr>
      <w:r w:rsidRPr="00BC1F6A">
        <w:rPr>
          <w:color w:val="000000"/>
          <w:sz w:val="24"/>
          <w:szCs w:val="24"/>
        </w:rPr>
        <w:t>Тема 2.5. Путешествие. Мир вокруг нас.</w:t>
      </w:r>
    </w:p>
    <w:p w14:paraId="33D18FED" w14:textId="77777777" w:rsidR="007B2902" w:rsidRPr="00BC1F6A" w:rsidRDefault="007B2902" w:rsidP="007B2902">
      <w:pPr>
        <w:pStyle w:val="a6"/>
        <w:ind w:hanging="1255"/>
        <w:rPr>
          <w:color w:val="000000"/>
          <w:sz w:val="24"/>
          <w:szCs w:val="24"/>
        </w:rPr>
      </w:pPr>
      <w:r w:rsidRPr="00BC1F6A">
        <w:rPr>
          <w:color w:val="000000"/>
          <w:sz w:val="24"/>
          <w:szCs w:val="24"/>
        </w:rPr>
        <w:t>Тема 2.6. Шоппинг. Покупаем еду и одежду.</w:t>
      </w:r>
    </w:p>
    <w:p w14:paraId="098B54FD" w14:textId="77777777" w:rsidR="007B2902" w:rsidRPr="00BC1F6A" w:rsidRDefault="007B2902" w:rsidP="007B2902">
      <w:pPr>
        <w:pStyle w:val="a6"/>
        <w:ind w:hanging="1255"/>
        <w:rPr>
          <w:color w:val="000000"/>
          <w:sz w:val="24"/>
          <w:szCs w:val="24"/>
        </w:rPr>
      </w:pPr>
      <w:r w:rsidRPr="00BC1F6A">
        <w:rPr>
          <w:color w:val="000000"/>
          <w:sz w:val="24"/>
          <w:szCs w:val="24"/>
        </w:rPr>
        <w:t>Тема 2.7. Календарь. Говорим о времени.</w:t>
      </w:r>
    </w:p>
    <w:p w14:paraId="414811E0" w14:textId="77777777" w:rsidR="007B2902" w:rsidRPr="00BC1F6A" w:rsidRDefault="007B2902" w:rsidP="007B2902">
      <w:pPr>
        <w:pStyle w:val="a6"/>
        <w:ind w:hanging="1255"/>
        <w:rPr>
          <w:color w:val="000000"/>
          <w:sz w:val="24"/>
          <w:szCs w:val="24"/>
        </w:rPr>
      </w:pPr>
      <w:r w:rsidRPr="00BC1F6A">
        <w:rPr>
          <w:color w:val="000000"/>
          <w:sz w:val="24"/>
          <w:szCs w:val="24"/>
        </w:rPr>
        <w:t>Тема 2.8. Профессии. Моя будущая профессия.</w:t>
      </w:r>
    </w:p>
    <w:p w14:paraId="04E29F69" w14:textId="77777777" w:rsidR="007B2902" w:rsidRPr="00BC1F6A" w:rsidRDefault="007B2902" w:rsidP="007B2902">
      <w:pPr>
        <w:ind w:left="360" w:hanging="1255"/>
        <w:contextualSpacing/>
        <w:rPr>
          <w:color w:val="000000"/>
          <w:sz w:val="24"/>
          <w:szCs w:val="24"/>
        </w:rPr>
      </w:pPr>
    </w:p>
    <w:p w14:paraId="050A3B3E" w14:textId="77777777" w:rsidR="007B2902" w:rsidRPr="00BC1F6A" w:rsidRDefault="007B2902" w:rsidP="007B2902">
      <w:pPr>
        <w:ind w:firstLine="704"/>
        <w:rPr>
          <w:color w:val="000000"/>
        </w:rPr>
      </w:pPr>
    </w:p>
    <w:p w14:paraId="748F608F" w14:textId="77777777" w:rsidR="007B2902" w:rsidRPr="00BC1F6A" w:rsidRDefault="007B2902" w:rsidP="007B2902">
      <w:pPr>
        <w:ind w:right="42" w:firstLine="704"/>
        <w:contextualSpacing/>
        <w:jc w:val="center"/>
        <w:rPr>
          <w:color w:val="000000"/>
        </w:rPr>
      </w:pPr>
      <w:r w:rsidRPr="00BC1F6A">
        <w:rPr>
          <w:b/>
          <w:color w:val="000000"/>
        </w:rPr>
        <w:t>Ан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о</w:t>
      </w:r>
      <w:r w:rsidRPr="00BC1F6A">
        <w:rPr>
          <w:b/>
          <w:color w:val="000000"/>
          <w:spacing w:val="2"/>
        </w:rPr>
        <w:t>т</w:t>
      </w:r>
      <w:r w:rsidRPr="00BC1F6A">
        <w:rPr>
          <w:b/>
          <w:color w:val="000000"/>
          <w:spacing w:val="-2"/>
        </w:rPr>
        <w:t>а</w:t>
      </w:r>
      <w:r w:rsidRPr="00BC1F6A">
        <w:rPr>
          <w:b/>
          <w:color w:val="000000"/>
          <w:spacing w:val="1"/>
        </w:rPr>
        <w:t>ци</w:t>
      </w:r>
      <w:r w:rsidRPr="00BC1F6A">
        <w:rPr>
          <w:b/>
          <w:color w:val="000000"/>
        </w:rPr>
        <w:t>я</w:t>
      </w:r>
      <w:r w:rsidRPr="00BC1F6A">
        <w:rPr>
          <w:b/>
          <w:color w:val="000000"/>
          <w:spacing w:val="1"/>
        </w:rPr>
        <w:t xml:space="preserve"> </w:t>
      </w:r>
      <w:r w:rsidRPr="00BC1F6A">
        <w:rPr>
          <w:b/>
          <w:color w:val="000000"/>
        </w:rPr>
        <w:t>у</w:t>
      </w:r>
      <w:r w:rsidRPr="00BC1F6A">
        <w:rPr>
          <w:b/>
          <w:color w:val="000000"/>
          <w:spacing w:val="-1"/>
        </w:rPr>
        <w:t>че</w:t>
      </w:r>
      <w:r w:rsidRPr="00BC1F6A">
        <w:rPr>
          <w:b/>
          <w:color w:val="000000"/>
        </w:rPr>
        <w:t>б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ой</w:t>
      </w:r>
      <w:r w:rsidRPr="00BC1F6A">
        <w:rPr>
          <w:b/>
          <w:color w:val="000000"/>
          <w:spacing w:val="1"/>
        </w:rPr>
        <w:t xml:space="preserve"> </w:t>
      </w:r>
      <w:r w:rsidRPr="00BC1F6A">
        <w:rPr>
          <w:b/>
          <w:color w:val="000000"/>
          <w:spacing w:val="-1"/>
        </w:rPr>
        <w:t>д</w:t>
      </w:r>
      <w:r w:rsidRPr="00BC1F6A">
        <w:rPr>
          <w:b/>
          <w:color w:val="000000"/>
          <w:spacing w:val="1"/>
        </w:rPr>
        <w:t>и</w:t>
      </w:r>
      <w:r w:rsidRPr="00BC1F6A">
        <w:rPr>
          <w:b/>
          <w:color w:val="000000"/>
          <w:spacing w:val="-1"/>
        </w:rPr>
        <w:t>с</w:t>
      </w:r>
      <w:r w:rsidRPr="00BC1F6A">
        <w:rPr>
          <w:b/>
          <w:color w:val="000000"/>
          <w:spacing w:val="1"/>
        </w:rPr>
        <w:t>цип</w:t>
      </w:r>
      <w:r w:rsidRPr="00BC1F6A">
        <w:rPr>
          <w:b/>
          <w:color w:val="000000"/>
        </w:rPr>
        <w:t>л</w:t>
      </w:r>
      <w:r w:rsidRPr="00BC1F6A">
        <w:rPr>
          <w:b/>
          <w:color w:val="000000"/>
          <w:spacing w:val="-2"/>
        </w:rPr>
        <w:t>и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ы</w:t>
      </w:r>
    </w:p>
    <w:p w14:paraId="3B784024" w14:textId="77777777" w:rsidR="007B2902" w:rsidRPr="00BC1F6A" w:rsidRDefault="007B2902" w:rsidP="007B2902">
      <w:pPr>
        <w:shd w:val="clear" w:color="auto" w:fill="FFFFFF"/>
        <w:ind w:firstLine="704"/>
        <w:jc w:val="center"/>
        <w:rPr>
          <w:b/>
          <w:bCs/>
          <w:color w:val="000000"/>
        </w:rPr>
      </w:pPr>
      <w:r w:rsidRPr="00BC1F6A">
        <w:rPr>
          <w:b/>
          <w:bCs/>
          <w:color w:val="000000"/>
        </w:rPr>
        <w:t>ОГСЭ.04 ФИЗИЧЕСКАЯ КУЛЬТУРА</w:t>
      </w:r>
    </w:p>
    <w:p w14:paraId="0F417807" w14:textId="77777777" w:rsidR="007B2902" w:rsidRPr="00BC1F6A" w:rsidRDefault="007B2902" w:rsidP="007B2902">
      <w:pPr>
        <w:shd w:val="clear" w:color="auto" w:fill="FFFFFF"/>
        <w:ind w:firstLine="704"/>
        <w:jc w:val="center"/>
        <w:rPr>
          <w:color w:val="000000"/>
        </w:rPr>
      </w:pPr>
    </w:p>
    <w:p w14:paraId="5DA65AF0" w14:textId="77777777" w:rsidR="007B2902" w:rsidRPr="00BC1F6A" w:rsidRDefault="007B2902" w:rsidP="007B290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85"/>
        <w:contextualSpacing/>
        <w:jc w:val="both"/>
        <w:rPr>
          <w:color w:val="000000"/>
          <w:lang w:eastAsia="ar-SA"/>
        </w:rPr>
      </w:pPr>
      <w:r w:rsidRPr="00BC1F6A">
        <w:rPr>
          <w:b/>
          <w:color w:val="000000"/>
          <w:lang w:eastAsia="ar-SA"/>
        </w:rPr>
        <w:t>Область применения программы</w:t>
      </w:r>
    </w:p>
    <w:p w14:paraId="51FBA472" w14:textId="77777777" w:rsidR="007B2902" w:rsidRPr="00BC1F6A" w:rsidRDefault="007B2902" w:rsidP="007B2902">
      <w:pPr>
        <w:shd w:val="clear" w:color="auto" w:fill="FFFFFF"/>
        <w:suppressAutoHyphens/>
        <w:adjustRightInd w:val="0"/>
        <w:ind w:firstLine="704"/>
        <w:jc w:val="both"/>
        <w:rPr>
          <w:rFonts w:eastAsia="Calibri"/>
          <w:color w:val="000000"/>
        </w:rPr>
      </w:pPr>
      <w:r w:rsidRPr="00BC1F6A">
        <w:rPr>
          <w:color w:val="000000"/>
          <w:lang w:eastAsia="ar-SA"/>
        </w:rPr>
        <w:t>Рабочая программа учебной дисциплины «Физическая культура» составлена на основе федерального государственного образовательного стандарта среднего профессионального образования по специальности 38.02.05 Товароведение и экспертиза качества потребительских товаров .</w:t>
      </w:r>
    </w:p>
    <w:p w14:paraId="3DE07B89" w14:textId="1E60CA54" w:rsidR="007B2902" w:rsidRPr="00BC1F6A" w:rsidRDefault="007B2902" w:rsidP="007B2902">
      <w:pPr>
        <w:shd w:val="clear" w:color="auto" w:fill="FFFFFF"/>
        <w:tabs>
          <w:tab w:val="left" w:pos="284"/>
        </w:tabs>
        <w:suppressAutoHyphens/>
        <w:adjustRightInd w:val="0"/>
        <w:jc w:val="both"/>
        <w:rPr>
          <w:b/>
          <w:color w:val="000000"/>
          <w:lang w:eastAsia="ar-SA"/>
        </w:rPr>
      </w:pPr>
      <w:r w:rsidRPr="00BC1F6A">
        <w:rPr>
          <w:b/>
          <w:color w:val="000000"/>
          <w:lang w:eastAsia="ar-SA"/>
        </w:rPr>
        <w:t xml:space="preserve">Место дисциплины в структуре </w:t>
      </w:r>
      <w:r w:rsidR="00BC1F6A" w:rsidRPr="00BC1F6A">
        <w:rPr>
          <w:b/>
          <w:color w:val="000000"/>
          <w:lang w:eastAsia="ar-SA"/>
        </w:rPr>
        <w:t>адаптированная ППССЗ</w:t>
      </w:r>
      <w:r w:rsidRPr="00BC1F6A">
        <w:rPr>
          <w:b/>
          <w:color w:val="000000"/>
          <w:lang w:eastAsia="ar-SA"/>
        </w:rPr>
        <w:t xml:space="preserve">: </w:t>
      </w:r>
    </w:p>
    <w:p w14:paraId="67F0139B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Учебная дисциплина «Физическая культура» входит</w:t>
      </w:r>
      <w:r w:rsidRPr="00BC1F6A">
        <w:rPr>
          <w:b/>
          <w:color w:val="000000"/>
          <w:lang w:eastAsia="ar-SA"/>
        </w:rPr>
        <w:t xml:space="preserve"> </w:t>
      </w:r>
      <w:r w:rsidRPr="00BC1F6A">
        <w:rPr>
          <w:color w:val="000000"/>
          <w:lang w:eastAsia="ar-SA"/>
        </w:rPr>
        <w:t>в</w:t>
      </w:r>
      <w:r w:rsidRPr="00BC1F6A">
        <w:rPr>
          <w:b/>
          <w:color w:val="000000"/>
          <w:lang w:eastAsia="ar-SA"/>
        </w:rPr>
        <w:t xml:space="preserve"> </w:t>
      </w:r>
      <w:r w:rsidRPr="00BC1F6A">
        <w:rPr>
          <w:color w:val="000000"/>
          <w:lang w:eastAsia="ar-SA"/>
        </w:rPr>
        <w:t>общий гуманитарный и социально – экономический цикл.</w:t>
      </w:r>
    </w:p>
    <w:p w14:paraId="002CFD2D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Формирование компетенций происходит при изучении любой темы, поскольку все виды компетенций взаимосвязаны. А также дисциплина направлена на формирование общих компетенций:</w:t>
      </w:r>
    </w:p>
    <w:p w14:paraId="58F94EFC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6F57F6C2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3. Принимать решения в стандартных и нестандартных ситуациях и нести за них ответственность.</w:t>
      </w:r>
    </w:p>
    <w:p w14:paraId="1CA25735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6. Работать в коллективе и команде, эффективно общаться с коллегами, руководством, потребителями.</w:t>
      </w:r>
    </w:p>
    <w:p w14:paraId="1AF840EE" w14:textId="77777777" w:rsidR="007B2902" w:rsidRPr="00BC1F6A" w:rsidRDefault="007B2902" w:rsidP="007B290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color w:val="000000"/>
          <w:lang w:eastAsia="ar-SA"/>
        </w:rPr>
      </w:pPr>
      <w:r w:rsidRPr="00BC1F6A">
        <w:rPr>
          <w:b/>
          <w:color w:val="000000"/>
          <w:lang w:eastAsia="ar-SA"/>
        </w:rPr>
        <w:t>Цели и задачи дисциплины – требования к результатам освоения дисциплины:</w:t>
      </w:r>
    </w:p>
    <w:p w14:paraId="40DFB889" w14:textId="77777777" w:rsidR="007B2902" w:rsidRPr="00BC1F6A" w:rsidRDefault="007B2902" w:rsidP="007B2902">
      <w:pPr>
        <w:tabs>
          <w:tab w:val="left" w:pos="0"/>
        </w:tabs>
        <w:suppressAutoHyphens/>
        <w:ind w:firstLine="704"/>
        <w:jc w:val="both"/>
        <w:rPr>
          <w:b/>
          <w:color w:val="000000"/>
          <w:lang w:eastAsia="ar-SA"/>
        </w:rPr>
      </w:pPr>
      <w:r w:rsidRPr="00BC1F6A">
        <w:rPr>
          <w:color w:val="000000"/>
          <w:lang w:eastAsia="ar-SA"/>
        </w:rPr>
        <w:t xml:space="preserve">В результате изучения учебной дисциплины «Физическая культура» обучающийся должен </w:t>
      </w:r>
      <w:r w:rsidRPr="00BC1F6A">
        <w:rPr>
          <w:b/>
          <w:color w:val="000000"/>
          <w:lang w:eastAsia="ar-SA"/>
        </w:rPr>
        <w:t>знать:</w:t>
      </w:r>
    </w:p>
    <w:p w14:paraId="61B743F2" w14:textId="77777777" w:rsidR="007B2902" w:rsidRPr="00BC1F6A" w:rsidRDefault="007B2902" w:rsidP="007B2902">
      <w:pPr>
        <w:tabs>
          <w:tab w:val="left" w:pos="0"/>
        </w:tabs>
        <w:suppressAutoHyphens/>
        <w:ind w:firstLine="704"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-о роли физической культуры в общекультурном, профессиональном и социальном развитии человека;</w:t>
      </w:r>
    </w:p>
    <w:p w14:paraId="4EB6957F" w14:textId="77777777" w:rsidR="007B2902" w:rsidRPr="00BC1F6A" w:rsidRDefault="007B2902" w:rsidP="007B2902">
      <w:pPr>
        <w:tabs>
          <w:tab w:val="left" w:pos="0"/>
        </w:tabs>
        <w:suppressAutoHyphens/>
        <w:ind w:firstLine="704"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-основы здорового образа жизни.</w:t>
      </w:r>
    </w:p>
    <w:p w14:paraId="4D920945" w14:textId="77777777" w:rsidR="007B2902" w:rsidRPr="00BC1F6A" w:rsidRDefault="007B2902" w:rsidP="007B2902">
      <w:pPr>
        <w:suppressAutoHyphens/>
        <w:ind w:firstLine="704"/>
        <w:jc w:val="both"/>
        <w:rPr>
          <w:b/>
          <w:color w:val="000000"/>
          <w:lang w:eastAsia="ar-SA"/>
        </w:rPr>
      </w:pPr>
      <w:r w:rsidRPr="00BC1F6A">
        <w:rPr>
          <w:color w:val="000000"/>
          <w:lang w:eastAsia="ar-SA"/>
        </w:rPr>
        <w:t xml:space="preserve">В результате изучения учебной дисциплины «Физическая культура» обучающийся должен </w:t>
      </w:r>
      <w:r w:rsidRPr="00BC1F6A">
        <w:rPr>
          <w:b/>
          <w:color w:val="000000"/>
          <w:lang w:eastAsia="ar-SA"/>
        </w:rPr>
        <w:t>уметь:</w:t>
      </w:r>
    </w:p>
    <w:p w14:paraId="767A77A0" w14:textId="77777777" w:rsidR="007B2902" w:rsidRPr="00BC1F6A" w:rsidRDefault="007B2902" w:rsidP="007B2902">
      <w:pPr>
        <w:suppressAutoHyphens/>
        <w:ind w:firstLine="704"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-использовать физкультурно-оздоровительную деятельность для укрепления здоровья, достижения жизненных и профессиональных целей.</w:t>
      </w:r>
    </w:p>
    <w:p w14:paraId="534C33FA" w14:textId="77777777" w:rsidR="007B2902" w:rsidRPr="00BC1F6A" w:rsidRDefault="007B2902" w:rsidP="007B2902">
      <w:pPr>
        <w:shd w:val="clear" w:color="auto" w:fill="FFFFFF"/>
        <w:tabs>
          <w:tab w:val="left" w:pos="284"/>
        </w:tabs>
        <w:jc w:val="both"/>
        <w:rPr>
          <w:b/>
          <w:color w:val="000000"/>
          <w:lang w:eastAsia="ru-RU"/>
        </w:rPr>
      </w:pPr>
      <w:r w:rsidRPr="00BC1F6A">
        <w:rPr>
          <w:b/>
          <w:color w:val="000000"/>
        </w:rPr>
        <w:t>Тематический план учебной дисциплины</w:t>
      </w:r>
    </w:p>
    <w:p w14:paraId="2D72EB97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Раздел 1. Научно-методические основы формирования физической культуры личности</w:t>
      </w:r>
    </w:p>
    <w:p w14:paraId="2CC4DDAB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1.1. Общекультурное и социальное значение физической культуры. Здоровый образ жизни</w:t>
      </w:r>
    </w:p>
    <w:p w14:paraId="1778AC7C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Раздел 2. Учебно-практические основы формирования физической культуры личности</w:t>
      </w:r>
    </w:p>
    <w:p w14:paraId="0B7DCFD7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2.1. Общая физическая подготовка</w:t>
      </w:r>
    </w:p>
    <w:p w14:paraId="749B26D2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2.2. Лёгкая атлетика</w:t>
      </w:r>
    </w:p>
    <w:p w14:paraId="7F2D3D92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2.3. Спортивные игры</w:t>
      </w:r>
    </w:p>
    <w:p w14:paraId="05A010D7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lastRenderedPageBreak/>
        <w:t xml:space="preserve">Тема 2.4.  Аэробика (девушки) </w:t>
      </w:r>
    </w:p>
    <w:p w14:paraId="68B2B2E3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 xml:space="preserve">Тема 2.4. Атлетическая гимнастика (юноши) </w:t>
      </w:r>
    </w:p>
    <w:p w14:paraId="2A85A3CE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2.6. Лыжная подготовка (в случае отсутствия снега может быть заменена кроссовой подготовкой. В случае отсутствия условий может быть заменена конькобежной подготовкой (обучением катанию на коньках))</w:t>
      </w:r>
    </w:p>
    <w:p w14:paraId="63E9DA8B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Раздел 3. Профессионально-прикладная физическая подготовка (ППФП) деятельности укрупнённой группы специальностей / профессий</w:t>
      </w:r>
    </w:p>
    <w:p w14:paraId="1D71F5FE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3.1.  Сущность и содержание ППФП в достижении высоких профессиональных результатов</w:t>
      </w:r>
    </w:p>
    <w:p w14:paraId="37F6CF8A" w14:textId="77777777" w:rsidR="007B2902" w:rsidRPr="00BC1F6A" w:rsidRDefault="007B2902" w:rsidP="007B2902">
      <w:pPr>
        <w:rPr>
          <w:color w:val="000000"/>
        </w:rPr>
      </w:pPr>
    </w:p>
    <w:p w14:paraId="1284B8CD" w14:textId="77777777" w:rsidR="007B2902" w:rsidRPr="00BC1F6A" w:rsidRDefault="007B2902" w:rsidP="007B2902">
      <w:pPr>
        <w:rPr>
          <w:color w:val="000000"/>
        </w:rPr>
      </w:pPr>
    </w:p>
    <w:p w14:paraId="08B257E2" w14:textId="77777777" w:rsidR="007B2902" w:rsidRPr="00BC1F6A" w:rsidRDefault="007B2902" w:rsidP="007B2902">
      <w:pPr>
        <w:ind w:right="42" w:firstLine="704"/>
        <w:contextualSpacing/>
        <w:jc w:val="center"/>
        <w:rPr>
          <w:color w:val="000000"/>
        </w:rPr>
      </w:pPr>
      <w:r w:rsidRPr="00BC1F6A">
        <w:rPr>
          <w:b/>
          <w:color w:val="000000"/>
        </w:rPr>
        <w:t>Ан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о</w:t>
      </w:r>
      <w:r w:rsidRPr="00BC1F6A">
        <w:rPr>
          <w:b/>
          <w:color w:val="000000"/>
          <w:spacing w:val="2"/>
        </w:rPr>
        <w:t>т</w:t>
      </w:r>
      <w:r w:rsidRPr="00BC1F6A">
        <w:rPr>
          <w:b/>
          <w:color w:val="000000"/>
          <w:spacing w:val="-2"/>
        </w:rPr>
        <w:t>а</w:t>
      </w:r>
      <w:r w:rsidRPr="00BC1F6A">
        <w:rPr>
          <w:b/>
          <w:color w:val="000000"/>
          <w:spacing w:val="1"/>
        </w:rPr>
        <w:t>ци</w:t>
      </w:r>
      <w:r w:rsidRPr="00BC1F6A">
        <w:rPr>
          <w:b/>
          <w:color w:val="000000"/>
        </w:rPr>
        <w:t>я</w:t>
      </w:r>
      <w:r w:rsidRPr="00BC1F6A">
        <w:rPr>
          <w:b/>
          <w:color w:val="000000"/>
          <w:spacing w:val="1"/>
        </w:rPr>
        <w:t xml:space="preserve"> </w:t>
      </w:r>
      <w:r w:rsidRPr="00BC1F6A">
        <w:rPr>
          <w:b/>
          <w:color w:val="000000"/>
        </w:rPr>
        <w:t>у</w:t>
      </w:r>
      <w:r w:rsidRPr="00BC1F6A">
        <w:rPr>
          <w:b/>
          <w:color w:val="000000"/>
          <w:spacing w:val="-1"/>
        </w:rPr>
        <w:t>че</w:t>
      </w:r>
      <w:r w:rsidRPr="00BC1F6A">
        <w:rPr>
          <w:b/>
          <w:color w:val="000000"/>
        </w:rPr>
        <w:t>б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ой</w:t>
      </w:r>
      <w:r w:rsidRPr="00BC1F6A">
        <w:rPr>
          <w:b/>
          <w:color w:val="000000"/>
          <w:spacing w:val="1"/>
        </w:rPr>
        <w:t xml:space="preserve"> </w:t>
      </w:r>
      <w:r w:rsidRPr="00BC1F6A">
        <w:rPr>
          <w:b/>
          <w:color w:val="000000"/>
          <w:spacing w:val="-1"/>
        </w:rPr>
        <w:t>д</w:t>
      </w:r>
      <w:r w:rsidRPr="00BC1F6A">
        <w:rPr>
          <w:b/>
          <w:color w:val="000000"/>
          <w:spacing w:val="1"/>
        </w:rPr>
        <w:t>и</w:t>
      </w:r>
      <w:r w:rsidRPr="00BC1F6A">
        <w:rPr>
          <w:b/>
          <w:color w:val="000000"/>
          <w:spacing w:val="-1"/>
        </w:rPr>
        <w:t>с</w:t>
      </w:r>
      <w:r w:rsidRPr="00BC1F6A">
        <w:rPr>
          <w:b/>
          <w:color w:val="000000"/>
          <w:spacing w:val="1"/>
        </w:rPr>
        <w:t>цип</w:t>
      </w:r>
      <w:r w:rsidRPr="00BC1F6A">
        <w:rPr>
          <w:b/>
          <w:color w:val="000000"/>
        </w:rPr>
        <w:t>л</w:t>
      </w:r>
      <w:r w:rsidRPr="00BC1F6A">
        <w:rPr>
          <w:b/>
          <w:color w:val="000000"/>
          <w:spacing w:val="-2"/>
        </w:rPr>
        <w:t>и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ы</w:t>
      </w:r>
    </w:p>
    <w:p w14:paraId="3CE2308D" w14:textId="77777777" w:rsidR="007B2902" w:rsidRPr="00BC1F6A" w:rsidRDefault="007B2902" w:rsidP="007B2902">
      <w:pPr>
        <w:shd w:val="clear" w:color="auto" w:fill="FFFFFF"/>
        <w:ind w:firstLine="704"/>
        <w:jc w:val="center"/>
        <w:rPr>
          <w:b/>
          <w:bCs/>
          <w:color w:val="000000"/>
        </w:rPr>
      </w:pPr>
      <w:r w:rsidRPr="00BC1F6A">
        <w:rPr>
          <w:b/>
          <w:bCs/>
          <w:color w:val="000000"/>
        </w:rPr>
        <w:t>ОГСЭ.05 РУССКИЙ ЯЗЫК И КУЛЬТУРА РЕЧИ</w:t>
      </w:r>
    </w:p>
    <w:p w14:paraId="4C6D5495" w14:textId="77777777" w:rsidR="007B2902" w:rsidRPr="00BC1F6A" w:rsidRDefault="007B2902" w:rsidP="007B2902">
      <w:pPr>
        <w:shd w:val="clear" w:color="auto" w:fill="FFFFFF"/>
        <w:ind w:firstLine="704"/>
        <w:jc w:val="center"/>
        <w:rPr>
          <w:color w:val="000000"/>
        </w:rPr>
      </w:pPr>
    </w:p>
    <w:p w14:paraId="1952BD49" w14:textId="77777777" w:rsidR="007B2902" w:rsidRPr="00BC1F6A" w:rsidRDefault="007B2902" w:rsidP="007B290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85"/>
        <w:contextualSpacing/>
        <w:jc w:val="both"/>
        <w:rPr>
          <w:color w:val="000000"/>
          <w:lang w:eastAsia="ar-SA"/>
        </w:rPr>
      </w:pPr>
      <w:r w:rsidRPr="00BC1F6A">
        <w:rPr>
          <w:b/>
          <w:color w:val="000000"/>
          <w:lang w:eastAsia="ar-SA"/>
        </w:rPr>
        <w:t>Область применения программы</w:t>
      </w:r>
    </w:p>
    <w:p w14:paraId="1634553E" w14:textId="77777777" w:rsidR="007B2902" w:rsidRPr="00BC1F6A" w:rsidRDefault="007B2902" w:rsidP="007B2902">
      <w:pPr>
        <w:shd w:val="clear" w:color="auto" w:fill="FFFFFF"/>
        <w:suppressAutoHyphens/>
        <w:adjustRightInd w:val="0"/>
        <w:ind w:firstLine="704"/>
        <w:jc w:val="both"/>
        <w:rPr>
          <w:rFonts w:eastAsia="Calibri"/>
          <w:color w:val="000000"/>
        </w:rPr>
      </w:pPr>
      <w:r w:rsidRPr="00BC1F6A">
        <w:rPr>
          <w:color w:val="000000"/>
          <w:lang w:eastAsia="ar-SA"/>
        </w:rPr>
        <w:t>Рабочая программа учебной дисциплины «Русский язык и культура речи» составлена на основе федерального государственного образовательного стандарта среднего профессионального образования по специальности 38.02.05 Товароведение и экспертиза качества потребительских товаров .</w:t>
      </w:r>
    </w:p>
    <w:p w14:paraId="70B6D614" w14:textId="3DEAEC4F" w:rsidR="007B2902" w:rsidRPr="00BC1F6A" w:rsidRDefault="007B2902" w:rsidP="007B2902">
      <w:pPr>
        <w:shd w:val="clear" w:color="auto" w:fill="FFFFFF"/>
        <w:tabs>
          <w:tab w:val="left" w:pos="284"/>
        </w:tabs>
        <w:suppressAutoHyphens/>
        <w:adjustRightInd w:val="0"/>
        <w:jc w:val="both"/>
        <w:rPr>
          <w:b/>
          <w:color w:val="000000"/>
          <w:lang w:eastAsia="ar-SA"/>
        </w:rPr>
      </w:pPr>
      <w:r w:rsidRPr="00BC1F6A">
        <w:rPr>
          <w:b/>
          <w:color w:val="000000"/>
          <w:lang w:eastAsia="ar-SA"/>
        </w:rPr>
        <w:t xml:space="preserve">Место дисциплины в структуре ОП СПО </w:t>
      </w:r>
      <w:r w:rsidR="00BC1F6A" w:rsidRPr="00BC1F6A">
        <w:rPr>
          <w:b/>
          <w:color w:val="000000"/>
          <w:lang w:eastAsia="ar-SA"/>
        </w:rPr>
        <w:t>адаптированная ППССЗ</w:t>
      </w:r>
      <w:r w:rsidRPr="00BC1F6A">
        <w:rPr>
          <w:b/>
          <w:color w:val="000000"/>
          <w:lang w:eastAsia="ar-SA"/>
        </w:rPr>
        <w:t xml:space="preserve">: </w:t>
      </w:r>
    </w:p>
    <w:p w14:paraId="313FC410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Учебная дисциплина «Русский язык и культура речи» входит</w:t>
      </w:r>
      <w:r w:rsidRPr="00BC1F6A">
        <w:rPr>
          <w:b/>
          <w:color w:val="000000"/>
          <w:lang w:eastAsia="ar-SA"/>
        </w:rPr>
        <w:t xml:space="preserve"> </w:t>
      </w:r>
      <w:r w:rsidRPr="00BC1F6A">
        <w:rPr>
          <w:color w:val="000000"/>
          <w:lang w:eastAsia="ar-SA"/>
        </w:rPr>
        <w:t>в</w:t>
      </w:r>
      <w:r w:rsidRPr="00BC1F6A">
        <w:rPr>
          <w:b/>
          <w:color w:val="000000"/>
          <w:lang w:eastAsia="ar-SA"/>
        </w:rPr>
        <w:t xml:space="preserve"> </w:t>
      </w:r>
      <w:r w:rsidRPr="00BC1F6A">
        <w:rPr>
          <w:color w:val="000000"/>
          <w:lang w:eastAsia="ar-SA"/>
        </w:rPr>
        <w:t>общий гуманитарный и социально – экономический цикл и является вариативной.</w:t>
      </w:r>
    </w:p>
    <w:p w14:paraId="76516AF5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Формирование компетенций происходит при изучении любой темы, поскольку все виды компетенций взаимосвязаны. Дисциплина направлена на формирование общих компетенций:</w:t>
      </w:r>
    </w:p>
    <w:p w14:paraId="2C812E58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72DBAAD3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70355E14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3. Принимать решения в стандартных и нестандартных ситуациях и нести за них ответственность.</w:t>
      </w:r>
    </w:p>
    <w:p w14:paraId="4A67282A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727CB9AF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lang w:eastAsia="ru-RU"/>
        </w:rPr>
      </w:pPr>
      <w:r w:rsidRPr="00BC1F6A">
        <w:rPr>
          <w:color w:val="000000"/>
          <w:lang w:eastAsia="ar-SA"/>
        </w:rPr>
        <w:t xml:space="preserve">ОК 5. </w:t>
      </w:r>
      <w:r w:rsidRPr="00BC1F6A">
        <w:t>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14:paraId="35EC5407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6. Работать в коллективе и команде, эффективно общаться с коллегами, руководством, потребителями.</w:t>
      </w:r>
    </w:p>
    <w:p w14:paraId="46606849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7. Брать на себя ответственность за работу членов команды (подчиненных), результат выполнения заданий.</w:t>
      </w:r>
    </w:p>
    <w:p w14:paraId="7B8D86E4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7F7CD8E1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9. Ориентироваться в условиях частой смены технологий в профессиональной деятельности.</w:t>
      </w:r>
    </w:p>
    <w:p w14:paraId="739919E9" w14:textId="77777777" w:rsidR="007B2902" w:rsidRPr="00BC1F6A" w:rsidRDefault="007B2902" w:rsidP="007B290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color w:val="000000"/>
          <w:lang w:eastAsia="ar-SA"/>
        </w:rPr>
      </w:pPr>
      <w:r w:rsidRPr="00BC1F6A">
        <w:rPr>
          <w:b/>
          <w:color w:val="000000"/>
          <w:lang w:eastAsia="ar-SA"/>
        </w:rPr>
        <w:t xml:space="preserve">Цели и задачи дисциплины – требования к результатам освоения дисциплины: </w:t>
      </w:r>
      <w:r w:rsidRPr="00BC1F6A">
        <w:rPr>
          <w:color w:val="000000"/>
        </w:rPr>
        <w:t>формирование и развитие коммуникативной компетенции специалиста - участника общения на русском языке в различных сферах профессиональной деятельности. Коммуникативная компетенция включает овладение необходимым набором речеведческих и языковых знаний, основами культуры устной и письменной речи, базовыми умениями и навыками практического использования языка в процессе речевой деятельности различных сферах и ситуациях общения. Это соотносится и с реализацией воспитательных задач по формированию социально активной личности, ориентирующейся в современном мире. Коммуникативная компетенция становится частью культурной компетенции, ведёт к повышению общей гуманитарной культуры личности, формированию у неё высоких творческих, мировоззренческих и поведенческих качеств, необходимых для включения её в разнообразные виды деятельности.</w:t>
      </w:r>
    </w:p>
    <w:p w14:paraId="5383E852" w14:textId="77777777" w:rsidR="007B2902" w:rsidRPr="00BC1F6A" w:rsidRDefault="007B2902" w:rsidP="007B2902">
      <w:pPr>
        <w:rPr>
          <w:b/>
          <w:color w:val="000000"/>
          <w:lang w:eastAsia="ru-RU"/>
        </w:rPr>
      </w:pPr>
      <w:r w:rsidRPr="00BC1F6A">
        <w:rPr>
          <w:b/>
          <w:color w:val="000000"/>
        </w:rPr>
        <w:t>Задачи изучения дисциплины:</w:t>
      </w:r>
    </w:p>
    <w:p w14:paraId="06746231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- повышение общей культуры студентов, уровня их гуманитарного образования и гуманитарного мышления, что в первую очередь предполагает умение пользоваться всем богатством русского литературного языка</w:t>
      </w:r>
      <w:r w:rsidRPr="00BC1F6A">
        <w:rPr>
          <w:snapToGrid w:val="0"/>
          <w:color w:val="000000"/>
        </w:rPr>
        <w:t xml:space="preserve"> в устной и письменной форме</w:t>
      </w:r>
      <w:r w:rsidRPr="00BC1F6A">
        <w:rPr>
          <w:color w:val="000000"/>
        </w:rPr>
        <w:t xml:space="preserve"> при общении во всех сферах человеческой деятельности;</w:t>
      </w:r>
    </w:p>
    <w:p w14:paraId="39E7A175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 xml:space="preserve">- формирование и развитие необходимых знаний о языке и профессиональном общении; </w:t>
      </w:r>
    </w:p>
    <w:p w14:paraId="0629CD10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- формирование устойчивых навыков в использовании современных норм русского литературного языка на всех его уровнях;</w:t>
      </w:r>
    </w:p>
    <w:p w14:paraId="0CACA433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lastRenderedPageBreak/>
        <w:t>- овладение культурой общения в жизненно актуальных сферах деятельности, прежде всего – в речевых ситуациях, связанных с будущей профессией;</w:t>
      </w:r>
    </w:p>
    <w:p w14:paraId="5623F3A5" w14:textId="77777777" w:rsidR="007B2902" w:rsidRPr="00BC1F6A" w:rsidRDefault="007B2902" w:rsidP="007B2902">
      <w:pPr>
        <w:tabs>
          <w:tab w:val="left" w:pos="0"/>
        </w:tabs>
        <w:suppressAutoHyphens/>
        <w:ind w:firstLine="704"/>
        <w:jc w:val="both"/>
        <w:rPr>
          <w:color w:val="000000"/>
          <w:lang w:eastAsia="ar-SA"/>
        </w:rPr>
      </w:pPr>
      <w:r w:rsidRPr="00BC1F6A">
        <w:rPr>
          <w:color w:val="000000"/>
        </w:rPr>
        <w:t>- развитие коммуникативных способностей, формирование психологической готовности позитивно взаимодействовать с партнером по общению, эффективно отстаивать свою точку зрения.</w:t>
      </w:r>
    </w:p>
    <w:p w14:paraId="3C46E6D8" w14:textId="77777777" w:rsidR="007B2902" w:rsidRPr="00BC1F6A" w:rsidRDefault="007B2902" w:rsidP="007B2902">
      <w:pPr>
        <w:tabs>
          <w:tab w:val="left" w:pos="0"/>
        </w:tabs>
        <w:suppressAutoHyphens/>
        <w:ind w:firstLine="704"/>
        <w:jc w:val="both"/>
        <w:rPr>
          <w:b/>
          <w:color w:val="000000"/>
          <w:lang w:eastAsia="ar-SA"/>
        </w:rPr>
      </w:pPr>
      <w:r w:rsidRPr="00BC1F6A">
        <w:rPr>
          <w:color w:val="000000"/>
          <w:lang w:eastAsia="ar-SA"/>
        </w:rPr>
        <w:t xml:space="preserve">В результате изучения учебной дисциплины «Русский язык и культура речи» обучающийся должен </w:t>
      </w:r>
      <w:r w:rsidRPr="00BC1F6A">
        <w:rPr>
          <w:b/>
          <w:color w:val="000000"/>
          <w:lang w:eastAsia="ar-SA"/>
        </w:rPr>
        <w:t>знать:</w:t>
      </w:r>
    </w:p>
    <w:p w14:paraId="0712C783" w14:textId="77777777" w:rsidR="007B2902" w:rsidRPr="00BC1F6A" w:rsidRDefault="007B2902" w:rsidP="007B2902">
      <w:pPr>
        <w:ind w:firstLine="704"/>
        <w:jc w:val="both"/>
        <w:rPr>
          <w:color w:val="000000"/>
          <w:lang w:eastAsia="ru-RU"/>
        </w:rPr>
      </w:pPr>
      <w:r w:rsidRPr="00BC1F6A">
        <w:rPr>
          <w:color w:val="000000"/>
        </w:rPr>
        <w:t xml:space="preserve">- различия между языком и речью, </w:t>
      </w:r>
    </w:p>
    <w:p w14:paraId="767C944D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- специфику культуры речи как научной дисциплины, для которой центральными являются: 1) проблема литературной нормы, ее теоретическая и культурологическая интерпретация, 2) регулятивный аспект, предусматривающий поддержку и защиту русского языка от неблагоприятных и разрушительных влияний;</w:t>
      </w:r>
    </w:p>
    <w:p w14:paraId="24523227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- функции языка как средства формирования и трансляции мысли;</w:t>
      </w:r>
    </w:p>
    <w:p w14:paraId="005AD677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- нормы русского литературного языка, специфику устной и письменной речи, правила продуцирования текстов разных жанров.</w:t>
      </w:r>
    </w:p>
    <w:p w14:paraId="37E253F8" w14:textId="77777777" w:rsidR="007B2902" w:rsidRPr="00BC1F6A" w:rsidRDefault="007B2902" w:rsidP="007B2902">
      <w:pPr>
        <w:suppressAutoHyphens/>
        <w:ind w:firstLine="704"/>
        <w:jc w:val="both"/>
        <w:rPr>
          <w:b/>
          <w:color w:val="000000"/>
          <w:lang w:eastAsia="ar-SA"/>
        </w:rPr>
      </w:pPr>
      <w:r w:rsidRPr="00BC1F6A">
        <w:rPr>
          <w:color w:val="000000"/>
          <w:lang w:eastAsia="ar-SA"/>
        </w:rPr>
        <w:t xml:space="preserve">В результате изучения учебной дисциплины «Русский язык и культура речи» обучающийся должен </w:t>
      </w:r>
      <w:r w:rsidRPr="00BC1F6A">
        <w:rPr>
          <w:b/>
          <w:color w:val="000000"/>
          <w:lang w:eastAsia="ar-SA"/>
        </w:rPr>
        <w:t>уметь:</w:t>
      </w:r>
    </w:p>
    <w:p w14:paraId="00BC288A" w14:textId="77777777" w:rsidR="007B2902" w:rsidRPr="00BC1F6A" w:rsidRDefault="007B2902" w:rsidP="007B2902">
      <w:pPr>
        <w:ind w:firstLine="704"/>
        <w:jc w:val="both"/>
        <w:rPr>
          <w:color w:val="000000"/>
          <w:lang w:eastAsia="ru-RU"/>
        </w:rPr>
      </w:pPr>
      <w:r w:rsidRPr="00BC1F6A">
        <w:rPr>
          <w:color w:val="000000"/>
        </w:rPr>
        <w:t>- строить свою речь в соответствии с языковыми, коммуникативными и этическими нормами;</w:t>
      </w:r>
    </w:p>
    <w:p w14:paraId="4D6BF705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 xml:space="preserve">- анализировать свою речь с точки зрения ее нормативности, уместности и целесообразности; </w:t>
      </w:r>
    </w:p>
    <w:p w14:paraId="41F06032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- устранять ошибки и недочеты в своей устной и письменной речи;</w:t>
      </w:r>
    </w:p>
    <w:p w14:paraId="3DA73A40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- уметь пользоваться словарями русского языка.</w:t>
      </w:r>
    </w:p>
    <w:p w14:paraId="53728C28" w14:textId="77777777" w:rsidR="007B2902" w:rsidRPr="00BC1F6A" w:rsidRDefault="007B2902" w:rsidP="007B2902">
      <w:pPr>
        <w:shd w:val="clear" w:color="auto" w:fill="FFFFFF"/>
        <w:tabs>
          <w:tab w:val="left" w:pos="284"/>
        </w:tabs>
        <w:jc w:val="both"/>
        <w:rPr>
          <w:b/>
          <w:color w:val="000000"/>
        </w:rPr>
      </w:pPr>
      <w:r w:rsidRPr="00BC1F6A">
        <w:rPr>
          <w:b/>
          <w:color w:val="000000"/>
        </w:rPr>
        <w:t>Тематический план учебной дисциплины</w:t>
      </w:r>
    </w:p>
    <w:p w14:paraId="6C77AB60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1. Культура речи как образовательная дисциплина.</w:t>
      </w:r>
    </w:p>
    <w:p w14:paraId="45F681B4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2. Язык и речь. Формы существования языка. Функциональные разновидности языка.</w:t>
      </w:r>
    </w:p>
    <w:p w14:paraId="1CDAABBD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 xml:space="preserve">Тема 3. Нормативный аспект культуры речи. </w:t>
      </w:r>
    </w:p>
    <w:p w14:paraId="0BFB20DE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4. Коммуникативный аспект культуры речи.</w:t>
      </w:r>
    </w:p>
    <w:p w14:paraId="3C28A8C2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5. Этический аспект культуры речи.</w:t>
      </w:r>
    </w:p>
    <w:p w14:paraId="7EDEF895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6. Публицистический стиль.</w:t>
      </w:r>
    </w:p>
    <w:p w14:paraId="4AF371BA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 xml:space="preserve">Тема 7. Официально-деловой стиль. </w:t>
      </w:r>
    </w:p>
    <w:p w14:paraId="785EC150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8. Научный стиль.</w:t>
      </w:r>
    </w:p>
    <w:p w14:paraId="662B049C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9. Разговорно-обиходный стиль.</w:t>
      </w:r>
    </w:p>
    <w:p w14:paraId="1B5CB9E7" w14:textId="77777777" w:rsidR="007B2902" w:rsidRPr="00BC1F6A" w:rsidRDefault="007B2902" w:rsidP="007B2902">
      <w:pPr>
        <w:ind w:firstLine="704"/>
      </w:pPr>
    </w:p>
    <w:p w14:paraId="369B9AFB" w14:textId="77777777" w:rsidR="007B2902" w:rsidRPr="00BC1F6A" w:rsidRDefault="007B2902" w:rsidP="007B2902"/>
    <w:p w14:paraId="0A955CBD" w14:textId="77777777" w:rsidR="007B2902" w:rsidRPr="00BC1F6A" w:rsidRDefault="007B2902" w:rsidP="007B2902">
      <w:pPr>
        <w:ind w:right="42" w:firstLine="704"/>
        <w:contextualSpacing/>
        <w:jc w:val="center"/>
        <w:rPr>
          <w:color w:val="000000"/>
          <w:lang w:eastAsia="ru-RU"/>
        </w:rPr>
      </w:pPr>
      <w:r w:rsidRPr="00BC1F6A">
        <w:rPr>
          <w:b/>
          <w:color w:val="000000"/>
        </w:rPr>
        <w:t>Ан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о</w:t>
      </w:r>
      <w:r w:rsidRPr="00BC1F6A">
        <w:rPr>
          <w:b/>
          <w:color w:val="000000"/>
          <w:spacing w:val="2"/>
        </w:rPr>
        <w:t>т</w:t>
      </w:r>
      <w:r w:rsidRPr="00BC1F6A">
        <w:rPr>
          <w:b/>
          <w:color w:val="000000"/>
          <w:spacing w:val="-2"/>
        </w:rPr>
        <w:t>а</w:t>
      </w:r>
      <w:r w:rsidRPr="00BC1F6A">
        <w:rPr>
          <w:b/>
          <w:color w:val="000000"/>
          <w:spacing w:val="1"/>
        </w:rPr>
        <w:t>ци</w:t>
      </w:r>
      <w:r w:rsidRPr="00BC1F6A">
        <w:rPr>
          <w:b/>
          <w:color w:val="000000"/>
        </w:rPr>
        <w:t>я</w:t>
      </w:r>
      <w:r w:rsidRPr="00BC1F6A">
        <w:rPr>
          <w:b/>
          <w:color w:val="000000"/>
          <w:spacing w:val="1"/>
        </w:rPr>
        <w:t xml:space="preserve"> </w:t>
      </w:r>
      <w:r w:rsidRPr="00BC1F6A">
        <w:rPr>
          <w:b/>
          <w:color w:val="000000"/>
        </w:rPr>
        <w:t>у</w:t>
      </w:r>
      <w:r w:rsidRPr="00BC1F6A">
        <w:rPr>
          <w:b/>
          <w:color w:val="000000"/>
          <w:spacing w:val="-1"/>
        </w:rPr>
        <w:t>че</w:t>
      </w:r>
      <w:r w:rsidRPr="00BC1F6A">
        <w:rPr>
          <w:b/>
          <w:color w:val="000000"/>
        </w:rPr>
        <w:t>б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ой</w:t>
      </w:r>
      <w:r w:rsidRPr="00BC1F6A">
        <w:rPr>
          <w:b/>
          <w:color w:val="000000"/>
          <w:spacing w:val="1"/>
        </w:rPr>
        <w:t xml:space="preserve"> </w:t>
      </w:r>
      <w:r w:rsidRPr="00BC1F6A">
        <w:rPr>
          <w:b/>
          <w:color w:val="000000"/>
          <w:spacing w:val="-1"/>
        </w:rPr>
        <w:t>д</w:t>
      </w:r>
      <w:r w:rsidRPr="00BC1F6A">
        <w:rPr>
          <w:b/>
          <w:color w:val="000000"/>
          <w:spacing w:val="1"/>
        </w:rPr>
        <w:t>и</w:t>
      </w:r>
      <w:r w:rsidRPr="00BC1F6A">
        <w:rPr>
          <w:b/>
          <w:color w:val="000000"/>
          <w:spacing w:val="-1"/>
        </w:rPr>
        <w:t>с</w:t>
      </w:r>
      <w:r w:rsidRPr="00BC1F6A">
        <w:rPr>
          <w:b/>
          <w:color w:val="000000"/>
          <w:spacing w:val="1"/>
        </w:rPr>
        <w:t>цип</w:t>
      </w:r>
      <w:r w:rsidRPr="00BC1F6A">
        <w:rPr>
          <w:b/>
          <w:color w:val="000000"/>
        </w:rPr>
        <w:t>л</w:t>
      </w:r>
      <w:r w:rsidRPr="00BC1F6A">
        <w:rPr>
          <w:b/>
          <w:color w:val="000000"/>
          <w:spacing w:val="-2"/>
        </w:rPr>
        <w:t>и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ы</w:t>
      </w:r>
    </w:p>
    <w:p w14:paraId="1F137210" w14:textId="77777777" w:rsidR="007B2902" w:rsidRPr="00BC1F6A" w:rsidRDefault="007B2902" w:rsidP="007B2902">
      <w:pPr>
        <w:shd w:val="clear" w:color="auto" w:fill="FFFFFF"/>
        <w:ind w:firstLine="704"/>
        <w:jc w:val="center"/>
        <w:rPr>
          <w:color w:val="000000"/>
        </w:rPr>
      </w:pPr>
      <w:r w:rsidRPr="00BC1F6A">
        <w:rPr>
          <w:b/>
          <w:bCs/>
          <w:color w:val="000000"/>
        </w:rPr>
        <w:t>ЕН.01 МАТЕМАТИКА</w:t>
      </w:r>
    </w:p>
    <w:p w14:paraId="480B9A84" w14:textId="77777777" w:rsidR="007B2902" w:rsidRPr="00BC1F6A" w:rsidRDefault="007B2902" w:rsidP="007B290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85"/>
        <w:contextualSpacing/>
        <w:jc w:val="both"/>
        <w:rPr>
          <w:color w:val="000000"/>
          <w:lang w:eastAsia="ar-SA"/>
        </w:rPr>
      </w:pPr>
      <w:r w:rsidRPr="00BC1F6A">
        <w:rPr>
          <w:b/>
          <w:color w:val="000000"/>
          <w:lang w:eastAsia="ar-SA"/>
        </w:rPr>
        <w:t>Область применения программы</w:t>
      </w:r>
    </w:p>
    <w:p w14:paraId="00339778" w14:textId="77777777" w:rsidR="007B2902" w:rsidRPr="00BC1F6A" w:rsidRDefault="007B2902" w:rsidP="007B2902">
      <w:pPr>
        <w:shd w:val="clear" w:color="auto" w:fill="FFFFFF"/>
        <w:suppressAutoHyphens/>
        <w:adjustRightInd w:val="0"/>
        <w:ind w:firstLine="704"/>
        <w:jc w:val="both"/>
        <w:rPr>
          <w:rFonts w:eastAsia="Calibri"/>
          <w:color w:val="000000"/>
        </w:rPr>
      </w:pPr>
      <w:r w:rsidRPr="00BC1F6A">
        <w:rPr>
          <w:color w:val="000000"/>
          <w:lang w:eastAsia="ar-SA"/>
        </w:rPr>
        <w:t>Рабочая программа учебной дисциплины «</w:t>
      </w:r>
      <w:r w:rsidRPr="00BC1F6A">
        <w:rPr>
          <w:bCs/>
          <w:color w:val="000000"/>
        </w:rPr>
        <w:t>Математика</w:t>
      </w:r>
      <w:r w:rsidRPr="00BC1F6A">
        <w:rPr>
          <w:color w:val="000000"/>
          <w:lang w:eastAsia="ar-SA"/>
        </w:rPr>
        <w:t>» составлена на основе федерального государственного образовательного стандарта среднего профессионального образования по специальности 38.02.05 Товароведение и экспертиза качества потребительских товаров.</w:t>
      </w:r>
    </w:p>
    <w:p w14:paraId="56467E14" w14:textId="4072A117" w:rsidR="007B2902" w:rsidRPr="00BC1F6A" w:rsidRDefault="007B2902" w:rsidP="007B2902">
      <w:pPr>
        <w:shd w:val="clear" w:color="auto" w:fill="FFFFFF"/>
        <w:tabs>
          <w:tab w:val="left" w:pos="284"/>
        </w:tabs>
        <w:suppressAutoHyphens/>
        <w:adjustRightInd w:val="0"/>
        <w:jc w:val="both"/>
        <w:rPr>
          <w:b/>
          <w:color w:val="000000"/>
          <w:lang w:eastAsia="ar-SA"/>
        </w:rPr>
      </w:pPr>
      <w:r w:rsidRPr="00BC1F6A">
        <w:rPr>
          <w:b/>
          <w:color w:val="000000"/>
          <w:lang w:eastAsia="ar-SA"/>
        </w:rPr>
        <w:t xml:space="preserve">Место дисциплины в структуре ОП СПО </w:t>
      </w:r>
      <w:r w:rsidR="00BC1F6A" w:rsidRPr="00BC1F6A">
        <w:rPr>
          <w:b/>
          <w:color w:val="000000"/>
          <w:lang w:eastAsia="ar-SA"/>
        </w:rPr>
        <w:t>адаптированная ППССЗ</w:t>
      </w:r>
      <w:r w:rsidRPr="00BC1F6A">
        <w:rPr>
          <w:b/>
          <w:color w:val="000000"/>
          <w:lang w:eastAsia="ar-SA"/>
        </w:rPr>
        <w:t xml:space="preserve">: </w:t>
      </w:r>
    </w:p>
    <w:p w14:paraId="695FBAE7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Учебная дисциплина «</w:t>
      </w:r>
      <w:r w:rsidRPr="00BC1F6A">
        <w:rPr>
          <w:bCs/>
          <w:color w:val="000000"/>
        </w:rPr>
        <w:t>Математика</w:t>
      </w:r>
      <w:r w:rsidRPr="00BC1F6A">
        <w:rPr>
          <w:color w:val="000000"/>
          <w:lang w:eastAsia="ar-SA"/>
        </w:rPr>
        <w:t>» входит</w:t>
      </w:r>
      <w:r w:rsidRPr="00BC1F6A">
        <w:rPr>
          <w:b/>
          <w:color w:val="000000"/>
          <w:lang w:eastAsia="ar-SA"/>
        </w:rPr>
        <w:t xml:space="preserve"> </w:t>
      </w:r>
      <w:r w:rsidRPr="00BC1F6A">
        <w:rPr>
          <w:color w:val="000000"/>
          <w:lang w:eastAsia="ar-SA"/>
        </w:rPr>
        <w:t>в</w:t>
      </w:r>
      <w:r w:rsidRPr="00BC1F6A">
        <w:rPr>
          <w:b/>
          <w:color w:val="000000"/>
          <w:lang w:eastAsia="ar-SA"/>
        </w:rPr>
        <w:t xml:space="preserve"> </w:t>
      </w:r>
      <w:r w:rsidRPr="00BC1F6A">
        <w:rPr>
          <w:color w:val="000000"/>
          <w:lang w:eastAsia="ar-SA"/>
        </w:rPr>
        <w:t>математический и общий естественнонаучный цикл.</w:t>
      </w:r>
    </w:p>
    <w:p w14:paraId="18921EE4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Формирование компетенций происходит при изучении любой темы, поскольку все виды компетенций взаимосвязаны. А также дисциплина направлена на формирование общих и профильных компетенций:</w:t>
      </w:r>
    </w:p>
    <w:p w14:paraId="38B7C4AE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7D01155C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2D9D5592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3. Принимать решения в стандартных и нестандартных ситуациях и нести за них ответственность.</w:t>
      </w:r>
    </w:p>
    <w:p w14:paraId="07E8924A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0040E8F8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5.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14:paraId="55361B87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17CAF50B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9. Ориентироваться в условиях частой смены технологий в профессиональной деятельности.</w:t>
      </w:r>
    </w:p>
    <w:p w14:paraId="6027778B" w14:textId="77777777" w:rsidR="007B2902" w:rsidRPr="00BC1F6A" w:rsidRDefault="007B2902" w:rsidP="007B2902">
      <w:pPr>
        <w:adjustRightInd w:val="0"/>
        <w:ind w:firstLine="704"/>
        <w:rPr>
          <w:color w:val="000000"/>
          <w:lang w:eastAsia="ru-RU"/>
        </w:rPr>
      </w:pPr>
      <w:r w:rsidRPr="00BC1F6A">
        <w:rPr>
          <w:color w:val="000000"/>
        </w:rPr>
        <w:t>ПК 1.1. Выявлять потребность в товарах.</w:t>
      </w:r>
    </w:p>
    <w:p w14:paraId="6521F373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rPr>
          <w:color w:val="000000"/>
          <w:lang w:eastAsia="ar-SA"/>
        </w:rPr>
      </w:pPr>
      <w:r w:rsidRPr="00BC1F6A">
        <w:rPr>
          <w:color w:val="000000"/>
        </w:rPr>
        <w:lastRenderedPageBreak/>
        <w:t>ПК 3.1. Участвовать в планировании основных показателей деятельности организации.</w:t>
      </w:r>
    </w:p>
    <w:p w14:paraId="62856874" w14:textId="77777777" w:rsidR="007B2902" w:rsidRPr="00BC1F6A" w:rsidRDefault="007B2902" w:rsidP="007B290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color w:val="000000"/>
          <w:lang w:eastAsia="ar-SA"/>
        </w:rPr>
      </w:pPr>
      <w:r w:rsidRPr="00BC1F6A">
        <w:rPr>
          <w:b/>
          <w:color w:val="000000"/>
          <w:lang w:eastAsia="ar-SA"/>
        </w:rPr>
        <w:t>Цели и задачи дисциплины – требования к результатам освоения дисциплины:</w:t>
      </w:r>
    </w:p>
    <w:p w14:paraId="330516A3" w14:textId="77777777" w:rsidR="007B2902" w:rsidRPr="00BC1F6A" w:rsidRDefault="007B2902" w:rsidP="007B2902">
      <w:pPr>
        <w:ind w:firstLine="704"/>
        <w:jc w:val="both"/>
        <w:rPr>
          <w:color w:val="000000"/>
          <w:lang w:eastAsia="ru-RU"/>
        </w:rPr>
      </w:pPr>
      <w:r w:rsidRPr="00BC1F6A">
        <w:rPr>
          <w:b/>
          <w:bCs/>
          <w:color w:val="000000"/>
        </w:rPr>
        <w:t xml:space="preserve">Цель дисциплины: </w:t>
      </w:r>
      <w:r w:rsidRPr="00BC1F6A">
        <w:rPr>
          <w:color w:val="000000"/>
        </w:rPr>
        <w:t>дать обучающимся базовые знания, навыки, терминологию, ознакомление с основными математическими понятиями и практическим применением:</w:t>
      </w:r>
    </w:p>
    <w:p w14:paraId="654245A7" w14:textId="77777777" w:rsidR="007B2902" w:rsidRPr="00BC1F6A" w:rsidRDefault="007B2902" w:rsidP="00BC1F6A">
      <w:pPr>
        <w:widowControl/>
        <w:numPr>
          <w:ilvl w:val="0"/>
          <w:numId w:val="47"/>
        </w:numPr>
        <w:suppressAutoHyphens/>
        <w:autoSpaceDN/>
        <w:ind w:firstLine="704"/>
        <w:contextualSpacing/>
        <w:jc w:val="both"/>
        <w:rPr>
          <w:rFonts w:eastAsia="Symbol"/>
          <w:color w:val="000000"/>
        </w:rPr>
      </w:pPr>
      <w:r w:rsidRPr="00BC1F6A">
        <w:rPr>
          <w:b/>
          <w:color w:val="000000"/>
        </w:rPr>
        <w:t>формирование представлений</w:t>
      </w:r>
      <w:r w:rsidRPr="00BC1F6A">
        <w:rPr>
          <w:color w:val="000000"/>
        </w:rPr>
        <w:t xml:space="preserve"> о математике как универсальном языке науки, средстве моделирования явлений и процессов, об идеях и методах математики; </w:t>
      </w:r>
    </w:p>
    <w:p w14:paraId="3A76FAB9" w14:textId="77777777" w:rsidR="007B2902" w:rsidRPr="00BC1F6A" w:rsidRDefault="007B2902" w:rsidP="00BC1F6A">
      <w:pPr>
        <w:widowControl/>
        <w:numPr>
          <w:ilvl w:val="0"/>
          <w:numId w:val="47"/>
        </w:numPr>
        <w:suppressAutoHyphens/>
        <w:autoSpaceDE/>
        <w:autoSpaceDN/>
        <w:ind w:firstLine="704"/>
        <w:contextualSpacing/>
        <w:jc w:val="both"/>
        <w:rPr>
          <w:color w:val="000000"/>
        </w:rPr>
      </w:pPr>
      <w:r w:rsidRPr="00BC1F6A">
        <w:rPr>
          <w:b/>
          <w:color w:val="000000"/>
        </w:rPr>
        <w:t>развитие</w:t>
      </w:r>
      <w:r w:rsidRPr="00BC1F6A">
        <w:rPr>
          <w:color w:val="000000"/>
        </w:rPr>
        <w:t xml:space="preserve">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</w:t>
      </w:r>
    </w:p>
    <w:p w14:paraId="017D69FF" w14:textId="77777777" w:rsidR="007B2902" w:rsidRPr="00BC1F6A" w:rsidRDefault="007B2902" w:rsidP="00BC1F6A">
      <w:pPr>
        <w:widowControl/>
        <w:numPr>
          <w:ilvl w:val="0"/>
          <w:numId w:val="47"/>
        </w:numPr>
        <w:suppressAutoHyphens/>
        <w:autoSpaceDE/>
        <w:autoSpaceDN/>
        <w:ind w:firstLine="704"/>
        <w:contextualSpacing/>
        <w:jc w:val="both"/>
        <w:rPr>
          <w:rFonts w:eastAsia="Symbol"/>
          <w:color w:val="000000"/>
        </w:rPr>
      </w:pPr>
      <w:r w:rsidRPr="00BC1F6A">
        <w:rPr>
          <w:b/>
          <w:color w:val="000000"/>
        </w:rPr>
        <w:t>овладение математическими знаниями и умениями</w:t>
      </w:r>
      <w:r w:rsidRPr="00BC1F6A">
        <w:rPr>
          <w:color w:val="000000"/>
        </w:rPr>
        <w:t xml:space="preserve">, необходимыми в повседневной жизни, для изучения смежных естественно-научных дисциплин на базовом уровне и дисциплин профессионального цикла, для получения образования в областях, не требующих углубленной математической подготовки; </w:t>
      </w:r>
    </w:p>
    <w:p w14:paraId="4358067F" w14:textId="77777777" w:rsidR="007B2902" w:rsidRPr="00BC1F6A" w:rsidRDefault="007B2902" w:rsidP="00BC1F6A">
      <w:pPr>
        <w:widowControl/>
        <w:numPr>
          <w:ilvl w:val="0"/>
          <w:numId w:val="47"/>
        </w:numPr>
        <w:suppressAutoHyphens/>
        <w:autoSpaceDN/>
        <w:ind w:firstLine="704"/>
        <w:contextualSpacing/>
        <w:jc w:val="both"/>
        <w:rPr>
          <w:rFonts w:eastAsia="Symbol"/>
          <w:color w:val="000000"/>
        </w:rPr>
      </w:pPr>
      <w:r w:rsidRPr="00BC1F6A">
        <w:rPr>
          <w:b/>
          <w:color w:val="000000"/>
        </w:rPr>
        <w:t>воспитание</w:t>
      </w:r>
      <w:r w:rsidRPr="00BC1F6A">
        <w:rPr>
          <w:color w:val="000000"/>
        </w:rPr>
        <w:t xml:space="preserve"> средствами математики культуры личности, понимания значимости </w:t>
      </w:r>
      <w:r w:rsidRPr="00BC1F6A">
        <w:rPr>
          <w:b/>
          <w:color w:val="000000"/>
        </w:rPr>
        <w:t>математики</w:t>
      </w:r>
      <w:r w:rsidRPr="00BC1F6A">
        <w:rPr>
          <w:color w:val="000000"/>
        </w:rPr>
        <w:t xml:space="preserve"> для научно-технического прогресса, </w:t>
      </w:r>
    </w:p>
    <w:p w14:paraId="22FE0C15" w14:textId="77777777" w:rsidR="007B2902" w:rsidRPr="00BC1F6A" w:rsidRDefault="007B2902" w:rsidP="00BC1F6A">
      <w:pPr>
        <w:widowControl/>
        <w:numPr>
          <w:ilvl w:val="0"/>
          <w:numId w:val="47"/>
        </w:numPr>
        <w:suppressAutoHyphens/>
        <w:autoSpaceDN/>
        <w:ind w:firstLine="704"/>
        <w:contextualSpacing/>
        <w:jc w:val="both"/>
        <w:rPr>
          <w:rFonts w:eastAsia="Symbol"/>
          <w:color w:val="000000"/>
        </w:rPr>
      </w:pPr>
      <w:r w:rsidRPr="00BC1F6A">
        <w:rPr>
          <w:color w:val="000000"/>
        </w:rPr>
        <w:t>отношения к математике как к части общечеловеческой культуры.</w:t>
      </w:r>
    </w:p>
    <w:p w14:paraId="07224DAF" w14:textId="77777777" w:rsidR="007B2902" w:rsidRPr="00BC1F6A" w:rsidRDefault="007B2902" w:rsidP="007B2902">
      <w:pPr>
        <w:ind w:firstLine="704"/>
        <w:jc w:val="both"/>
        <w:rPr>
          <w:color w:val="000000"/>
        </w:rPr>
      </w:pPr>
    </w:p>
    <w:p w14:paraId="4A0AF410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 xml:space="preserve">В </w:t>
      </w:r>
      <w:r w:rsidRPr="00BC1F6A">
        <w:rPr>
          <w:b/>
          <w:color w:val="000000"/>
        </w:rPr>
        <w:t>задачи</w:t>
      </w:r>
      <w:r w:rsidRPr="00BC1F6A">
        <w:rPr>
          <w:color w:val="000000"/>
        </w:rPr>
        <w:t xml:space="preserve"> учебной дисциплины математика входит дать представление о роли математики в современном мире, о способах применения математики в технике и в гуманитарных сферах. </w:t>
      </w:r>
    </w:p>
    <w:p w14:paraId="2141DA36" w14:textId="77777777" w:rsidR="007B2902" w:rsidRPr="00BC1F6A" w:rsidRDefault="007B2902" w:rsidP="007B2902">
      <w:pPr>
        <w:tabs>
          <w:tab w:val="left" w:pos="0"/>
        </w:tabs>
        <w:suppressAutoHyphens/>
        <w:ind w:firstLine="704"/>
        <w:jc w:val="both"/>
        <w:rPr>
          <w:b/>
          <w:color w:val="000000"/>
          <w:lang w:eastAsia="ar-SA"/>
        </w:rPr>
      </w:pPr>
      <w:r w:rsidRPr="00BC1F6A">
        <w:rPr>
          <w:color w:val="000000"/>
          <w:lang w:eastAsia="ar-SA"/>
        </w:rPr>
        <w:t>В результате изучения учебной дисциплины «</w:t>
      </w:r>
      <w:r w:rsidRPr="00BC1F6A">
        <w:rPr>
          <w:bCs/>
          <w:color w:val="000000"/>
        </w:rPr>
        <w:t>Математика</w:t>
      </w:r>
      <w:r w:rsidRPr="00BC1F6A">
        <w:rPr>
          <w:color w:val="000000"/>
          <w:lang w:eastAsia="ar-SA"/>
        </w:rPr>
        <w:t xml:space="preserve">» обучающийся должен </w:t>
      </w:r>
      <w:r w:rsidRPr="00BC1F6A">
        <w:rPr>
          <w:b/>
          <w:color w:val="000000"/>
          <w:lang w:eastAsia="ar-SA"/>
        </w:rPr>
        <w:t>знать:</w:t>
      </w:r>
    </w:p>
    <w:p w14:paraId="765D1FA2" w14:textId="355ED240" w:rsidR="007B2902" w:rsidRPr="00BC1F6A" w:rsidRDefault="007B2902" w:rsidP="00BC1F6A">
      <w:pPr>
        <w:widowControl/>
        <w:numPr>
          <w:ilvl w:val="0"/>
          <w:numId w:val="47"/>
        </w:numPr>
        <w:suppressAutoHyphens/>
        <w:autoSpaceDN/>
        <w:ind w:firstLine="704"/>
        <w:contextualSpacing/>
        <w:jc w:val="both"/>
        <w:rPr>
          <w:color w:val="000000"/>
          <w:lang w:eastAsia="ru-RU"/>
        </w:rPr>
      </w:pPr>
      <w:r w:rsidRPr="00BC1F6A">
        <w:rPr>
          <w:color w:val="000000"/>
        </w:rPr>
        <w:t xml:space="preserve">значение математики в профессиональной деятельности и при освоении </w:t>
      </w:r>
      <w:r w:rsidR="00BC1F6A" w:rsidRPr="00BC1F6A">
        <w:rPr>
          <w:color w:val="000000"/>
        </w:rPr>
        <w:t>адаптированная ППССЗ</w:t>
      </w:r>
      <w:r w:rsidRPr="00BC1F6A">
        <w:rPr>
          <w:color w:val="000000"/>
        </w:rPr>
        <w:t>;</w:t>
      </w:r>
    </w:p>
    <w:p w14:paraId="6D9377C5" w14:textId="77777777" w:rsidR="007B2902" w:rsidRPr="00BC1F6A" w:rsidRDefault="007B2902" w:rsidP="00BC1F6A">
      <w:pPr>
        <w:widowControl/>
        <w:numPr>
          <w:ilvl w:val="0"/>
          <w:numId w:val="47"/>
        </w:numPr>
        <w:suppressAutoHyphens/>
        <w:autoSpaceDN/>
        <w:ind w:firstLine="704"/>
        <w:contextualSpacing/>
        <w:jc w:val="both"/>
        <w:rPr>
          <w:color w:val="000000"/>
        </w:rPr>
      </w:pPr>
      <w:r w:rsidRPr="00BC1F6A">
        <w:rPr>
          <w:color w:val="000000"/>
        </w:rPr>
        <w:t>основные математические методы решения прикладных задач в области профессиональной деятельности;</w:t>
      </w:r>
    </w:p>
    <w:p w14:paraId="4D66AC63" w14:textId="77777777" w:rsidR="007B2902" w:rsidRPr="00BC1F6A" w:rsidRDefault="007B2902" w:rsidP="00BC1F6A">
      <w:pPr>
        <w:widowControl/>
        <w:numPr>
          <w:ilvl w:val="0"/>
          <w:numId w:val="47"/>
        </w:numPr>
        <w:suppressAutoHyphens/>
        <w:autoSpaceDN/>
        <w:ind w:firstLine="704"/>
        <w:contextualSpacing/>
        <w:jc w:val="both"/>
        <w:rPr>
          <w:color w:val="000000"/>
        </w:rPr>
      </w:pPr>
      <w:r w:rsidRPr="00BC1F6A">
        <w:rPr>
          <w:color w:val="000000"/>
        </w:rPr>
        <w:t>основные понятия и методы математического анализа, дискретной математики, линейной алгебры, теории комплексных чисел, теории вероятности и математической статистики;</w:t>
      </w:r>
    </w:p>
    <w:p w14:paraId="76F03A7D" w14:textId="77777777" w:rsidR="007B2902" w:rsidRPr="00BC1F6A" w:rsidRDefault="007B2902" w:rsidP="00BC1F6A">
      <w:pPr>
        <w:widowControl/>
        <w:numPr>
          <w:ilvl w:val="0"/>
          <w:numId w:val="47"/>
        </w:numPr>
        <w:suppressAutoHyphens/>
        <w:autoSpaceDN/>
        <w:ind w:firstLine="704"/>
        <w:contextualSpacing/>
        <w:jc w:val="both"/>
        <w:rPr>
          <w:b/>
          <w:color w:val="000000"/>
        </w:rPr>
      </w:pPr>
      <w:r w:rsidRPr="00BC1F6A">
        <w:rPr>
          <w:color w:val="000000"/>
        </w:rPr>
        <w:t>основы</w:t>
      </w:r>
      <w:r w:rsidRPr="00BC1F6A">
        <w:rPr>
          <w:b/>
          <w:color w:val="000000"/>
        </w:rPr>
        <w:t xml:space="preserve"> </w:t>
      </w:r>
      <w:r w:rsidRPr="00BC1F6A">
        <w:rPr>
          <w:color w:val="000000"/>
        </w:rPr>
        <w:t>интегрального и дифференциального исчисления.</w:t>
      </w:r>
    </w:p>
    <w:p w14:paraId="7900B628" w14:textId="77777777" w:rsidR="007B2902" w:rsidRPr="00BC1F6A" w:rsidRDefault="007B2902" w:rsidP="007B2902">
      <w:pPr>
        <w:tabs>
          <w:tab w:val="left" w:pos="8789"/>
        </w:tabs>
        <w:suppressAutoHyphens/>
        <w:ind w:firstLine="704"/>
        <w:jc w:val="both"/>
        <w:rPr>
          <w:b/>
          <w:color w:val="000000"/>
          <w:lang w:eastAsia="ar-SA"/>
        </w:rPr>
      </w:pPr>
      <w:r w:rsidRPr="00BC1F6A">
        <w:rPr>
          <w:color w:val="000000"/>
          <w:lang w:eastAsia="ar-SA"/>
        </w:rPr>
        <w:t>В результате изучения учебной дисциплины «</w:t>
      </w:r>
      <w:r w:rsidRPr="00BC1F6A">
        <w:rPr>
          <w:bCs/>
          <w:color w:val="000000"/>
        </w:rPr>
        <w:t>Математика</w:t>
      </w:r>
      <w:r w:rsidRPr="00BC1F6A">
        <w:rPr>
          <w:color w:val="000000"/>
          <w:lang w:eastAsia="ar-SA"/>
        </w:rPr>
        <w:t xml:space="preserve">» обучающийся должен </w:t>
      </w:r>
      <w:r w:rsidRPr="00BC1F6A">
        <w:rPr>
          <w:b/>
          <w:color w:val="000000"/>
          <w:lang w:eastAsia="ar-SA"/>
        </w:rPr>
        <w:t>уметь:</w:t>
      </w:r>
    </w:p>
    <w:p w14:paraId="2B591A56" w14:textId="77777777" w:rsidR="007B2902" w:rsidRPr="00BC1F6A" w:rsidRDefault="007B2902" w:rsidP="007B2902">
      <w:pPr>
        <w:suppressAutoHyphens/>
        <w:ind w:firstLine="704"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-</w:t>
      </w:r>
      <w:r w:rsidRPr="00BC1F6A">
        <w:rPr>
          <w:color w:val="000000"/>
        </w:rPr>
        <w:t xml:space="preserve"> </w:t>
      </w:r>
      <w:r w:rsidRPr="00BC1F6A">
        <w:rPr>
          <w:color w:val="000000"/>
          <w:lang w:eastAsia="ar-SA"/>
        </w:rPr>
        <w:t>решать прикладные задачи в области профессиональной деятельности.</w:t>
      </w:r>
    </w:p>
    <w:p w14:paraId="14542E2F" w14:textId="77777777" w:rsidR="007B2902" w:rsidRPr="00BC1F6A" w:rsidRDefault="007B2902" w:rsidP="007B2902">
      <w:pPr>
        <w:shd w:val="clear" w:color="auto" w:fill="FFFFFF"/>
        <w:tabs>
          <w:tab w:val="left" w:pos="284"/>
        </w:tabs>
        <w:ind w:firstLine="704"/>
        <w:jc w:val="both"/>
        <w:rPr>
          <w:b/>
          <w:color w:val="000000"/>
          <w:lang w:eastAsia="ru-RU"/>
        </w:rPr>
      </w:pPr>
      <w:r w:rsidRPr="00BC1F6A">
        <w:rPr>
          <w:b/>
          <w:color w:val="000000"/>
        </w:rPr>
        <w:t>Тематический план учебной дисциплины</w:t>
      </w:r>
    </w:p>
    <w:p w14:paraId="7C7C8BD9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Раздел 1. Основы математического анализа</w:t>
      </w:r>
    </w:p>
    <w:p w14:paraId="510E0EAC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1.1 Теория пределов</w:t>
      </w:r>
    </w:p>
    <w:p w14:paraId="2355CCA7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 xml:space="preserve">Тема 1.2. Дифференциальное исчисление </w:t>
      </w:r>
    </w:p>
    <w:p w14:paraId="2D98F949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1.3 Неопределенный интеграл</w:t>
      </w:r>
    </w:p>
    <w:p w14:paraId="60A03E75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 xml:space="preserve">Тема 1.4 Определенный интеграл </w:t>
      </w:r>
    </w:p>
    <w:p w14:paraId="7E88FFA4" w14:textId="77777777" w:rsidR="007B2902" w:rsidRPr="00BC1F6A" w:rsidRDefault="007B2902" w:rsidP="007B2902">
      <w:pPr>
        <w:ind w:firstLine="704"/>
        <w:rPr>
          <w:color w:val="000000"/>
        </w:rPr>
      </w:pPr>
    </w:p>
    <w:p w14:paraId="68C4416B" w14:textId="77777777" w:rsidR="007B2902" w:rsidRPr="00BC1F6A" w:rsidRDefault="007B2902" w:rsidP="007B2902">
      <w:pPr>
        <w:ind w:firstLine="704"/>
        <w:rPr>
          <w:color w:val="000000"/>
        </w:rPr>
      </w:pPr>
    </w:p>
    <w:p w14:paraId="4C0E960A" w14:textId="77777777" w:rsidR="007B2902" w:rsidRPr="00BC1F6A" w:rsidRDefault="007B2902" w:rsidP="007B2902">
      <w:pPr>
        <w:ind w:right="42" w:firstLine="704"/>
        <w:contextualSpacing/>
        <w:jc w:val="center"/>
        <w:rPr>
          <w:color w:val="000000"/>
        </w:rPr>
      </w:pPr>
      <w:r w:rsidRPr="00BC1F6A">
        <w:rPr>
          <w:b/>
          <w:color w:val="000000"/>
        </w:rPr>
        <w:t>Ан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о</w:t>
      </w:r>
      <w:r w:rsidRPr="00BC1F6A">
        <w:rPr>
          <w:b/>
          <w:color w:val="000000"/>
          <w:spacing w:val="2"/>
        </w:rPr>
        <w:t>т</w:t>
      </w:r>
      <w:r w:rsidRPr="00BC1F6A">
        <w:rPr>
          <w:b/>
          <w:color w:val="000000"/>
          <w:spacing w:val="-2"/>
        </w:rPr>
        <w:t>а</w:t>
      </w:r>
      <w:r w:rsidRPr="00BC1F6A">
        <w:rPr>
          <w:b/>
          <w:color w:val="000000"/>
          <w:spacing w:val="1"/>
        </w:rPr>
        <w:t>ци</w:t>
      </w:r>
      <w:r w:rsidRPr="00BC1F6A">
        <w:rPr>
          <w:b/>
          <w:color w:val="000000"/>
        </w:rPr>
        <w:t>я</w:t>
      </w:r>
      <w:r w:rsidRPr="00BC1F6A">
        <w:rPr>
          <w:b/>
          <w:color w:val="000000"/>
          <w:spacing w:val="1"/>
        </w:rPr>
        <w:t xml:space="preserve"> </w:t>
      </w:r>
      <w:r w:rsidRPr="00BC1F6A">
        <w:rPr>
          <w:b/>
          <w:color w:val="000000"/>
        </w:rPr>
        <w:t>у</w:t>
      </w:r>
      <w:r w:rsidRPr="00BC1F6A">
        <w:rPr>
          <w:b/>
          <w:color w:val="000000"/>
          <w:spacing w:val="-1"/>
        </w:rPr>
        <w:t>че</w:t>
      </w:r>
      <w:r w:rsidRPr="00BC1F6A">
        <w:rPr>
          <w:b/>
          <w:color w:val="000000"/>
        </w:rPr>
        <w:t>б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ой</w:t>
      </w:r>
      <w:r w:rsidRPr="00BC1F6A">
        <w:rPr>
          <w:b/>
          <w:color w:val="000000"/>
          <w:spacing w:val="1"/>
        </w:rPr>
        <w:t xml:space="preserve"> </w:t>
      </w:r>
      <w:r w:rsidRPr="00BC1F6A">
        <w:rPr>
          <w:b/>
          <w:color w:val="000000"/>
          <w:spacing w:val="-1"/>
        </w:rPr>
        <w:t>д</w:t>
      </w:r>
      <w:r w:rsidRPr="00BC1F6A">
        <w:rPr>
          <w:b/>
          <w:color w:val="000000"/>
          <w:spacing w:val="1"/>
        </w:rPr>
        <w:t>и</w:t>
      </w:r>
      <w:r w:rsidRPr="00BC1F6A">
        <w:rPr>
          <w:b/>
          <w:color w:val="000000"/>
          <w:spacing w:val="-1"/>
        </w:rPr>
        <w:t>с</w:t>
      </w:r>
      <w:r w:rsidRPr="00BC1F6A">
        <w:rPr>
          <w:b/>
          <w:color w:val="000000"/>
          <w:spacing w:val="1"/>
        </w:rPr>
        <w:t>цип</w:t>
      </w:r>
      <w:r w:rsidRPr="00BC1F6A">
        <w:rPr>
          <w:b/>
          <w:color w:val="000000"/>
        </w:rPr>
        <w:t>л</w:t>
      </w:r>
      <w:r w:rsidRPr="00BC1F6A">
        <w:rPr>
          <w:b/>
          <w:color w:val="000000"/>
          <w:spacing w:val="-2"/>
        </w:rPr>
        <w:t>и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ы</w:t>
      </w:r>
    </w:p>
    <w:p w14:paraId="669ED43F" w14:textId="77777777" w:rsidR="007B2902" w:rsidRPr="00BC1F6A" w:rsidRDefault="007B2902" w:rsidP="007B2902">
      <w:pPr>
        <w:shd w:val="clear" w:color="auto" w:fill="FFFFFF"/>
        <w:ind w:firstLine="704"/>
        <w:jc w:val="center"/>
        <w:rPr>
          <w:color w:val="000000"/>
        </w:rPr>
      </w:pPr>
      <w:r w:rsidRPr="00BC1F6A">
        <w:rPr>
          <w:b/>
          <w:bCs/>
          <w:color w:val="000000"/>
        </w:rPr>
        <w:t>ЕН.02 ЭКОЛОГИЧЕСКИЕ ОСНОВЫ ПРИРОДОПОЛЬЗОВАНИЯ</w:t>
      </w:r>
    </w:p>
    <w:p w14:paraId="76417430" w14:textId="77777777" w:rsidR="007B2902" w:rsidRPr="00BC1F6A" w:rsidRDefault="007B2902" w:rsidP="007B290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85"/>
        <w:contextualSpacing/>
        <w:jc w:val="both"/>
        <w:rPr>
          <w:color w:val="000000"/>
          <w:lang w:eastAsia="ar-SA"/>
        </w:rPr>
      </w:pPr>
      <w:r w:rsidRPr="00BC1F6A">
        <w:rPr>
          <w:b/>
          <w:color w:val="000000"/>
          <w:lang w:eastAsia="ar-SA"/>
        </w:rPr>
        <w:t>Область применения программы</w:t>
      </w:r>
    </w:p>
    <w:p w14:paraId="48134694" w14:textId="77777777" w:rsidR="007B2902" w:rsidRPr="00BC1F6A" w:rsidRDefault="007B2902" w:rsidP="007B2902">
      <w:pPr>
        <w:shd w:val="clear" w:color="auto" w:fill="FFFFFF"/>
        <w:suppressAutoHyphens/>
        <w:adjustRightInd w:val="0"/>
        <w:ind w:firstLine="704"/>
        <w:jc w:val="both"/>
        <w:rPr>
          <w:rFonts w:eastAsia="Calibri"/>
          <w:color w:val="000000"/>
        </w:rPr>
      </w:pPr>
      <w:r w:rsidRPr="00BC1F6A">
        <w:rPr>
          <w:color w:val="000000"/>
          <w:lang w:eastAsia="ar-SA"/>
        </w:rPr>
        <w:t>Рабочая программа учебной дисциплины «</w:t>
      </w:r>
      <w:r w:rsidRPr="00BC1F6A">
        <w:rPr>
          <w:bCs/>
          <w:color w:val="000000"/>
        </w:rPr>
        <w:t>Экологические основы природопользования</w:t>
      </w:r>
      <w:r w:rsidRPr="00BC1F6A">
        <w:rPr>
          <w:color w:val="000000"/>
          <w:lang w:eastAsia="ar-SA"/>
        </w:rPr>
        <w:t>» составлена на основе федерального государственного образовательного стандарта среднего профессионального образования по специальности 38.02.05 Товароведение и экспертиза качества потребительских товаров.</w:t>
      </w:r>
    </w:p>
    <w:p w14:paraId="26878065" w14:textId="5C8E7DA1" w:rsidR="007B2902" w:rsidRPr="00BC1F6A" w:rsidRDefault="007B2902" w:rsidP="007B2902">
      <w:pPr>
        <w:shd w:val="clear" w:color="auto" w:fill="FFFFFF"/>
        <w:tabs>
          <w:tab w:val="left" w:pos="284"/>
        </w:tabs>
        <w:suppressAutoHyphens/>
        <w:adjustRightInd w:val="0"/>
        <w:jc w:val="both"/>
        <w:rPr>
          <w:b/>
          <w:color w:val="000000"/>
          <w:lang w:eastAsia="ar-SA"/>
        </w:rPr>
      </w:pPr>
      <w:r w:rsidRPr="00BC1F6A">
        <w:rPr>
          <w:b/>
          <w:color w:val="000000"/>
          <w:lang w:eastAsia="ar-SA"/>
        </w:rPr>
        <w:t xml:space="preserve">Место дисциплины в структуре ОП СПО </w:t>
      </w:r>
      <w:r w:rsidR="00BC1F6A" w:rsidRPr="00BC1F6A">
        <w:rPr>
          <w:b/>
          <w:color w:val="000000"/>
          <w:lang w:eastAsia="ar-SA"/>
        </w:rPr>
        <w:t>адаптированная ППССЗ</w:t>
      </w:r>
      <w:r w:rsidRPr="00BC1F6A">
        <w:rPr>
          <w:b/>
          <w:color w:val="000000"/>
          <w:lang w:eastAsia="ar-SA"/>
        </w:rPr>
        <w:t xml:space="preserve">: </w:t>
      </w:r>
    </w:p>
    <w:p w14:paraId="37557A5C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Учебная дисциплина «</w:t>
      </w:r>
      <w:r w:rsidRPr="00BC1F6A">
        <w:rPr>
          <w:bCs/>
          <w:color w:val="000000"/>
        </w:rPr>
        <w:t>Экологические основы природопользования</w:t>
      </w:r>
      <w:r w:rsidRPr="00BC1F6A">
        <w:rPr>
          <w:color w:val="000000"/>
          <w:lang w:eastAsia="ar-SA"/>
        </w:rPr>
        <w:t>» входит</w:t>
      </w:r>
      <w:r w:rsidRPr="00BC1F6A">
        <w:rPr>
          <w:b/>
          <w:color w:val="000000"/>
          <w:lang w:eastAsia="ar-SA"/>
        </w:rPr>
        <w:t xml:space="preserve"> </w:t>
      </w:r>
      <w:r w:rsidRPr="00BC1F6A">
        <w:rPr>
          <w:color w:val="000000"/>
          <w:lang w:eastAsia="ar-SA"/>
        </w:rPr>
        <w:t>в</w:t>
      </w:r>
      <w:r w:rsidRPr="00BC1F6A">
        <w:rPr>
          <w:b/>
          <w:color w:val="000000"/>
          <w:lang w:eastAsia="ar-SA"/>
        </w:rPr>
        <w:t xml:space="preserve"> </w:t>
      </w:r>
      <w:r w:rsidRPr="00BC1F6A">
        <w:rPr>
          <w:color w:val="000000"/>
          <w:lang w:eastAsia="ar-SA"/>
        </w:rPr>
        <w:t>математический и общий естественнонаучный цикл.</w:t>
      </w:r>
    </w:p>
    <w:p w14:paraId="6543E2D4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Формирование компетенций происходит при изучении любой темы, поскольку все виды компетенций взаимосвязаны. А также дисциплина направлена на формирование общих и профильных компетенций:</w:t>
      </w:r>
    </w:p>
    <w:p w14:paraId="7861BCD3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5895D460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07014C1B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3. Принимать решения в стандартных и нестандартных ситуациях и нести за них ответственность.</w:t>
      </w:r>
    </w:p>
    <w:p w14:paraId="57D16A7E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 xml:space="preserve">ОК 4. Осуществлять поиск и использование информации, необходимой для эффективного </w:t>
      </w:r>
      <w:r w:rsidRPr="00BC1F6A">
        <w:rPr>
          <w:color w:val="000000"/>
          <w:lang w:eastAsia="ar-SA"/>
        </w:rPr>
        <w:lastRenderedPageBreak/>
        <w:t>выполнения профессиональных задач, профессионального и личностного развития.</w:t>
      </w:r>
    </w:p>
    <w:p w14:paraId="17EF56F1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lang w:eastAsia="ru-RU"/>
        </w:rPr>
      </w:pPr>
      <w:r w:rsidRPr="00BC1F6A">
        <w:rPr>
          <w:color w:val="000000"/>
          <w:lang w:eastAsia="ar-SA"/>
        </w:rPr>
        <w:t xml:space="preserve">ОК 5. </w:t>
      </w:r>
      <w:r w:rsidRPr="00BC1F6A">
        <w:t>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14:paraId="53E715FE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6. Работать в коллективе и команде, эффективно общаться с коллегами, руководством, потребителями.</w:t>
      </w:r>
    </w:p>
    <w:p w14:paraId="6343A530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7. Брать на себя ответственность за работу членов команды (подчиненных), результат выполнения заданий.</w:t>
      </w:r>
    </w:p>
    <w:p w14:paraId="3524FC34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66EC2198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9. Ориентироваться в условиях частой смены технологий в профессиональной деятельности.</w:t>
      </w:r>
    </w:p>
    <w:p w14:paraId="0BD1A1BC" w14:textId="77777777" w:rsidR="007B2902" w:rsidRPr="00BC1F6A" w:rsidRDefault="007B2902" w:rsidP="007B2902">
      <w:pPr>
        <w:adjustRightInd w:val="0"/>
        <w:ind w:firstLine="704"/>
        <w:rPr>
          <w:color w:val="000000"/>
          <w:lang w:eastAsia="ru-RU"/>
        </w:rPr>
      </w:pPr>
      <w:r w:rsidRPr="00BC1F6A">
        <w:rPr>
          <w:color w:val="000000"/>
        </w:rPr>
        <w:t>ПК 1.1. Выявлять потребность в товарах.</w:t>
      </w:r>
    </w:p>
    <w:p w14:paraId="043650CA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1.2. Осуществлять связи с поставщиками и потребителями продукции.</w:t>
      </w:r>
    </w:p>
    <w:p w14:paraId="32C5FE4B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1.3. Управлять товарными запасами и потоками.</w:t>
      </w:r>
    </w:p>
    <w:p w14:paraId="70B963D3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1.4. Оформлять документацию на поставку и реализацию товаров.</w:t>
      </w:r>
    </w:p>
    <w:p w14:paraId="13379B07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2.1. Идентифицировать товары по ассортиментной принадлежности.</w:t>
      </w:r>
    </w:p>
    <w:p w14:paraId="57431B4E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2.2. Организовывать и проводить оценку качества товаров.</w:t>
      </w:r>
    </w:p>
    <w:p w14:paraId="447B6F47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2.3. Выполнять задания эксперта более высокой квалификации при проведении товароведной экспертизы.</w:t>
      </w:r>
    </w:p>
    <w:p w14:paraId="4E68DEDE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3.1. Участвовать в планировании основных показателей деятельности организации.</w:t>
      </w:r>
    </w:p>
    <w:p w14:paraId="283ACFF4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3.2. Планировать выполнение работ исполнителями.</w:t>
      </w:r>
    </w:p>
    <w:p w14:paraId="73488D4B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3.3. Организовывать работу трудового коллектива.</w:t>
      </w:r>
    </w:p>
    <w:p w14:paraId="4161654A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3.4. Контролировать ход и оценивать результаты выполнения работ исполнителями.</w:t>
      </w:r>
    </w:p>
    <w:p w14:paraId="5077A937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</w:rPr>
        <w:t>ПК 3.5. Оформлять учетно-отчетную документацию.</w:t>
      </w:r>
    </w:p>
    <w:p w14:paraId="19A37AF3" w14:textId="77777777" w:rsidR="007B2902" w:rsidRPr="00BC1F6A" w:rsidRDefault="007B2902" w:rsidP="007B290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color w:val="000000"/>
          <w:lang w:eastAsia="ar-SA"/>
        </w:rPr>
      </w:pPr>
      <w:r w:rsidRPr="00BC1F6A">
        <w:rPr>
          <w:b/>
          <w:color w:val="000000"/>
          <w:lang w:eastAsia="ar-SA"/>
        </w:rPr>
        <w:t>Цели и задачи дисциплины – требования к результатам освоения дисциплины:</w:t>
      </w:r>
    </w:p>
    <w:p w14:paraId="2FB07932" w14:textId="77777777" w:rsidR="007B2902" w:rsidRPr="00BC1F6A" w:rsidRDefault="007B2902" w:rsidP="007B2902">
      <w:pPr>
        <w:tabs>
          <w:tab w:val="left" w:pos="0"/>
        </w:tabs>
        <w:suppressAutoHyphens/>
        <w:ind w:firstLine="704"/>
        <w:jc w:val="both"/>
        <w:rPr>
          <w:b/>
          <w:color w:val="000000"/>
          <w:lang w:eastAsia="ar-SA"/>
        </w:rPr>
      </w:pPr>
      <w:r w:rsidRPr="00BC1F6A">
        <w:rPr>
          <w:color w:val="000000"/>
          <w:lang w:eastAsia="ar-SA"/>
        </w:rPr>
        <w:t>В результате изучения учебной дисциплины «</w:t>
      </w:r>
      <w:r w:rsidRPr="00BC1F6A">
        <w:rPr>
          <w:bCs/>
          <w:color w:val="000000"/>
        </w:rPr>
        <w:t>Экологические основы природопользования</w:t>
      </w:r>
      <w:r w:rsidRPr="00BC1F6A">
        <w:rPr>
          <w:color w:val="000000"/>
          <w:lang w:eastAsia="ar-SA"/>
        </w:rPr>
        <w:t xml:space="preserve">» обучающийся должен </w:t>
      </w:r>
      <w:r w:rsidRPr="00BC1F6A">
        <w:rPr>
          <w:b/>
          <w:color w:val="000000"/>
          <w:lang w:eastAsia="ar-SA"/>
        </w:rPr>
        <w:t>знать:</w:t>
      </w:r>
    </w:p>
    <w:p w14:paraId="2026407E" w14:textId="77777777" w:rsidR="007B2902" w:rsidRPr="00BC1F6A" w:rsidRDefault="007B2902" w:rsidP="007B2902">
      <w:pPr>
        <w:pStyle w:val="210"/>
        <w:ind w:firstLine="704"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-принципы взаимодействия живых организмов и среды обитания;</w:t>
      </w:r>
    </w:p>
    <w:p w14:paraId="7684E6A1" w14:textId="77777777" w:rsidR="007B2902" w:rsidRPr="00BC1F6A" w:rsidRDefault="007B2902" w:rsidP="007B2902">
      <w:pPr>
        <w:pStyle w:val="210"/>
        <w:ind w:firstLine="704"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-особенности взаимодействия общества и природы, основные источники техногенного воздействия на окружающую среду;</w:t>
      </w:r>
    </w:p>
    <w:p w14:paraId="6390ABEB" w14:textId="77777777" w:rsidR="007B2902" w:rsidRPr="00BC1F6A" w:rsidRDefault="007B2902" w:rsidP="007B2902">
      <w:pPr>
        <w:pStyle w:val="210"/>
        <w:ind w:firstLine="704"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-об условиях устойчивого развития экосистем и возможных причинах возникновения экологического кризиса;</w:t>
      </w:r>
    </w:p>
    <w:p w14:paraId="402032E8" w14:textId="77777777" w:rsidR="007B2902" w:rsidRPr="00BC1F6A" w:rsidRDefault="007B2902" w:rsidP="007B2902">
      <w:pPr>
        <w:pStyle w:val="210"/>
        <w:ind w:firstLine="704"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-принципы и методы рационального природопользования;</w:t>
      </w:r>
    </w:p>
    <w:p w14:paraId="2E4DD4A2" w14:textId="77777777" w:rsidR="007B2902" w:rsidRPr="00BC1F6A" w:rsidRDefault="007B2902" w:rsidP="007B2902">
      <w:pPr>
        <w:pStyle w:val="210"/>
        <w:ind w:firstLine="704"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-методы экологического регулирования;</w:t>
      </w:r>
    </w:p>
    <w:p w14:paraId="7AE32955" w14:textId="77777777" w:rsidR="007B2902" w:rsidRPr="00BC1F6A" w:rsidRDefault="007B2902" w:rsidP="007B2902">
      <w:pPr>
        <w:pStyle w:val="210"/>
        <w:ind w:firstLine="704"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-принципы размещения производств различного типа;</w:t>
      </w:r>
    </w:p>
    <w:p w14:paraId="77B5A3F4" w14:textId="77777777" w:rsidR="007B2902" w:rsidRPr="00BC1F6A" w:rsidRDefault="007B2902" w:rsidP="007B2902">
      <w:pPr>
        <w:pStyle w:val="210"/>
        <w:ind w:firstLine="704"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-основные группы отходов, их источники и масштабы образования;</w:t>
      </w:r>
    </w:p>
    <w:p w14:paraId="0E5FAE12" w14:textId="77777777" w:rsidR="007B2902" w:rsidRPr="00BC1F6A" w:rsidRDefault="007B2902" w:rsidP="007B2902">
      <w:pPr>
        <w:pStyle w:val="210"/>
        <w:ind w:firstLine="704"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-понятие и принципы мониторинга окружающей среды;</w:t>
      </w:r>
    </w:p>
    <w:p w14:paraId="07A5A7B5" w14:textId="77777777" w:rsidR="007B2902" w:rsidRPr="00BC1F6A" w:rsidRDefault="007B2902" w:rsidP="007B2902">
      <w:pPr>
        <w:pStyle w:val="210"/>
        <w:ind w:firstLine="704"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-правовые и социальные вопросы природопользования и экологической безопасности;</w:t>
      </w:r>
    </w:p>
    <w:p w14:paraId="791F82F2" w14:textId="77777777" w:rsidR="007B2902" w:rsidRPr="00BC1F6A" w:rsidRDefault="007B2902" w:rsidP="007B2902">
      <w:pPr>
        <w:pStyle w:val="210"/>
        <w:ind w:firstLine="704"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-принципы и правила международного сотрудничества в области природопользования и охраны окружающей среды;</w:t>
      </w:r>
    </w:p>
    <w:p w14:paraId="48EF86F5" w14:textId="77777777" w:rsidR="007B2902" w:rsidRPr="00BC1F6A" w:rsidRDefault="007B2902" w:rsidP="007B2902">
      <w:pPr>
        <w:pStyle w:val="210"/>
        <w:ind w:firstLine="704"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-природоресурсный потенциал Российской Федерации;</w:t>
      </w:r>
    </w:p>
    <w:p w14:paraId="28194763" w14:textId="77777777" w:rsidR="007B2902" w:rsidRPr="00BC1F6A" w:rsidRDefault="007B2902" w:rsidP="007B2902">
      <w:pPr>
        <w:pStyle w:val="210"/>
        <w:ind w:firstLine="704"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-охраняемые природные территории</w:t>
      </w:r>
    </w:p>
    <w:p w14:paraId="6CD46765" w14:textId="77777777" w:rsidR="007B2902" w:rsidRPr="00BC1F6A" w:rsidRDefault="007B2902" w:rsidP="007B2902">
      <w:pPr>
        <w:tabs>
          <w:tab w:val="left" w:pos="8789"/>
        </w:tabs>
        <w:suppressAutoHyphens/>
        <w:ind w:firstLine="704"/>
        <w:jc w:val="both"/>
        <w:rPr>
          <w:b/>
          <w:color w:val="000000"/>
          <w:sz w:val="24"/>
          <w:szCs w:val="24"/>
          <w:lang w:eastAsia="ar-SA"/>
        </w:rPr>
      </w:pPr>
      <w:r w:rsidRPr="00BC1F6A">
        <w:rPr>
          <w:color w:val="000000"/>
          <w:lang w:eastAsia="ar-SA"/>
        </w:rPr>
        <w:t>В результате изучения учебной дисциплины «</w:t>
      </w:r>
      <w:r w:rsidRPr="00BC1F6A">
        <w:rPr>
          <w:bCs/>
          <w:color w:val="000000"/>
        </w:rPr>
        <w:t>Экологические основы природопользования</w:t>
      </w:r>
      <w:r w:rsidRPr="00BC1F6A">
        <w:rPr>
          <w:color w:val="000000"/>
          <w:lang w:eastAsia="ar-SA"/>
        </w:rPr>
        <w:t xml:space="preserve">» обучающийся должен </w:t>
      </w:r>
      <w:r w:rsidRPr="00BC1F6A">
        <w:rPr>
          <w:b/>
          <w:color w:val="000000"/>
          <w:lang w:eastAsia="ar-SA"/>
        </w:rPr>
        <w:t>уметь:</w:t>
      </w:r>
    </w:p>
    <w:p w14:paraId="2B8F8401" w14:textId="77777777" w:rsidR="007B2902" w:rsidRPr="00BC1F6A" w:rsidRDefault="007B2902" w:rsidP="007B2902">
      <w:pPr>
        <w:tabs>
          <w:tab w:val="left" w:pos="8789"/>
        </w:tabs>
        <w:suppressAutoHyphens/>
        <w:ind w:firstLine="704"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-анализировать и прогнозировать экологические последствия различных видов деятельности;</w:t>
      </w:r>
    </w:p>
    <w:p w14:paraId="3BC7ED03" w14:textId="77777777" w:rsidR="007B2902" w:rsidRPr="00BC1F6A" w:rsidRDefault="007B2902" w:rsidP="007B2902">
      <w:pPr>
        <w:tabs>
          <w:tab w:val="left" w:pos="8789"/>
        </w:tabs>
        <w:suppressAutoHyphens/>
        <w:ind w:firstLine="704"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-использовать в профессиональной деятельности представления о взаимосвязи организмов и среды обитания;</w:t>
      </w:r>
    </w:p>
    <w:p w14:paraId="7FDC4CF9" w14:textId="77777777" w:rsidR="007B2902" w:rsidRPr="00BC1F6A" w:rsidRDefault="007B2902" w:rsidP="007B2902">
      <w:pPr>
        <w:tabs>
          <w:tab w:val="left" w:pos="8789"/>
        </w:tabs>
        <w:suppressAutoHyphens/>
        <w:ind w:firstLine="704"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-соблюдать в профессиональной деятельности регламенты экологической безопасности.</w:t>
      </w:r>
    </w:p>
    <w:p w14:paraId="4181F833" w14:textId="77777777" w:rsidR="007B2902" w:rsidRPr="00BC1F6A" w:rsidRDefault="007B2902" w:rsidP="007B2902">
      <w:pPr>
        <w:shd w:val="clear" w:color="auto" w:fill="FFFFFF"/>
        <w:tabs>
          <w:tab w:val="left" w:pos="284"/>
        </w:tabs>
        <w:jc w:val="both"/>
        <w:rPr>
          <w:b/>
          <w:color w:val="000000"/>
          <w:lang w:eastAsia="ru-RU"/>
        </w:rPr>
      </w:pPr>
      <w:r w:rsidRPr="00BC1F6A">
        <w:rPr>
          <w:b/>
          <w:color w:val="000000"/>
        </w:rPr>
        <w:t>Тематический план учебной дисциплины</w:t>
      </w:r>
    </w:p>
    <w:p w14:paraId="321B8D3A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Раздел 1. Особенности взаимодействия общества и природы</w:t>
      </w:r>
    </w:p>
    <w:p w14:paraId="6605B599" w14:textId="6143844F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1. Особенности взаимодействия общества и природы.</w:t>
      </w:r>
      <w:r w:rsidRPr="00BC1F6A">
        <w:rPr>
          <w:color w:val="000000"/>
        </w:rPr>
        <w:tab/>
      </w:r>
    </w:p>
    <w:p w14:paraId="04148C06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2.  Природоресурсный потенциал, принципы и методы рационального природопользования.</w:t>
      </w:r>
    </w:p>
    <w:p w14:paraId="234C62B3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3. Размещение производства и проблема отходов.</w:t>
      </w:r>
      <w:r w:rsidRPr="00BC1F6A">
        <w:rPr>
          <w:color w:val="000000"/>
        </w:rPr>
        <w:tab/>
      </w:r>
    </w:p>
    <w:p w14:paraId="4473406C" w14:textId="162EF749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 xml:space="preserve">Тема 4. Мониторинг окружающей среды. </w:t>
      </w:r>
    </w:p>
    <w:p w14:paraId="147B4F72" w14:textId="56A05E03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Раздел 2. Рациональное использование природных ресурсов и охрана окружающей среды</w:t>
      </w:r>
    </w:p>
    <w:p w14:paraId="59A38495" w14:textId="22D16870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5. Охраняемые природные территории</w:t>
      </w:r>
    </w:p>
    <w:p w14:paraId="71221C7F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6. Международные природные ресурсы</w:t>
      </w:r>
      <w:r w:rsidRPr="00BC1F6A">
        <w:rPr>
          <w:color w:val="000000"/>
        </w:rPr>
        <w:tab/>
      </w:r>
    </w:p>
    <w:p w14:paraId="44AC2235" w14:textId="77777777" w:rsidR="007B2902" w:rsidRPr="00BC1F6A" w:rsidRDefault="007B2902" w:rsidP="007B2902">
      <w:pPr>
        <w:ind w:firstLine="704"/>
        <w:rPr>
          <w:color w:val="000000"/>
        </w:rPr>
      </w:pPr>
    </w:p>
    <w:p w14:paraId="1AA91EA7" w14:textId="77777777" w:rsidR="007B2902" w:rsidRPr="00BC1F6A" w:rsidRDefault="007B2902" w:rsidP="007B2902">
      <w:pPr>
        <w:ind w:right="42" w:firstLine="704"/>
        <w:contextualSpacing/>
        <w:jc w:val="center"/>
        <w:rPr>
          <w:color w:val="000000"/>
        </w:rPr>
      </w:pPr>
      <w:r w:rsidRPr="00BC1F6A">
        <w:rPr>
          <w:b/>
          <w:color w:val="000000"/>
        </w:rPr>
        <w:t>Ан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о</w:t>
      </w:r>
      <w:r w:rsidRPr="00BC1F6A">
        <w:rPr>
          <w:b/>
          <w:color w:val="000000"/>
          <w:spacing w:val="2"/>
        </w:rPr>
        <w:t>т</w:t>
      </w:r>
      <w:r w:rsidRPr="00BC1F6A">
        <w:rPr>
          <w:b/>
          <w:color w:val="000000"/>
          <w:spacing w:val="-2"/>
        </w:rPr>
        <w:t>а</w:t>
      </w:r>
      <w:r w:rsidRPr="00BC1F6A">
        <w:rPr>
          <w:b/>
          <w:color w:val="000000"/>
          <w:spacing w:val="1"/>
        </w:rPr>
        <w:t>ци</w:t>
      </w:r>
      <w:r w:rsidRPr="00BC1F6A">
        <w:rPr>
          <w:b/>
          <w:color w:val="000000"/>
        </w:rPr>
        <w:t>я</w:t>
      </w:r>
      <w:r w:rsidRPr="00BC1F6A">
        <w:rPr>
          <w:b/>
          <w:color w:val="000000"/>
          <w:spacing w:val="1"/>
        </w:rPr>
        <w:t xml:space="preserve"> </w:t>
      </w:r>
      <w:r w:rsidRPr="00BC1F6A">
        <w:rPr>
          <w:b/>
          <w:color w:val="000000"/>
        </w:rPr>
        <w:t>у</w:t>
      </w:r>
      <w:r w:rsidRPr="00BC1F6A">
        <w:rPr>
          <w:b/>
          <w:color w:val="000000"/>
          <w:spacing w:val="-1"/>
        </w:rPr>
        <w:t>че</w:t>
      </w:r>
      <w:r w:rsidRPr="00BC1F6A">
        <w:rPr>
          <w:b/>
          <w:color w:val="000000"/>
        </w:rPr>
        <w:t>б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ой</w:t>
      </w:r>
      <w:r w:rsidRPr="00BC1F6A">
        <w:rPr>
          <w:b/>
          <w:color w:val="000000"/>
          <w:spacing w:val="1"/>
        </w:rPr>
        <w:t xml:space="preserve"> </w:t>
      </w:r>
      <w:r w:rsidRPr="00BC1F6A">
        <w:rPr>
          <w:b/>
          <w:color w:val="000000"/>
          <w:spacing w:val="-1"/>
        </w:rPr>
        <w:t>д</w:t>
      </w:r>
      <w:r w:rsidRPr="00BC1F6A">
        <w:rPr>
          <w:b/>
          <w:color w:val="000000"/>
          <w:spacing w:val="1"/>
        </w:rPr>
        <w:t>и</w:t>
      </w:r>
      <w:r w:rsidRPr="00BC1F6A">
        <w:rPr>
          <w:b/>
          <w:color w:val="000000"/>
          <w:spacing w:val="-1"/>
        </w:rPr>
        <w:t>с</w:t>
      </w:r>
      <w:r w:rsidRPr="00BC1F6A">
        <w:rPr>
          <w:b/>
          <w:color w:val="000000"/>
          <w:spacing w:val="1"/>
        </w:rPr>
        <w:t>цип</w:t>
      </w:r>
      <w:r w:rsidRPr="00BC1F6A">
        <w:rPr>
          <w:b/>
          <w:color w:val="000000"/>
        </w:rPr>
        <w:t>л</w:t>
      </w:r>
      <w:r w:rsidRPr="00BC1F6A">
        <w:rPr>
          <w:b/>
          <w:color w:val="000000"/>
          <w:spacing w:val="-2"/>
        </w:rPr>
        <w:t>и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ы</w:t>
      </w:r>
    </w:p>
    <w:p w14:paraId="6509A683" w14:textId="77777777" w:rsidR="007B2902" w:rsidRPr="00BC1F6A" w:rsidRDefault="007B2902" w:rsidP="007B2902">
      <w:pPr>
        <w:shd w:val="clear" w:color="auto" w:fill="FFFFFF"/>
        <w:ind w:firstLine="704"/>
        <w:jc w:val="center"/>
        <w:rPr>
          <w:color w:val="000000"/>
        </w:rPr>
      </w:pPr>
      <w:r w:rsidRPr="00BC1F6A">
        <w:rPr>
          <w:b/>
          <w:bCs/>
          <w:color w:val="000000"/>
        </w:rPr>
        <w:t xml:space="preserve">ЕН.03 ИНФОРМАТИКА </w:t>
      </w:r>
    </w:p>
    <w:p w14:paraId="3E45D21F" w14:textId="77777777" w:rsidR="007B2902" w:rsidRPr="00BC1F6A" w:rsidRDefault="007B2902" w:rsidP="007B290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85"/>
        <w:contextualSpacing/>
        <w:jc w:val="both"/>
        <w:rPr>
          <w:color w:val="000000"/>
          <w:lang w:eastAsia="ar-SA"/>
        </w:rPr>
      </w:pPr>
      <w:r w:rsidRPr="00BC1F6A">
        <w:rPr>
          <w:b/>
          <w:color w:val="000000"/>
          <w:lang w:eastAsia="ar-SA"/>
        </w:rPr>
        <w:t>Область применения программы</w:t>
      </w:r>
    </w:p>
    <w:p w14:paraId="179AC3A2" w14:textId="77777777" w:rsidR="007B2902" w:rsidRPr="00BC1F6A" w:rsidRDefault="007B2902" w:rsidP="007B2902">
      <w:pPr>
        <w:shd w:val="clear" w:color="auto" w:fill="FFFFFF"/>
        <w:suppressAutoHyphens/>
        <w:adjustRightInd w:val="0"/>
        <w:ind w:firstLine="704"/>
        <w:jc w:val="both"/>
        <w:rPr>
          <w:rFonts w:eastAsia="Calibri"/>
          <w:color w:val="000000"/>
        </w:rPr>
      </w:pPr>
      <w:r w:rsidRPr="00BC1F6A">
        <w:rPr>
          <w:color w:val="000000"/>
          <w:lang w:eastAsia="ar-SA"/>
        </w:rPr>
        <w:t>Рабочая программа учебной дисциплины «</w:t>
      </w:r>
      <w:r w:rsidRPr="00BC1F6A">
        <w:rPr>
          <w:bCs/>
          <w:color w:val="000000"/>
        </w:rPr>
        <w:t>Информатика</w:t>
      </w:r>
      <w:r w:rsidRPr="00BC1F6A">
        <w:rPr>
          <w:color w:val="000000"/>
          <w:lang w:eastAsia="ar-SA"/>
        </w:rPr>
        <w:t>» составлена на основе федерального государственного образовательного стандарта среднего профессионального образования по специальности 38.02.05 Товароведение и экспертиза качества потребительских товаров.</w:t>
      </w:r>
    </w:p>
    <w:p w14:paraId="274FE58F" w14:textId="1A622A6D" w:rsidR="007B2902" w:rsidRPr="00BC1F6A" w:rsidRDefault="007B2902" w:rsidP="007B2902">
      <w:pPr>
        <w:shd w:val="clear" w:color="auto" w:fill="FFFFFF"/>
        <w:tabs>
          <w:tab w:val="left" w:pos="284"/>
        </w:tabs>
        <w:suppressAutoHyphens/>
        <w:adjustRightInd w:val="0"/>
        <w:jc w:val="both"/>
        <w:rPr>
          <w:b/>
          <w:color w:val="000000"/>
          <w:lang w:eastAsia="ar-SA"/>
        </w:rPr>
      </w:pPr>
      <w:r w:rsidRPr="00BC1F6A">
        <w:rPr>
          <w:b/>
          <w:color w:val="000000"/>
          <w:lang w:eastAsia="ar-SA"/>
        </w:rPr>
        <w:t xml:space="preserve">Место дисциплины в структуре ОП СПО </w:t>
      </w:r>
      <w:r w:rsidR="00BC1F6A" w:rsidRPr="00BC1F6A">
        <w:rPr>
          <w:b/>
          <w:color w:val="000000"/>
          <w:lang w:eastAsia="ar-SA"/>
        </w:rPr>
        <w:t>адаптированная ППССЗ</w:t>
      </w:r>
      <w:r w:rsidRPr="00BC1F6A">
        <w:rPr>
          <w:b/>
          <w:color w:val="000000"/>
          <w:lang w:eastAsia="ar-SA"/>
        </w:rPr>
        <w:t xml:space="preserve">: </w:t>
      </w:r>
    </w:p>
    <w:p w14:paraId="3F267245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Учебная дисциплина «</w:t>
      </w:r>
      <w:r w:rsidRPr="00BC1F6A">
        <w:rPr>
          <w:bCs/>
          <w:color w:val="000000"/>
        </w:rPr>
        <w:t>Информатика</w:t>
      </w:r>
      <w:r w:rsidRPr="00BC1F6A">
        <w:rPr>
          <w:color w:val="000000"/>
          <w:lang w:eastAsia="ar-SA"/>
        </w:rPr>
        <w:t>» входит</w:t>
      </w:r>
      <w:r w:rsidRPr="00BC1F6A">
        <w:rPr>
          <w:b/>
          <w:color w:val="000000"/>
          <w:lang w:eastAsia="ar-SA"/>
        </w:rPr>
        <w:t xml:space="preserve"> </w:t>
      </w:r>
      <w:r w:rsidRPr="00BC1F6A">
        <w:rPr>
          <w:color w:val="000000"/>
          <w:lang w:eastAsia="ar-SA"/>
        </w:rPr>
        <w:t>в</w:t>
      </w:r>
      <w:r w:rsidRPr="00BC1F6A">
        <w:rPr>
          <w:b/>
          <w:color w:val="000000"/>
          <w:lang w:eastAsia="ar-SA"/>
        </w:rPr>
        <w:t xml:space="preserve"> </w:t>
      </w:r>
      <w:r w:rsidRPr="00BC1F6A">
        <w:rPr>
          <w:color w:val="000000"/>
          <w:lang w:eastAsia="ar-SA"/>
        </w:rPr>
        <w:t>математический и общий естественнонаучный цикл.</w:t>
      </w:r>
    </w:p>
    <w:p w14:paraId="40FA9A4E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Формирование компетенций происходит при изучении любой темы, поскольку все виды компетенций взаимосвязаны. А также дисциплина направлена на формирование общих компетенций:</w:t>
      </w:r>
    </w:p>
    <w:p w14:paraId="68FE88FC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07DA25E9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56ED0082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3. Принимать решения в стандартных и нестандартных ситуациях и нести за них ответственность.</w:t>
      </w:r>
    </w:p>
    <w:p w14:paraId="5D396327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7D9DA688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5.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14:paraId="240AA7AB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47CF1321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9. Ориентироваться в условиях частой смены технологий в профессиональной деятельности.</w:t>
      </w:r>
    </w:p>
    <w:p w14:paraId="6E1DA1D1" w14:textId="77777777" w:rsidR="007B2902" w:rsidRPr="00BC1F6A" w:rsidRDefault="007B2902" w:rsidP="007B2902">
      <w:pPr>
        <w:adjustRightInd w:val="0"/>
        <w:ind w:firstLine="704"/>
        <w:rPr>
          <w:color w:val="000000"/>
          <w:lang w:eastAsia="ru-RU"/>
        </w:rPr>
      </w:pPr>
      <w:r w:rsidRPr="00BC1F6A">
        <w:rPr>
          <w:color w:val="000000"/>
        </w:rPr>
        <w:t>ПК 1.1. Выявлять потребность в товарах.</w:t>
      </w:r>
    </w:p>
    <w:p w14:paraId="01D5BE0C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</w:rPr>
        <w:t>ПК 3.1. Участвовать в планировании основных показателей деятельности организации.</w:t>
      </w:r>
    </w:p>
    <w:p w14:paraId="7FE89438" w14:textId="77777777" w:rsidR="007B2902" w:rsidRPr="00BC1F6A" w:rsidRDefault="007B2902" w:rsidP="007B290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color w:val="000000"/>
          <w:lang w:eastAsia="ar-SA"/>
        </w:rPr>
      </w:pPr>
      <w:r w:rsidRPr="00BC1F6A">
        <w:rPr>
          <w:b/>
          <w:color w:val="000000"/>
          <w:lang w:eastAsia="ar-SA"/>
        </w:rPr>
        <w:t>Цели и задачи дисциплины – требования к результатам освоения дисциплины:</w:t>
      </w:r>
    </w:p>
    <w:p w14:paraId="188B1B97" w14:textId="77777777" w:rsidR="007B2902" w:rsidRPr="00BC1F6A" w:rsidRDefault="007B2902" w:rsidP="007B2902">
      <w:pPr>
        <w:suppressAutoHyphens/>
        <w:ind w:firstLine="704"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Программа ориентирована на достижение следующих целей:</w:t>
      </w:r>
    </w:p>
    <w:p w14:paraId="2BAE21FC" w14:textId="77777777" w:rsidR="007B2902" w:rsidRPr="00BC1F6A" w:rsidRDefault="007B2902" w:rsidP="007B2902">
      <w:pPr>
        <w:ind w:firstLine="704"/>
        <w:jc w:val="both"/>
        <w:rPr>
          <w:color w:val="000000"/>
          <w:lang w:eastAsia="ru-RU"/>
        </w:rPr>
      </w:pPr>
      <w:r w:rsidRPr="00BC1F6A">
        <w:rPr>
          <w:color w:val="000000"/>
        </w:rPr>
        <w:t>-изучения учебной дисциплины является освоение теоретических знаний в области современных информационных технологий, программного обеспечения профессиональной деятельности и приобретение умений их применения, а также формирование необходимых компетенций.</w:t>
      </w:r>
    </w:p>
    <w:p w14:paraId="525A87E1" w14:textId="77777777" w:rsidR="007B2902" w:rsidRPr="00BC1F6A" w:rsidRDefault="007B2902" w:rsidP="007B2902">
      <w:pPr>
        <w:jc w:val="both"/>
        <w:rPr>
          <w:b/>
          <w:color w:val="000000"/>
        </w:rPr>
      </w:pPr>
      <w:r w:rsidRPr="00BC1F6A">
        <w:rPr>
          <w:color w:val="000000"/>
        </w:rPr>
        <w:t xml:space="preserve"> </w:t>
      </w:r>
      <w:r w:rsidRPr="00BC1F6A">
        <w:rPr>
          <w:b/>
          <w:color w:val="000000"/>
        </w:rPr>
        <w:t>Задачи освоения учебной дисциплины:</w:t>
      </w:r>
    </w:p>
    <w:p w14:paraId="761B9994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- усвоение основных понятий в области информационного обеспечения профессиональной деятельности;</w:t>
      </w:r>
    </w:p>
    <w:p w14:paraId="1BDFB09D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- изучение целей, задач, проблем и перспектив развития информационных технологий;</w:t>
      </w:r>
    </w:p>
    <w:p w14:paraId="6F873599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- определение основных принципов организации и функционирования технических и программных средств автоматизированных систем, используемых в коммерческой деятельности;</w:t>
      </w:r>
    </w:p>
    <w:p w14:paraId="3120221F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- изучение состава, функций и возможностей использования специального программного обеспечения;</w:t>
      </w:r>
    </w:p>
    <w:p w14:paraId="38C9DCB3" w14:textId="77777777" w:rsidR="007B2902" w:rsidRPr="00BC1F6A" w:rsidRDefault="007B2902" w:rsidP="007B2902">
      <w:pPr>
        <w:suppressAutoHyphens/>
        <w:ind w:firstLine="704"/>
        <w:jc w:val="both"/>
        <w:rPr>
          <w:color w:val="000000"/>
          <w:lang w:eastAsia="ar-SA"/>
        </w:rPr>
      </w:pPr>
      <w:r w:rsidRPr="00BC1F6A">
        <w:rPr>
          <w:color w:val="000000"/>
        </w:rPr>
        <w:t>- приобретение умений использовать современные компьютерные технологии в профессиональной деятельности.</w:t>
      </w:r>
    </w:p>
    <w:p w14:paraId="332485E9" w14:textId="77777777" w:rsidR="007B2902" w:rsidRPr="00BC1F6A" w:rsidRDefault="007B2902" w:rsidP="007B2902">
      <w:pPr>
        <w:tabs>
          <w:tab w:val="left" w:pos="0"/>
        </w:tabs>
        <w:suppressAutoHyphens/>
        <w:ind w:firstLine="704"/>
        <w:jc w:val="both"/>
        <w:rPr>
          <w:b/>
          <w:color w:val="000000"/>
          <w:lang w:eastAsia="ar-SA"/>
        </w:rPr>
      </w:pPr>
      <w:r w:rsidRPr="00BC1F6A">
        <w:rPr>
          <w:color w:val="000000"/>
          <w:lang w:eastAsia="ar-SA"/>
        </w:rPr>
        <w:t>В результате изучения учебной дисциплины «</w:t>
      </w:r>
      <w:r w:rsidRPr="00BC1F6A">
        <w:rPr>
          <w:bCs/>
          <w:color w:val="000000"/>
        </w:rPr>
        <w:t>Информатика</w:t>
      </w:r>
      <w:r w:rsidRPr="00BC1F6A">
        <w:rPr>
          <w:color w:val="000000"/>
          <w:lang w:eastAsia="ar-SA"/>
        </w:rPr>
        <w:t xml:space="preserve">» обучающийся должен </w:t>
      </w:r>
      <w:r w:rsidRPr="00BC1F6A">
        <w:rPr>
          <w:b/>
          <w:color w:val="000000"/>
          <w:lang w:eastAsia="ar-SA"/>
        </w:rPr>
        <w:t>знать:</w:t>
      </w:r>
    </w:p>
    <w:p w14:paraId="1B320F0B" w14:textId="77777777" w:rsidR="007B2902" w:rsidRPr="00BC1F6A" w:rsidRDefault="007B2902" w:rsidP="00BC1F6A">
      <w:pPr>
        <w:pStyle w:val="210"/>
        <w:numPr>
          <w:ilvl w:val="0"/>
          <w:numId w:val="48"/>
        </w:numPr>
        <w:ind w:left="1134" w:firstLine="704"/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различные подходы к определению понятия «информация»;</w:t>
      </w:r>
    </w:p>
    <w:p w14:paraId="6A77D2D7" w14:textId="77777777" w:rsidR="007B2902" w:rsidRPr="00BC1F6A" w:rsidRDefault="007B2902" w:rsidP="00BC1F6A">
      <w:pPr>
        <w:widowControl/>
        <w:numPr>
          <w:ilvl w:val="0"/>
          <w:numId w:val="49"/>
        </w:numPr>
        <w:autoSpaceDE/>
        <w:autoSpaceDN/>
        <w:ind w:left="1134" w:firstLine="704"/>
        <w:contextualSpacing/>
        <w:jc w:val="both"/>
        <w:rPr>
          <w:color w:val="000000"/>
          <w:sz w:val="24"/>
          <w:szCs w:val="24"/>
        </w:rPr>
      </w:pPr>
      <w:r w:rsidRPr="00BC1F6A">
        <w:rPr>
          <w:color w:val="000000"/>
        </w:rPr>
        <w:t>методы измерения количества информации: вероятностный и алфавитный. Знать единицы измерения информации;</w:t>
      </w:r>
    </w:p>
    <w:p w14:paraId="11E064A4" w14:textId="77777777" w:rsidR="007B2902" w:rsidRPr="00BC1F6A" w:rsidRDefault="007B2902" w:rsidP="00BC1F6A">
      <w:pPr>
        <w:widowControl/>
        <w:numPr>
          <w:ilvl w:val="0"/>
          <w:numId w:val="49"/>
        </w:numPr>
        <w:tabs>
          <w:tab w:val="left" w:pos="1134"/>
        </w:tabs>
        <w:autoSpaceDE/>
        <w:autoSpaceDN/>
        <w:ind w:left="1134" w:firstLine="704"/>
        <w:contextualSpacing/>
        <w:jc w:val="both"/>
        <w:rPr>
          <w:color w:val="000000"/>
        </w:rPr>
      </w:pPr>
      <w:r w:rsidRPr="00BC1F6A">
        <w:rPr>
          <w:color w:val="000000"/>
        </w:rPr>
        <w:t>назначение наиболее распространенных средств автоматизации информационной деятельности (текстовых редакторов, текстовых процессоров, графических редакторов, электронных таблиц, баз данных, компьютерных сетей);</w:t>
      </w:r>
    </w:p>
    <w:p w14:paraId="68819595" w14:textId="77777777" w:rsidR="007B2902" w:rsidRPr="00BC1F6A" w:rsidRDefault="007B2902" w:rsidP="00BC1F6A">
      <w:pPr>
        <w:widowControl/>
        <w:numPr>
          <w:ilvl w:val="0"/>
          <w:numId w:val="49"/>
        </w:numPr>
        <w:tabs>
          <w:tab w:val="left" w:pos="1134"/>
        </w:tabs>
        <w:autoSpaceDE/>
        <w:autoSpaceDN/>
        <w:ind w:left="1134" w:firstLine="704"/>
        <w:contextualSpacing/>
        <w:jc w:val="both"/>
        <w:rPr>
          <w:color w:val="000000"/>
        </w:rPr>
      </w:pPr>
      <w:r w:rsidRPr="00BC1F6A">
        <w:rPr>
          <w:color w:val="000000"/>
        </w:rPr>
        <w:t>назначение и виды информационных моделей, описывающих реальные объекты или процессы;</w:t>
      </w:r>
    </w:p>
    <w:p w14:paraId="4E546333" w14:textId="77777777" w:rsidR="007B2902" w:rsidRPr="00BC1F6A" w:rsidRDefault="007B2902" w:rsidP="00BC1F6A">
      <w:pPr>
        <w:widowControl/>
        <w:numPr>
          <w:ilvl w:val="0"/>
          <w:numId w:val="48"/>
        </w:numPr>
        <w:autoSpaceDE/>
        <w:autoSpaceDN/>
        <w:ind w:left="1134" w:firstLine="704"/>
        <w:contextualSpacing/>
        <w:jc w:val="both"/>
        <w:rPr>
          <w:color w:val="000000"/>
        </w:rPr>
      </w:pPr>
      <w:r w:rsidRPr="00BC1F6A">
        <w:rPr>
          <w:color w:val="000000"/>
        </w:rPr>
        <w:t>использование алгоритма как способа автоматизации деятельности;</w:t>
      </w:r>
    </w:p>
    <w:p w14:paraId="166E6EDA" w14:textId="77777777" w:rsidR="007B2902" w:rsidRPr="00BC1F6A" w:rsidRDefault="007B2902" w:rsidP="00BC1F6A">
      <w:pPr>
        <w:widowControl/>
        <w:numPr>
          <w:ilvl w:val="0"/>
          <w:numId w:val="48"/>
        </w:numPr>
        <w:autoSpaceDE/>
        <w:autoSpaceDN/>
        <w:ind w:left="1134" w:firstLine="704"/>
        <w:contextualSpacing/>
        <w:jc w:val="both"/>
        <w:rPr>
          <w:color w:val="000000"/>
        </w:rPr>
      </w:pPr>
      <w:r w:rsidRPr="00BC1F6A">
        <w:rPr>
          <w:color w:val="000000"/>
        </w:rPr>
        <w:t>назначение и функции операционных систем.</w:t>
      </w:r>
    </w:p>
    <w:p w14:paraId="259F5413" w14:textId="77777777" w:rsidR="007B2902" w:rsidRPr="00BC1F6A" w:rsidRDefault="007B2902" w:rsidP="007B2902">
      <w:pPr>
        <w:suppressAutoHyphens/>
        <w:ind w:firstLine="704"/>
        <w:jc w:val="both"/>
        <w:rPr>
          <w:b/>
          <w:color w:val="000000"/>
          <w:lang w:eastAsia="ar-SA"/>
        </w:rPr>
      </w:pPr>
      <w:r w:rsidRPr="00BC1F6A">
        <w:rPr>
          <w:color w:val="000000"/>
          <w:lang w:eastAsia="ar-SA"/>
        </w:rPr>
        <w:t>В результате изучения учебной дисциплины «</w:t>
      </w:r>
      <w:r w:rsidRPr="00BC1F6A">
        <w:rPr>
          <w:bCs/>
          <w:color w:val="000000"/>
        </w:rPr>
        <w:t>Информатика</w:t>
      </w:r>
      <w:r w:rsidRPr="00BC1F6A">
        <w:rPr>
          <w:color w:val="000000"/>
          <w:lang w:eastAsia="ar-SA"/>
        </w:rPr>
        <w:t xml:space="preserve">» обучающийся должен </w:t>
      </w:r>
      <w:r w:rsidRPr="00BC1F6A">
        <w:rPr>
          <w:b/>
          <w:color w:val="000000"/>
          <w:lang w:eastAsia="ar-SA"/>
        </w:rPr>
        <w:t>уметь:</w:t>
      </w:r>
    </w:p>
    <w:p w14:paraId="6C691D30" w14:textId="77777777" w:rsidR="007B2902" w:rsidRPr="00BC1F6A" w:rsidRDefault="007B2902" w:rsidP="00BC1F6A">
      <w:pPr>
        <w:widowControl/>
        <w:numPr>
          <w:ilvl w:val="0"/>
          <w:numId w:val="50"/>
        </w:numPr>
        <w:autoSpaceDE/>
        <w:autoSpaceDN/>
        <w:ind w:left="1134" w:firstLine="704"/>
        <w:contextualSpacing/>
        <w:jc w:val="both"/>
        <w:rPr>
          <w:color w:val="000000"/>
          <w:lang w:eastAsia="ru-RU"/>
        </w:rPr>
      </w:pPr>
      <w:r w:rsidRPr="00BC1F6A">
        <w:rPr>
          <w:color w:val="000000"/>
        </w:rPr>
        <w:t>оценивать достоверность информации, сопоставляя различные источники;</w:t>
      </w:r>
    </w:p>
    <w:p w14:paraId="1791B4CC" w14:textId="77777777" w:rsidR="007B2902" w:rsidRPr="00BC1F6A" w:rsidRDefault="007B2902" w:rsidP="00BC1F6A">
      <w:pPr>
        <w:widowControl/>
        <w:numPr>
          <w:ilvl w:val="0"/>
          <w:numId w:val="50"/>
        </w:numPr>
        <w:tabs>
          <w:tab w:val="left" w:pos="1134"/>
        </w:tabs>
        <w:autoSpaceDE/>
        <w:autoSpaceDN/>
        <w:ind w:left="1134" w:firstLine="704"/>
        <w:contextualSpacing/>
        <w:jc w:val="both"/>
        <w:rPr>
          <w:color w:val="000000"/>
        </w:rPr>
      </w:pPr>
      <w:r w:rsidRPr="00BC1F6A">
        <w:rPr>
          <w:color w:val="000000"/>
        </w:rPr>
        <w:t>распознавать информационные процессы в различных системах;</w:t>
      </w:r>
    </w:p>
    <w:p w14:paraId="4BD1C169" w14:textId="77777777" w:rsidR="007B2902" w:rsidRPr="00BC1F6A" w:rsidRDefault="007B2902" w:rsidP="00BC1F6A">
      <w:pPr>
        <w:widowControl/>
        <w:numPr>
          <w:ilvl w:val="0"/>
          <w:numId w:val="50"/>
        </w:numPr>
        <w:tabs>
          <w:tab w:val="left" w:pos="1134"/>
        </w:tabs>
        <w:autoSpaceDE/>
        <w:autoSpaceDN/>
        <w:ind w:left="1134" w:firstLine="704"/>
        <w:contextualSpacing/>
        <w:jc w:val="both"/>
        <w:rPr>
          <w:color w:val="000000"/>
        </w:rPr>
      </w:pPr>
      <w:r w:rsidRPr="00BC1F6A">
        <w:rPr>
          <w:color w:val="000000"/>
        </w:rPr>
        <w:lastRenderedPageBreak/>
        <w:t>использовать готовые информационные модели, оценивать их соответствие реальному объекту и целям моделирования;</w:t>
      </w:r>
    </w:p>
    <w:p w14:paraId="48F5C80A" w14:textId="77777777" w:rsidR="007B2902" w:rsidRPr="00BC1F6A" w:rsidRDefault="007B2902" w:rsidP="00BC1F6A">
      <w:pPr>
        <w:widowControl/>
        <w:numPr>
          <w:ilvl w:val="0"/>
          <w:numId w:val="50"/>
        </w:numPr>
        <w:tabs>
          <w:tab w:val="left" w:pos="1134"/>
        </w:tabs>
        <w:autoSpaceDE/>
        <w:autoSpaceDN/>
        <w:ind w:left="1134" w:firstLine="704"/>
        <w:contextualSpacing/>
        <w:jc w:val="both"/>
        <w:rPr>
          <w:color w:val="000000"/>
        </w:rPr>
      </w:pPr>
      <w:r w:rsidRPr="00BC1F6A">
        <w:rPr>
          <w:color w:val="000000"/>
        </w:rPr>
        <w:t>осуществлять выбор способа представления информации в соответствии с поставленной задачей;</w:t>
      </w:r>
    </w:p>
    <w:p w14:paraId="1807FAE2" w14:textId="77777777" w:rsidR="007B2902" w:rsidRPr="00BC1F6A" w:rsidRDefault="007B2902" w:rsidP="00BC1F6A">
      <w:pPr>
        <w:widowControl/>
        <w:numPr>
          <w:ilvl w:val="0"/>
          <w:numId w:val="50"/>
        </w:numPr>
        <w:tabs>
          <w:tab w:val="left" w:pos="1134"/>
        </w:tabs>
        <w:autoSpaceDE/>
        <w:autoSpaceDN/>
        <w:ind w:left="1134" w:firstLine="704"/>
        <w:contextualSpacing/>
        <w:jc w:val="both"/>
        <w:rPr>
          <w:color w:val="000000"/>
        </w:rPr>
      </w:pPr>
      <w:r w:rsidRPr="00BC1F6A">
        <w:rPr>
          <w:color w:val="000000"/>
        </w:rPr>
        <w:t>иллюстрировать учебные работы с использованием средств информационных технологий;</w:t>
      </w:r>
    </w:p>
    <w:p w14:paraId="05305C03" w14:textId="77777777" w:rsidR="007B2902" w:rsidRPr="00BC1F6A" w:rsidRDefault="007B2902" w:rsidP="00BC1F6A">
      <w:pPr>
        <w:widowControl/>
        <w:numPr>
          <w:ilvl w:val="0"/>
          <w:numId w:val="50"/>
        </w:numPr>
        <w:tabs>
          <w:tab w:val="left" w:pos="1134"/>
        </w:tabs>
        <w:autoSpaceDE/>
        <w:autoSpaceDN/>
        <w:ind w:left="1134" w:firstLine="704"/>
        <w:contextualSpacing/>
        <w:jc w:val="both"/>
        <w:rPr>
          <w:color w:val="000000"/>
        </w:rPr>
      </w:pPr>
      <w:r w:rsidRPr="00BC1F6A">
        <w:rPr>
          <w:color w:val="000000"/>
        </w:rPr>
        <w:t>создавать информационные объекты сложной структуры, в том числе гипертекстовые;</w:t>
      </w:r>
    </w:p>
    <w:p w14:paraId="2B46A380" w14:textId="77777777" w:rsidR="007B2902" w:rsidRPr="00BC1F6A" w:rsidRDefault="007B2902" w:rsidP="00BC1F6A">
      <w:pPr>
        <w:widowControl/>
        <w:numPr>
          <w:ilvl w:val="0"/>
          <w:numId w:val="50"/>
        </w:numPr>
        <w:tabs>
          <w:tab w:val="left" w:pos="1134"/>
        </w:tabs>
        <w:autoSpaceDE/>
        <w:autoSpaceDN/>
        <w:ind w:left="1134" w:firstLine="704"/>
        <w:contextualSpacing/>
        <w:jc w:val="both"/>
        <w:rPr>
          <w:color w:val="000000"/>
        </w:rPr>
      </w:pPr>
      <w:r w:rsidRPr="00BC1F6A">
        <w:rPr>
          <w:color w:val="000000"/>
        </w:rPr>
        <w:t>просматривать, создавать, редактировать, сохранять записи в базах данных;</w:t>
      </w:r>
    </w:p>
    <w:p w14:paraId="4FFB391F" w14:textId="77777777" w:rsidR="007B2902" w:rsidRPr="00BC1F6A" w:rsidRDefault="007B2902" w:rsidP="00BC1F6A">
      <w:pPr>
        <w:widowControl/>
        <w:numPr>
          <w:ilvl w:val="0"/>
          <w:numId w:val="50"/>
        </w:numPr>
        <w:tabs>
          <w:tab w:val="left" w:pos="1134"/>
        </w:tabs>
        <w:autoSpaceDE/>
        <w:autoSpaceDN/>
        <w:ind w:left="1134" w:firstLine="704"/>
        <w:contextualSpacing/>
        <w:jc w:val="both"/>
        <w:rPr>
          <w:color w:val="000000"/>
        </w:rPr>
      </w:pPr>
      <w:r w:rsidRPr="00BC1F6A">
        <w:rPr>
          <w:color w:val="000000"/>
        </w:rPr>
        <w:t>осуществлять поиск информации в базах данных, компьютерных сетях;</w:t>
      </w:r>
    </w:p>
    <w:p w14:paraId="73CB2902" w14:textId="77777777" w:rsidR="007B2902" w:rsidRPr="00BC1F6A" w:rsidRDefault="007B2902" w:rsidP="00BC1F6A">
      <w:pPr>
        <w:widowControl/>
        <w:numPr>
          <w:ilvl w:val="0"/>
          <w:numId w:val="51"/>
        </w:numPr>
        <w:autoSpaceDE/>
        <w:autoSpaceDN/>
        <w:ind w:left="1134" w:firstLine="704"/>
        <w:contextualSpacing/>
        <w:jc w:val="both"/>
        <w:rPr>
          <w:color w:val="000000"/>
        </w:rPr>
      </w:pPr>
      <w:r w:rsidRPr="00BC1F6A">
        <w:rPr>
          <w:color w:val="000000"/>
        </w:rPr>
        <w:t>представлять числовую информацию различными способами (таблица, массив, график, диаграмма);</w:t>
      </w:r>
    </w:p>
    <w:p w14:paraId="53F12E42" w14:textId="77777777" w:rsidR="007B2902" w:rsidRPr="00BC1F6A" w:rsidRDefault="007B2902" w:rsidP="00BC1F6A">
      <w:pPr>
        <w:widowControl/>
        <w:numPr>
          <w:ilvl w:val="0"/>
          <w:numId w:val="51"/>
        </w:numPr>
        <w:autoSpaceDE/>
        <w:autoSpaceDN/>
        <w:ind w:left="1134" w:firstLine="704"/>
        <w:contextualSpacing/>
        <w:jc w:val="both"/>
        <w:rPr>
          <w:color w:val="000000"/>
        </w:rPr>
      </w:pPr>
      <w:r w:rsidRPr="00BC1F6A">
        <w:rPr>
          <w:color w:val="000000"/>
        </w:rPr>
        <w:t>соблюдать правила техники безопасности и гигиенические рекомендации при использовании средств ИКТ.</w:t>
      </w:r>
    </w:p>
    <w:p w14:paraId="66886F9E" w14:textId="77777777" w:rsidR="007B2902" w:rsidRPr="00BC1F6A" w:rsidRDefault="007B2902" w:rsidP="007B2902">
      <w:pPr>
        <w:shd w:val="clear" w:color="auto" w:fill="FFFFFF"/>
        <w:tabs>
          <w:tab w:val="left" w:pos="284"/>
        </w:tabs>
        <w:jc w:val="both"/>
        <w:rPr>
          <w:b/>
          <w:color w:val="000000"/>
        </w:rPr>
      </w:pPr>
      <w:r w:rsidRPr="00BC1F6A">
        <w:rPr>
          <w:b/>
          <w:color w:val="000000"/>
        </w:rPr>
        <w:t>Тематический план учебной дисциплины</w:t>
      </w:r>
    </w:p>
    <w:p w14:paraId="1B2EF1D8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Раздел 1. Информационная деятельность человека.</w:t>
      </w:r>
    </w:p>
    <w:p w14:paraId="73009F17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1.1. Основные этапы развития информационного общества.</w:t>
      </w:r>
    </w:p>
    <w:p w14:paraId="79E43B53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1.2. Информационные ресурсы общества.</w:t>
      </w:r>
    </w:p>
    <w:p w14:paraId="43C4D6AA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1.3. Правовые нормы, относящиеся к информации</w:t>
      </w:r>
    </w:p>
    <w:p w14:paraId="716C06CE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Раздел 2. Информация и информационные процессы.</w:t>
      </w:r>
    </w:p>
    <w:p w14:paraId="584DFEE0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2.1 Информация и измерение информации.</w:t>
      </w:r>
    </w:p>
    <w:p w14:paraId="4337C2E6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2.2 Информационные объекты различных видов.</w:t>
      </w:r>
    </w:p>
    <w:p w14:paraId="4D3CBE22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2.3 Программный принцип работы компьютера. Компьютерные модели.</w:t>
      </w:r>
    </w:p>
    <w:p w14:paraId="2E56EA41" w14:textId="77777777" w:rsidR="007B2902" w:rsidRPr="00BC1F6A" w:rsidRDefault="007B2902" w:rsidP="007B2902">
      <w:pPr>
        <w:ind w:left="709" w:hanging="5"/>
        <w:contextualSpacing/>
        <w:rPr>
          <w:color w:val="000000"/>
        </w:rPr>
      </w:pPr>
      <w:r w:rsidRPr="00BC1F6A">
        <w:rPr>
          <w:color w:val="000000"/>
        </w:rPr>
        <w:t>Тема 2.4 Понятие об алгебре высказываний. Основные логические операции. Таблицы истинности.</w:t>
      </w:r>
    </w:p>
    <w:p w14:paraId="57659987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2.5 Программные поисковые сервисы.</w:t>
      </w:r>
    </w:p>
    <w:p w14:paraId="6FBFA8AE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Раздел 3. Средства информационных и коммуникационных технологий.</w:t>
      </w:r>
    </w:p>
    <w:p w14:paraId="26B716D8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3.1 Состав и организация работы компьютера.</w:t>
      </w:r>
    </w:p>
    <w:p w14:paraId="58F42B38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3.2 Повторный инструктаж по ТБ.</w:t>
      </w:r>
    </w:p>
    <w:p w14:paraId="2A2AD983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Организация работы пользователей в локальных компьютерных сетях.</w:t>
      </w:r>
    </w:p>
    <w:p w14:paraId="48E74C15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3.3 Работа пользователей в локальных компьютерных сетях.</w:t>
      </w:r>
    </w:p>
    <w:p w14:paraId="6C5EA522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3.4 Защита информации. Антивирусная защита.</w:t>
      </w:r>
    </w:p>
    <w:p w14:paraId="05F1EB96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Раздел 4. Технологии создания и преобразования информационных объектов.</w:t>
      </w:r>
    </w:p>
    <w:p w14:paraId="2CE79211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4.1. Создание, организация и основные способы преобразования текста.</w:t>
      </w:r>
    </w:p>
    <w:p w14:paraId="4ADB4EF9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4.2 Возможности динамических (электронных) таблиц.</w:t>
      </w:r>
    </w:p>
    <w:p w14:paraId="5A717428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4.3 Система управления базами данных.</w:t>
      </w:r>
    </w:p>
    <w:p w14:paraId="4D820A3B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Раздел 5. Телекоммуникационные технологии.</w:t>
      </w:r>
    </w:p>
    <w:p w14:paraId="10CF6243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5.1 Представление о технических и программных средствах.</w:t>
      </w:r>
    </w:p>
    <w:p w14:paraId="7EF95C3C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5.2 Основные услуги компьютерных сетей: электронная почта, телеконференция, файловые архивы.</w:t>
      </w:r>
    </w:p>
    <w:p w14:paraId="3F5456F8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5.3 Методы и средства создания и сопровождения сайта.</w:t>
      </w:r>
    </w:p>
    <w:p w14:paraId="21993499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5.4 Электронное голосование, конференции и форум.</w:t>
      </w:r>
    </w:p>
    <w:bookmarkEnd w:id="39"/>
    <w:p w14:paraId="0D839685" w14:textId="77777777" w:rsidR="007B2902" w:rsidRPr="00BC1F6A" w:rsidRDefault="007B2902" w:rsidP="007B2902">
      <w:pPr>
        <w:ind w:firstLine="704"/>
        <w:rPr>
          <w:color w:val="000000"/>
        </w:rPr>
      </w:pPr>
    </w:p>
    <w:p w14:paraId="0C3223FE" w14:textId="77777777" w:rsidR="007B2902" w:rsidRPr="00BC1F6A" w:rsidRDefault="007B2902" w:rsidP="007B2902">
      <w:pPr>
        <w:ind w:right="42" w:firstLine="704"/>
        <w:contextualSpacing/>
        <w:jc w:val="center"/>
        <w:rPr>
          <w:color w:val="000000"/>
        </w:rPr>
      </w:pPr>
      <w:r w:rsidRPr="00BC1F6A">
        <w:rPr>
          <w:b/>
          <w:color w:val="000000"/>
        </w:rPr>
        <w:t>Ан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о</w:t>
      </w:r>
      <w:r w:rsidRPr="00BC1F6A">
        <w:rPr>
          <w:b/>
          <w:color w:val="000000"/>
          <w:spacing w:val="2"/>
        </w:rPr>
        <w:t>т</w:t>
      </w:r>
      <w:r w:rsidRPr="00BC1F6A">
        <w:rPr>
          <w:b/>
          <w:color w:val="000000"/>
          <w:spacing w:val="-2"/>
        </w:rPr>
        <w:t>а</w:t>
      </w:r>
      <w:r w:rsidRPr="00BC1F6A">
        <w:rPr>
          <w:b/>
          <w:color w:val="000000"/>
          <w:spacing w:val="1"/>
        </w:rPr>
        <w:t>ци</w:t>
      </w:r>
      <w:r w:rsidRPr="00BC1F6A">
        <w:rPr>
          <w:b/>
          <w:color w:val="000000"/>
        </w:rPr>
        <w:t>я</w:t>
      </w:r>
      <w:r w:rsidRPr="00BC1F6A">
        <w:rPr>
          <w:b/>
          <w:color w:val="000000"/>
          <w:spacing w:val="1"/>
        </w:rPr>
        <w:t xml:space="preserve"> </w:t>
      </w:r>
      <w:r w:rsidRPr="00BC1F6A">
        <w:rPr>
          <w:b/>
          <w:color w:val="000000"/>
        </w:rPr>
        <w:t>у</w:t>
      </w:r>
      <w:r w:rsidRPr="00BC1F6A">
        <w:rPr>
          <w:b/>
          <w:color w:val="000000"/>
          <w:spacing w:val="-1"/>
        </w:rPr>
        <w:t>че</w:t>
      </w:r>
      <w:r w:rsidRPr="00BC1F6A">
        <w:rPr>
          <w:b/>
          <w:color w:val="000000"/>
        </w:rPr>
        <w:t>б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ой</w:t>
      </w:r>
      <w:r w:rsidRPr="00BC1F6A">
        <w:rPr>
          <w:b/>
          <w:color w:val="000000"/>
          <w:spacing w:val="1"/>
        </w:rPr>
        <w:t xml:space="preserve"> </w:t>
      </w:r>
      <w:r w:rsidRPr="00BC1F6A">
        <w:rPr>
          <w:b/>
          <w:color w:val="000000"/>
          <w:spacing w:val="-1"/>
        </w:rPr>
        <w:t>д</w:t>
      </w:r>
      <w:r w:rsidRPr="00BC1F6A">
        <w:rPr>
          <w:b/>
          <w:color w:val="000000"/>
          <w:spacing w:val="1"/>
        </w:rPr>
        <w:t>и</w:t>
      </w:r>
      <w:r w:rsidRPr="00BC1F6A">
        <w:rPr>
          <w:b/>
          <w:color w:val="000000"/>
          <w:spacing w:val="-1"/>
        </w:rPr>
        <w:t>с</w:t>
      </w:r>
      <w:r w:rsidRPr="00BC1F6A">
        <w:rPr>
          <w:b/>
          <w:color w:val="000000"/>
          <w:spacing w:val="1"/>
        </w:rPr>
        <w:t>цип</w:t>
      </w:r>
      <w:r w:rsidRPr="00BC1F6A">
        <w:rPr>
          <w:b/>
          <w:color w:val="000000"/>
        </w:rPr>
        <w:t>л</w:t>
      </w:r>
      <w:r w:rsidRPr="00BC1F6A">
        <w:rPr>
          <w:b/>
          <w:color w:val="000000"/>
          <w:spacing w:val="-2"/>
        </w:rPr>
        <w:t>и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ы</w:t>
      </w:r>
    </w:p>
    <w:p w14:paraId="7A9B792C" w14:textId="77777777" w:rsidR="007B2902" w:rsidRPr="00BC1F6A" w:rsidRDefault="007B2902" w:rsidP="007B2902">
      <w:pPr>
        <w:shd w:val="clear" w:color="auto" w:fill="FFFFFF"/>
        <w:ind w:firstLine="704"/>
        <w:jc w:val="center"/>
        <w:rPr>
          <w:color w:val="000000"/>
        </w:rPr>
      </w:pPr>
      <w:r w:rsidRPr="00BC1F6A">
        <w:rPr>
          <w:b/>
          <w:bCs/>
          <w:color w:val="000000"/>
        </w:rPr>
        <w:t>ОП.01 ОСНОВЫ КОММЕРЧЕСКОЙ ДЕЯТЕЛЬНОСТИ</w:t>
      </w:r>
    </w:p>
    <w:p w14:paraId="39848C23" w14:textId="77777777" w:rsidR="007B2902" w:rsidRPr="00BC1F6A" w:rsidRDefault="007B2902" w:rsidP="007B290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85"/>
        <w:contextualSpacing/>
        <w:jc w:val="both"/>
        <w:rPr>
          <w:color w:val="000000"/>
          <w:lang w:eastAsia="ar-SA"/>
        </w:rPr>
      </w:pPr>
      <w:r w:rsidRPr="00BC1F6A">
        <w:rPr>
          <w:b/>
          <w:color w:val="000000"/>
          <w:lang w:eastAsia="ar-SA"/>
        </w:rPr>
        <w:t>Область применения программы</w:t>
      </w:r>
    </w:p>
    <w:p w14:paraId="2D00FDFF" w14:textId="77777777" w:rsidR="007B2902" w:rsidRPr="00BC1F6A" w:rsidRDefault="007B2902" w:rsidP="007B2902">
      <w:pPr>
        <w:shd w:val="clear" w:color="auto" w:fill="FFFFFF"/>
        <w:suppressAutoHyphens/>
        <w:adjustRightInd w:val="0"/>
        <w:ind w:firstLine="704"/>
        <w:jc w:val="both"/>
        <w:rPr>
          <w:rFonts w:eastAsia="Calibri"/>
          <w:color w:val="000000"/>
        </w:rPr>
      </w:pPr>
      <w:r w:rsidRPr="00BC1F6A">
        <w:rPr>
          <w:color w:val="000000"/>
          <w:lang w:eastAsia="ar-SA"/>
        </w:rPr>
        <w:t>Рабочая программа учебной дисциплины «</w:t>
      </w:r>
      <w:r w:rsidRPr="00BC1F6A">
        <w:rPr>
          <w:bCs/>
          <w:color w:val="000000"/>
        </w:rPr>
        <w:t>Основы коммерческой деятельности</w:t>
      </w:r>
      <w:r w:rsidRPr="00BC1F6A">
        <w:rPr>
          <w:color w:val="000000"/>
          <w:lang w:eastAsia="ar-SA"/>
        </w:rPr>
        <w:t>» составлена на основе федерального государственного образовательного стандарта среднего профессионального образования по специальности 38.02.05 Товароведение и экспертиза качества потребительских товаров.</w:t>
      </w:r>
    </w:p>
    <w:p w14:paraId="1A1CECF7" w14:textId="2048D7ED" w:rsidR="007B2902" w:rsidRPr="00BC1F6A" w:rsidRDefault="007B2902" w:rsidP="007B2902">
      <w:pPr>
        <w:shd w:val="clear" w:color="auto" w:fill="FFFFFF"/>
        <w:tabs>
          <w:tab w:val="left" w:pos="284"/>
        </w:tabs>
        <w:suppressAutoHyphens/>
        <w:adjustRightInd w:val="0"/>
        <w:jc w:val="both"/>
        <w:rPr>
          <w:b/>
          <w:color w:val="000000"/>
          <w:lang w:eastAsia="ar-SA"/>
        </w:rPr>
      </w:pPr>
      <w:r w:rsidRPr="00BC1F6A">
        <w:rPr>
          <w:b/>
          <w:color w:val="000000"/>
          <w:lang w:eastAsia="ar-SA"/>
        </w:rPr>
        <w:t xml:space="preserve">Место дисциплины в структуре ОП СПО </w:t>
      </w:r>
      <w:r w:rsidR="00BC1F6A" w:rsidRPr="00BC1F6A">
        <w:rPr>
          <w:b/>
          <w:color w:val="000000"/>
          <w:lang w:eastAsia="ar-SA"/>
        </w:rPr>
        <w:t>адаптированная ППССЗ</w:t>
      </w:r>
      <w:r w:rsidRPr="00BC1F6A">
        <w:rPr>
          <w:b/>
          <w:color w:val="000000"/>
          <w:lang w:eastAsia="ar-SA"/>
        </w:rPr>
        <w:t xml:space="preserve">: </w:t>
      </w:r>
    </w:p>
    <w:p w14:paraId="62BB8496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Учебная дисциплина «</w:t>
      </w:r>
      <w:r w:rsidRPr="00BC1F6A">
        <w:rPr>
          <w:bCs/>
          <w:color w:val="000000"/>
        </w:rPr>
        <w:t>Основы коммерческой деятельности</w:t>
      </w:r>
      <w:r w:rsidRPr="00BC1F6A">
        <w:rPr>
          <w:color w:val="000000"/>
          <w:lang w:eastAsia="ar-SA"/>
        </w:rPr>
        <w:t>» входит</w:t>
      </w:r>
      <w:r w:rsidRPr="00BC1F6A">
        <w:rPr>
          <w:b/>
          <w:color w:val="000000"/>
          <w:lang w:eastAsia="ar-SA"/>
        </w:rPr>
        <w:t xml:space="preserve"> </w:t>
      </w:r>
      <w:r w:rsidRPr="00BC1F6A">
        <w:rPr>
          <w:color w:val="000000"/>
          <w:lang w:eastAsia="ar-SA"/>
        </w:rPr>
        <w:t>в</w:t>
      </w:r>
      <w:r w:rsidRPr="00BC1F6A">
        <w:rPr>
          <w:b/>
          <w:color w:val="000000"/>
          <w:lang w:eastAsia="ar-SA"/>
        </w:rPr>
        <w:t xml:space="preserve"> </w:t>
      </w:r>
      <w:r w:rsidRPr="00BC1F6A">
        <w:rPr>
          <w:color w:val="000000"/>
          <w:lang w:eastAsia="ar-SA"/>
        </w:rPr>
        <w:t>профессиональный цикл и относится к общепрофессиональным дисциплинам среднего общего образования.</w:t>
      </w:r>
    </w:p>
    <w:p w14:paraId="4EDA6BEC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Формирование компетенций происходит при изучении любой темы, поскольку все виды компетенций взаимосвязаны. А также дисциплина направлена на формирование общих и профильных компетенций:</w:t>
      </w:r>
    </w:p>
    <w:p w14:paraId="2C6B191F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23AF92AE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lastRenderedPageBreak/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219ADD94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3. Принимать решения в стандартных и нестандартных ситуациях и нести за них ответственность.</w:t>
      </w:r>
    </w:p>
    <w:p w14:paraId="4D332B5D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3F137C41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lang w:eastAsia="ru-RU"/>
        </w:rPr>
      </w:pPr>
      <w:r w:rsidRPr="00BC1F6A">
        <w:rPr>
          <w:color w:val="000000"/>
          <w:lang w:eastAsia="ar-SA"/>
        </w:rPr>
        <w:t xml:space="preserve">ОК 5. </w:t>
      </w:r>
      <w:r w:rsidRPr="00BC1F6A">
        <w:t>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14:paraId="6992B1E9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6. Работать в коллективе и команде, эффективно общаться с коллегами, руководством, потребителями.</w:t>
      </w:r>
    </w:p>
    <w:p w14:paraId="3BC031DA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7. Брать на себя ответственность за работу членов команды (подчиненных), результат выполнения заданий.</w:t>
      </w:r>
    </w:p>
    <w:p w14:paraId="57455BD9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1AE18401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9. Ориентироваться в условиях частой смены технологий в профессиональной деятельности.</w:t>
      </w:r>
    </w:p>
    <w:p w14:paraId="5891CA9E" w14:textId="77777777" w:rsidR="007B2902" w:rsidRPr="00BC1F6A" w:rsidRDefault="007B2902" w:rsidP="007B2902">
      <w:pPr>
        <w:adjustRightInd w:val="0"/>
        <w:ind w:firstLine="704"/>
        <w:rPr>
          <w:color w:val="000000"/>
          <w:lang w:eastAsia="ru-RU"/>
        </w:rPr>
      </w:pPr>
      <w:r w:rsidRPr="00BC1F6A">
        <w:rPr>
          <w:color w:val="000000"/>
        </w:rPr>
        <w:t>ПК 1.1. Выявлять потребность в товарах.</w:t>
      </w:r>
    </w:p>
    <w:p w14:paraId="6C16E856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1.2. Осуществлять связи с поставщиками и потребителями продукции.</w:t>
      </w:r>
    </w:p>
    <w:p w14:paraId="45DC1C62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1.3. Управлять товарными запасами и потоками.</w:t>
      </w:r>
    </w:p>
    <w:p w14:paraId="2839C03B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1.4. Оформлять документацию на поставку и реализацию товаров.</w:t>
      </w:r>
    </w:p>
    <w:p w14:paraId="4A906F19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2.1. Идентифицировать товары по ассортиментной принадлежности.</w:t>
      </w:r>
    </w:p>
    <w:p w14:paraId="2202FFDB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2.2. Организовывать и проводить оценку качества товаров.</w:t>
      </w:r>
    </w:p>
    <w:p w14:paraId="681E2C01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2.3. Выполнять задания эксперта более высокой квалификации при проведении товароведной экспертизы.</w:t>
      </w:r>
    </w:p>
    <w:p w14:paraId="688B0C16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3.1. Участвовать в планировании основных показателей деятельности организации.</w:t>
      </w:r>
    </w:p>
    <w:p w14:paraId="395B8D25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3.2. Планировать выполнение работ исполнителями.</w:t>
      </w:r>
    </w:p>
    <w:p w14:paraId="0842A687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3.3. Организовывать работу трудового коллектива.</w:t>
      </w:r>
    </w:p>
    <w:p w14:paraId="7FFB3399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3.4. Контролировать ход и оценивать результаты выполнения работ исполнителями.</w:t>
      </w:r>
    </w:p>
    <w:p w14:paraId="62F77B60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ПК 3.5. Оформлять учетно-отчетную документацию.</w:t>
      </w:r>
    </w:p>
    <w:p w14:paraId="4B450963" w14:textId="77777777" w:rsidR="007B2902" w:rsidRPr="00BC1F6A" w:rsidRDefault="007B2902" w:rsidP="007B290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color w:val="000000"/>
          <w:lang w:eastAsia="ar-SA"/>
        </w:rPr>
      </w:pPr>
      <w:r w:rsidRPr="00BC1F6A">
        <w:rPr>
          <w:b/>
          <w:color w:val="000000"/>
          <w:lang w:eastAsia="ar-SA"/>
        </w:rPr>
        <w:t>Цели и задачи дисциплины – требования к результатам освоения дисциплины:</w:t>
      </w:r>
    </w:p>
    <w:p w14:paraId="3285E9F1" w14:textId="77777777" w:rsidR="007B2902" w:rsidRPr="00BC1F6A" w:rsidRDefault="007B2902" w:rsidP="007B2902">
      <w:pPr>
        <w:tabs>
          <w:tab w:val="left" w:pos="0"/>
        </w:tabs>
        <w:suppressAutoHyphens/>
        <w:ind w:firstLine="704"/>
        <w:jc w:val="both"/>
        <w:rPr>
          <w:b/>
          <w:color w:val="000000"/>
          <w:lang w:eastAsia="ar-SA"/>
        </w:rPr>
      </w:pPr>
      <w:r w:rsidRPr="00BC1F6A">
        <w:rPr>
          <w:color w:val="000000"/>
          <w:lang w:eastAsia="ar-SA"/>
        </w:rPr>
        <w:t>В результате изучения учебной дисциплины «</w:t>
      </w:r>
      <w:r w:rsidRPr="00BC1F6A">
        <w:rPr>
          <w:bCs/>
          <w:color w:val="000000"/>
        </w:rPr>
        <w:t>Основы коммерческой деятельности</w:t>
      </w:r>
      <w:r w:rsidRPr="00BC1F6A">
        <w:rPr>
          <w:color w:val="000000"/>
          <w:lang w:eastAsia="ar-SA"/>
        </w:rPr>
        <w:t xml:space="preserve">» обучающийся должен </w:t>
      </w:r>
      <w:r w:rsidRPr="00BC1F6A">
        <w:rPr>
          <w:b/>
          <w:color w:val="000000"/>
          <w:lang w:eastAsia="ar-SA"/>
        </w:rPr>
        <w:t>знать:</w:t>
      </w:r>
    </w:p>
    <w:p w14:paraId="566C8742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сущность и содержание коммерческой деятельности;</w:t>
      </w:r>
    </w:p>
    <w:p w14:paraId="1C8DDE79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терминологию торгового дела;</w:t>
      </w:r>
    </w:p>
    <w:p w14:paraId="099C863A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формы и функции торговли;</w:t>
      </w:r>
    </w:p>
    <w:p w14:paraId="54D6105F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объекты и субъекты современной торговли;</w:t>
      </w:r>
    </w:p>
    <w:p w14:paraId="333EFA48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характеристики оптовой и розничной торговли;</w:t>
      </w:r>
    </w:p>
    <w:p w14:paraId="121479F8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классификацию торговых организаций;</w:t>
      </w:r>
    </w:p>
    <w:p w14:paraId="3697E275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идентификационные признаки и характеристика торговых организаций различных типов и видов;</w:t>
      </w:r>
    </w:p>
    <w:p w14:paraId="7BD7614A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структуру торгово-технологического процесса;</w:t>
      </w:r>
    </w:p>
    <w:p w14:paraId="10BC5C55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принципы размещения розничных торговых организаций;</w:t>
      </w:r>
    </w:p>
    <w:p w14:paraId="252ED384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устройство и основы технологических планировок магазинов;</w:t>
      </w:r>
    </w:p>
    <w:p w14:paraId="10752FFE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технологические процессы в магазинах;</w:t>
      </w:r>
    </w:p>
    <w:p w14:paraId="7ABEF039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виды услуг розничной торговли и требования к ним;</w:t>
      </w:r>
    </w:p>
    <w:p w14:paraId="0A12A974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составные элементы процесса торгового обслуживания покупателей;</w:t>
      </w:r>
    </w:p>
    <w:p w14:paraId="08FB8C9A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номенклатуру показателей качества услуг и методы их определения;</w:t>
      </w:r>
    </w:p>
    <w:p w14:paraId="354DB208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материально-техническую базу коммерческой деятельности;</w:t>
      </w:r>
    </w:p>
    <w:p w14:paraId="00B3BEB1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структуру и функции складского хозяйства оптовой и розничной торговли;</w:t>
      </w:r>
    </w:p>
    <w:p w14:paraId="0AA7415B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назначение и классификацию товарных складов;</w:t>
      </w:r>
    </w:p>
    <w:p w14:paraId="4D82E440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технологию складского товародвижения.</w:t>
      </w:r>
    </w:p>
    <w:p w14:paraId="317B4654" w14:textId="77777777" w:rsidR="007B2902" w:rsidRPr="00BC1F6A" w:rsidRDefault="007B2902" w:rsidP="007B2902">
      <w:pPr>
        <w:tabs>
          <w:tab w:val="left" w:pos="8789"/>
        </w:tabs>
        <w:suppressAutoHyphens/>
        <w:ind w:firstLine="704"/>
        <w:jc w:val="both"/>
        <w:rPr>
          <w:b/>
          <w:color w:val="000000"/>
          <w:sz w:val="24"/>
          <w:szCs w:val="24"/>
          <w:lang w:eastAsia="ar-SA"/>
        </w:rPr>
      </w:pPr>
      <w:r w:rsidRPr="00BC1F6A">
        <w:rPr>
          <w:color w:val="000000"/>
          <w:lang w:eastAsia="ar-SA"/>
        </w:rPr>
        <w:t>В результате изучения учебной дисциплины «</w:t>
      </w:r>
      <w:r w:rsidRPr="00BC1F6A">
        <w:rPr>
          <w:bCs/>
          <w:color w:val="000000"/>
        </w:rPr>
        <w:t>Основы коммерческой деятельности</w:t>
      </w:r>
      <w:r w:rsidRPr="00BC1F6A">
        <w:rPr>
          <w:color w:val="000000"/>
          <w:lang w:eastAsia="ar-SA"/>
        </w:rPr>
        <w:t xml:space="preserve">» обучающийся должен </w:t>
      </w:r>
      <w:r w:rsidRPr="00BC1F6A">
        <w:rPr>
          <w:b/>
          <w:color w:val="000000"/>
          <w:lang w:eastAsia="ar-SA"/>
        </w:rPr>
        <w:t>уметь:</w:t>
      </w:r>
    </w:p>
    <w:p w14:paraId="6145C2DB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определять виды и типы торговых организаций;</w:t>
      </w:r>
    </w:p>
    <w:p w14:paraId="4C512A31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lastRenderedPageBreak/>
        <w:t>устанавливать соответствие вида и типа розничной торговой организации ассортименту реализуемых товаров, торговой площади, формам торгового обслуживания.</w:t>
      </w:r>
    </w:p>
    <w:p w14:paraId="60CC8373" w14:textId="77777777" w:rsidR="007B2902" w:rsidRPr="00BC1F6A" w:rsidRDefault="007B2902" w:rsidP="007B2902">
      <w:pPr>
        <w:shd w:val="clear" w:color="auto" w:fill="FFFFFF"/>
        <w:tabs>
          <w:tab w:val="left" w:pos="284"/>
        </w:tabs>
        <w:ind w:firstLine="704"/>
        <w:jc w:val="both"/>
        <w:rPr>
          <w:b/>
          <w:color w:val="000000"/>
          <w:sz w:val="24"/>
          <w:szCs w:val="24"/>
        </w:rPr>
      </w:pPr>
      <w:r w:rsidRPr="00BC1F6A">
        <w:rPr>
          <w:b/>
          <w:color w:val="000000"/>
        </w:rPr>
        <w:t>Тематический план учебной дисциплины</w:t>
      </w:r>
    </w:p>
    <w:p w14:paraId="20DBB0F7" w14:textId="77777777" w:rsidR="007B2902" w:rsidRPr="00BC1F6A" w:rsidRDefault="007B2902" w:rsidP="007B2902">
      <w:pPr>
        <w:ind w:firstLine="704"/>
        <w:rPr>
          <w:b/>
          <w:color w:val="000000"/>
        </w:rPr>
      </w:pPr>
      <w:r w:rsidRPr="00BC1F6A">
        <w:rPr>
          <w:b/>
          <w:color w:val="000000"/>
        </w:rPr>
        <w:t>Раздел 1.Методологическиеие основы коммерческой деятельности в торговых организациях</w:t>
      </w:r>
    </w:p>
    <w:p w14:paraId="2720B392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Тема 1.1. Цели и задачи коммерческой деятельности в торговых организациях</w:t>
      </w:r>
    </w:p>
    <w:p w14:paraId="2C95B897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1.2.Организационно- правовые формы субъектов коммерческой деятельности в сфере торговли</w:t>
      </w:r>
    </w:p>
    <w:p w14:paraId="06D73673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1.3.Государственное регулирование торговой деятельности</w:t>
      </w:r>
    </w:p>
    <w:p w14:paraId="09509918" w14:textId="77777777" w:rsidR="007B2902" w:rsidRPr="00BC1F6A" w:rsidRDefault="007B2902" w:rsidP="007B2902">
      <w:pPr>
        <w:ind w:firstLine="704"/>
        <w:jc w:val="both"/>
        <w:rPr>
          <w:b/>
          <w:color w:val="000000"/>
        </w:rPr>
      </w:pPr>
      <w:r w:rsidRPr="00BC1F6A">
        <w:rPr>
          <w:b/>
          <w:color w:val="000000"/>
        </w:rPr>
        <w:t>Раздел 2.Оптовая торговля</w:t>
      </w:r>
    </w:p>
    <w:p w14:paraId="740DF3D9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2.1.Услуги оптовой торговли</w:t>
      </w:r>
    </w:p>
    <w:p w14:paraId="5650CCA2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2.2 Складское хозяйство оптовой торговли</w:t>
      </w:r>
    </w:p>
    <w:p w14:paraId="74C745FB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2.3. Товароснабжение</w:t>
      </w:r>
    </w:p>
    <w:p w14:paraId="1BD493F0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2.4. Технология складского товародвижения в оптовых торговых организациях</w:t>
      </w:r>
    </w:p>
    <w:p w14:paraId="453C2B70" w14:textId="77777777" w:rsidR="007B2902" w:rsidRPr="00BC1F6A" w:rsidRDefault="007B2902" w:rsidP="007B2902">
      <w:pPr>
        <w:ind w:firstLine="704"/>
        <w:jc w:val="both"/>
        <w:rPr>
          <w:b/>
          <w:color w:val="000000"/>
        </w:rPr>
      </w:pPr>
      <w:r w:rsidRPr="00BC1F6A">
        <w:rPr>
          <w:b/>
          <w:color w:val="000000"/>
        </w:rPr>
        <w:t>Раздел 3. Розничная торговля</w:t>
      </w:r>
    </w:p>
    <w:p w14:paraId="305B4BF1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3.1.Услуги розничной торговли</w:t>
      </w:r>
    </w:p>
    <w:p w14:paraId="397D37BD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3.2. Классификация предприятий розничной торговли</w:t>
      </w:r>
    </w:p>
    <w:p w14:paraId="13D029AD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3.3.Размещение и планировка розничных торговых предприятий</w:t>
      </w:r>
    </w:p>
    <w:p w14:paraId="33DB876C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3.4. Технология товародвижения в розничной торговле</w:t>
      </w:r>
    </w:p>
    <w:p w14:paraId="07E70F35" w14:textId="7637C820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3.5. Торговое обслуживание покупателей в розничных торговых предприятиях</w:t>
      </w:r>
    </w:p>
    <w:p w14:paraId="463F16FB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3.6. Правила торговли</w:t>
      </w:r>
    </w:p>
    <w:p w14:paraId="7D6173E5" w14:textId="77777777" w:rsidR="007B2902" w:rsidRPr="00BC1F6A" w:rsidRDefault="007B2902" w:rsidP="007B2902">
      <w:pPr>
        <w:pStyle w:val="ConsPlusNormal"/>
        <w:ind w:firstLine="704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1EA81ACB" w14:textId="77777777" w:rsidR="007B2902" w:rsidRPr="00BC1F6A" w:rsidRDefault="007B2902" w:rsidP="007B2902">
      <w:pPr>
        <w:ind w:right="42" w:firstLine="704"/>
        <w:contextualSpacing/>
        <w:jc w:val="center"/>
        <w:rPr>
          <w:color w:val="000000"/>
          <w:sz w:val="24"/>
          <w:szCs w:val="24"/>
        </w:rPr>
      </w:pPr>
      <w:r w:rsidRPr="00BC1F6A">
        <w:rPr>
          <w:b/>
          <w:color w:val="000000"/>
        </w:rPr>
        <w:t>Ан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о</w:t>
      </w:r>
      <w:r w:rsidRPr="00BC1F6A">
        <w:rPr>
          <w:b/>
          <w:color w:val="000000"/>
          <w:spacing w:val="2"/>
        </w:rPr>
        <w:t>т</w:t>
      </w:r>
      <w:r w:rsidRPr="00BC1F6A">
        <w:rPr>
          <w:b/>
          <w:color w:val="000000"/>
          <w:spacing w:val="-2"/>
        </w:rPr>
        <w:t>а</w:t>
      </w:r>
      <w:r w:rsidRPr="00BC1F6A">
        <w:rPr>
          <w:b/>
          <w:color w:val="000000"/>
          <w:spacing w:val="1"/>
        </w:rPr>
        <w:t>ци</w:t>
      </w:r>
      <w:r w:rsidRPr="00BC1F6A">
        <w:rPr>
          <w:b/>
          <w:color w:val="000000"/>
        </w:rPr>
        <w:t>я</w:t>
      </w:r>
      <w:r w:rsidRPr="00BC1F6A">
        <w:rPr>
          <w:b/>
          <w:color w:val="000000"/>
          <w:spacing w:val="1"/>
        </w:rPr>
        <w:t xml:space="preserve"> </w:t>
      </w:r>
      <w:r w:rsidRPr="00BC1F6A">
        <w:rPr>
          <w:b/>
          <w:color w:val="000000"/>
        </w:rPr>
        <w:t>у</w:t>
      </w:r>
      <w:r w:rsidRPr="00BC1F6A">
        <w:rPr>
          <w:b/>
          <w:color w:val="000000"/>
          <w:spacing w:val="-1"/>
        </w:rPr>
        <w:t>че</w:t>
      </w:r>
      <w:r w:rsidRPr="00BC1F6A">
        <w:rPr>
          <w:b/>
          <w:color w:val="000000"/>
        </w:rPr>
        <w:t>б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ой</w:t>
      </w:r>
      <w:r w:rsidRPr="00BC1F6A">
        <w:rPr>
          <w:b/>
          <w:color w:val="000000"/>
          <w:spacing w:val="1"/>
        </w:rPr>
        <w:t xml:space="preserve"> </w:t>
      </w:r>
      <w:r w:rsidRPr="00BC1F6A">
        <w:rPr>
          <w:b/>
          <w:color w:val="000000"/>
          <w:spacing w:val="-1"/>
        </w:rPr>
        <w:t>д</w:t>
      </w:r>
      <w:r w:rsidRPr="00BC1F6A">
        <w:rPr>
          <w:b/>
          <w:color w:val="000000"/>
          <w:spacing w:val="1"/>
        </w:rPr>
        <w:t>и</w:t>
      </w:r>
      <w:r w:rsidRPr="00BC1F6A">
        <w:rPr>
          <w:b/>
          <w:color w:val="000000"/>
          <w:spacing w:val="-1"/>
        </w:rPr>
        <w:t>с</w:t>
      </w:r>
      <w:r w:rsidRPr="00BC1F6A">
        <w:rPr>
          <w:b/>
          <w:color w:val="000000"/>
          <w:spacing w:val="1"/>
        </w:rPr>
        <w:t>цип</w:t>
      </w:r>
      <w:r w:rsidRPr="00BC1F6A">
        <w:rPr>
          <w:b/>
          <w:color w:val="000000"/>
        </w:rPr>
        <w:t>л</w:t>
      </w:r>
      <w:r w:rsidRPr="00BC1F6A">
        <w:rPr>
          <w:b/>
          <w:color w:val="000000"/>
          <w:spacing w:val="-2"/>
        </w:rPr>
        <w:t>и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ы</w:t>
      </w:r>
    </w:p>
    <w:p w14:paraId="3218A84D" w14:textId="77777777" w:rsidR="007B2902" w:rsidRPr="00BC1F6A" w:rsidRDefault="007B2902" w:rsidP="007B2902">
      <w:pPr>
        <w:shd w:val="clear" w:color="auto" w:fill="FFFFFF"/>
        <w:ind w:firstLine="704"/>
        <w:jc w:val="center"/>
        <w:rPr>
          <w:color w:val="000000"/>
        </w:rPr>
      </w:pPr>
      <w:r w:rsidRPr="00BC1F6A">
        <w:rPr>
          <w:b/>
          <w:bCs/>
          <w:color w:val="000000"/>
        </w:rPr>
        <w:t>ОП.02 ТЕОРЕТИЧЕСКИЕ ОСНОВЫ ТОВАРОВЕДЕНИЯ</w:t>
      </w:r>
    </w:p>
    <w:p w14:paraId="76FD618B" w14:textId="77777777" w:rsidR="007B2902" w:rsidRPr="00BC1F6A" w:rsidRDefault="007B2902" w:rsidP="007B290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85"/>
        <w:contextualSpacing/>
        <w:jc w:val="both"/>
        <w:rPr>
          <w:color w:val="000000"/>
          <w:lang w:eastAsia="ar-SA"/>
        </w:rPr>
      </w:pPr>
      <w:r w:rsidRPr="00BC1F6A">
        <w:rPr>
          <w:b/>
          <w:color w:val="000000"/>
          <w:lang w:eastAsia="ar-SA"/>
        </w:rPr>
        <w:t>Область применения программы</w:t>
      </w:r>
    </w:p>
    <w:p w14:paraId="71940DF3" w14:textId="77777777" w:rsidR="007B2902" w:rsidRPr="00BC1F6A" w:rsidRDefault="007B2902" w:rsidP="007B2902">
      <w:pPr>
        <w:shd w:val="clear" w:color="auto" w:fill="FFFFFF"/>
        <w:suppressAutoHyphens/>
        <w:adjustRightInd w:val="0"/>
        <w:ind w:firstLine="704"/>
        <w:jc w:val="both"/>
        <w:rPr>
          <w:rFonts w:eastAsia="Calibri"/>
          <w:color w:val="000000"/>
        </w:rPr>
      </w:pPr>
      <w:r w:rsidRPr="00BC1F6A">
        <w:rPr>
          <w:color w:val="000000"/>
          <w:lang w:eastAsia="ar-SA"/>
        </w:rPr>
        <w:t>Рабочая программа учебной дисциплины «</w:t>
      </w:r>
      <w:r w:rsidRPr="00BC1F6A">
        <w:rPr>
          <w:bCs/>
          <w:color w:val="000000"/>
        </w:rPr>
        <w:t>Теоретические основы товароведения</w:t>
      </w:r>
      <w:r w:rsidRPr="00BC1F6A">
        <w:rPr>
          <w:color w:val="000000"/>
          <w:lang w:eastAsia="ar-SA"/>
        </w:rPr>
        <w:t>» составлена на основе федерального государственного образовательного стандарта среднего профессионального образования по специальности 38.02.05 Товароведение и экспертиза качества потребительских товаров.</w:t>
      </w:r>
    </w:p>
    <w:p w14:paraId="57E8183D" w14:textId="2DD096A9" w:rsidR="007B2902" w:rsidRPr="00BC1F6A" w:rsidRDefault="007B2902" w:rsidP="007B2902">
      <w:pPr>
        <w:shd w:val="clear" w:color="auto" w:fill="FFFFFF"/>
        <w:tabs>
          <w:tab w:val="left" w:pos="284"/>
        </w:tabs>
        <w:suppressAutoHyphens/>
        <w:adjustRightInd w:val="0"/>
        <w:jc w:val="both"/>
        <w:rPr>
          <w:b/>
          <w:color w:val="000000"/>
          <w:lang w:eastAsia="ar-SA"/>
        </w:rPr>
      </w:pPr>
      <w:r w:rsidRPr="00BC1F6A">
        <w:rPr>
          <w:b/>
          <w:color w:val="000000"/>
          <w:lang w:eastAsia="ar-SA"/>
        </w:rPr>
        <w:t xml:space="preserve">Место дисциплины в структуре ОП СПО </w:t>
      </w:r>
      <w:r w:rsidR="00BC1F6A" w:rsidRPr="00BC1F6A">
        <w:rPr>
          <w:b/>
          <w:color w:val="000000"/>
          <w:lang w:eastAsia="ar-SA"/>
        </w:rPr>
        <w:t>адаптированная ППССЗ</w:t>
      </w:r>
      <w:r w:rsidRPr="00BC1F6A">
        <w:rPr>
          <w:b/>
          <w:color w:val="000000"/>
          <w:lang w:eastAsia="ar-SA"/>
        </w:rPr>
        <w:t xml:space="preserve">: </w:t>
      </w:r>
    </w:p>
    <w:p w14:paraId="7DF6CAD3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Учебная дисциплина «</w:t>
      </w:r>
      <w:r w:rsidRPr="00BC1F6A">
        <w:rPr>
          <w:bCs/>
          <w:color w:val="000000"/>
        </w:rPr>
        <w:t>Теоретические основы товароведения</w:t>
      </w:r>
      <w:r w:rsidRPr="00BC1F6A">
        <w:rPr>
          <w:color w:val="000000"/>
          <w:lang w:eastAsia="ar-SA"/>
        </w:rPr>
        <w:t>» входит</w:t>
      </w:r>
      <w:r w:rsidRPr="00BC1F6A">
        <w:rPr>
          <w:b/>
          <w:color w:val="000000"/>
          <w:lang w:eastAsia="ar-SA"/>
        </w:rPr>
        <w:t xml:space="preserve"> </w:t>
      </w:r>
      <w:r w:rsidRPr="00BC1F6A">
        <w:rPr>
          <w:color w:val="000000"/>
          <w:lang w:eastAsia="ar-SA"/>
        </w:rPr>
        <w:t>в</w:t>
      </w:r>
      <w:r w:rsidRPr="00BC1F6A">
        <w:rPr>
          <w:b/>
          <w:color w:val="000000"/>
          <w:lang w:eastAsia="ar-SA"/>
        </w:rPr>
        <w:t xml:space="preserve"> </w:t>
      </w:r>
      <w:r w:rsidRPr="00BC1F6A">
        <w:rPr>
          <w:color w:val="000000"/>
          <w:lang w:eastAsia="ar-SA"/>
        </w:rPr>
        <w:t>профессиональный цикл и относится к общепрофессиональным дисциплинам среднего общего образования.</w:t>
      </w:r>
    </w:p>
    <w:p w14:paraId="7FD00BB7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Формирование компетенций происходит при изучении любой темы, поскольку все виды компетенций взаимосвязаны. А также дисциплина направлена на формирование общих и профильных компетенций:</w:t>
      </w:r>
    </w:p>
    <w:p w14:paraId="6B5E707A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210DE20C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2CA5A53A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3. Принимать решения в стандартных и нестандартных ситуациях и нести за них ответственность.</w:t>
      </w:r>
    </w:p>
    <w:p w14:paraId="69C064C1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14E63348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lang w:eastAsia="ru-RU"/>
        </w:rPr>
      </w:pPr>
      <w:r w:rsidRPr="00BC1F6A">
        <w:rPr>
          <w:color w:val="000000"/>
          <w:lang w:eastAsia="ar-SA"/>
        </w:rPr>
        <w:t xml:space="preserve">ОК 5. </w:t>
      </w:r>
      <w:r w:rsidRPr="00BC1F6A">
        <w:t>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14:paraId="5E4A0B99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6. Работать в коллективе и команде, эффективно общаться с коллегами, руководством, потребителями.</w:t>
      </w:r>
    </w:p>
    <w:p w14:paraId="59ABE07F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7. Брать на себя ответственность за работу членов команды (подчиненных), результат выполнения заданий.</w:t>
      </w:r>
    </w:p>
    <w:p w14:paraId="31D041E7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1D7D05A0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9. Ориентироваться в условиях частой смены технологий в профессиональной деятельности.</w:t>
      </w:r>
    </w:p>
    <w:p w14:paraId="604D8245" w14:textId="77777777" w:rsidR="007B2902" w:rsidRPr="00BC1F6A" w:rsidRDefault="007B2902" w:rsidP="007B2902">
      <w:pPr>
        <w:adjustRightInd w:val="0"/>
        <w:ind w:firstLine="704"/>
        <w:rPr>
          <w:color w:val="000000"/>
          <w:lang w:eastAsia="ru-RU"/>
        </w:rPr>
      </w:pPr>
      <w:r w:rsidRPr="00BC1F6A">
        <w:rPr>
          <w:color w:val="000000"/>
        </w:rPr>
        <w:t>ПК 1.1. Выявлять потребность в товарах.</w:t>
      </w:r>
    </w:p>
    <w:p w14:paraId="188B8548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1.2. Осуществлять связи с поставщиками и потребителями продукции.</w:t>
      </w:r>
    </w:p>
    <w:p w14:paraId="3B84EA6E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1.3. Управлять товарными запасами и потоками.</w:t>
      </w:r>
    </w:p>
    <w:p w14:paraId="75225E8A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1.4. Оформлять документацию на поставку и реализацию товаров.</w:t>
      </w:r>
    </w:p>
    <w:p w14:paraId="4291D981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2.1. Идентифицировать товары по ассортиментной принадлежности.</w:t>
      </w:r>
    </w:p>
    <w:p w14:paraId="70520FFD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2.2. Организовывать и проводить оценку качества товаров.</w:t>
      </w:r>
    </w:p>
    <w:p w14:paraId="173C4CDB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lastRenderedPageBreak/>
        <w:t>ПК 2.3. Выполнять задания эксперта более высокой квалификации при проведении товароведной экспертизы.</w:t>
      </w:r>
    </w:p>
    <w:p w14:paraId="7F5D2F6B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3.1. Участвовать в планировании основных показателей деятельности организации.</w:t>
      </w:r>
    </w:p>
    <w:p w14:paraId="34F10F1D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3.2. Планировать выполнение работ исполнителями.</w:t>
      </w:r>
    </w:p>
    <w:p w14:paraId="1EDD8D1A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3.3. Организовывать работу трудового коллектива.</w:t>
      </w:r>
    </w:p>
    <w:p w14:paraId="347ACF73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3.4. Контролировать ход и оценивать результаты выполнения работ исполнителями.</w:t>
      </w:r>
    </w:p>
    <w:p w14:paraId="667540AC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ПК 3.5. Оформлять учетно-отчетную документацию.</w:t>
      </w:r>
    </w:p>
    <w:p w14:paraId="3B3EF4C8" w14:textId="77777777" w:rsidR="007B2902" w:rsidRPr="00BC1F6A" w:rsidRDefault="007B2902" w:rsidP="007B290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color w:val="000000"/>
          <w:lang w:eastAsia="ar-SA"/>
        </w:rPr>
      </w:pPr>
      <w:r w:rsidRPr="00BC1F6A">
        <w:rPr>
          <w:b/>
          <w:color w:val="000000"/>
          <w:lang w:eastAsia="ar-SA"/>
        </w:rPr>
        <w:t>Цели и задачи дисциплины – требования к результатам освоения дисциплины:</w:t>
      </w:r>
    </w:p>
    <w:p w14:paraId="79415E84" w14:textId="77777777" w:rsidR="007B2902" w:rsidRPr="00BC1F6A" w:rsidRDefault="007B2902" w:rsidP="007B2902">
      <w:pPr>
        <w:tabs>
          <w:tab w:val="left" w:pos="0"/>
        </w:tabs>
        <w:suppressAutoHyphens/>
        <w:ind w:firstLine="704"/>
        <w:jc w:val="both"/>
        <w:rPr>
          <w:b/>
          <w:color w:val="000000"/>
          <w:lang w:eastAsia="ar-SA"/>
        </w:rPr>
      </w:pPr>
      <w:r w:rsidRPr="00BC1F6A">
        <w:rPr>
          <w:color w:val="000000"/>
          <w:lang w:eastAsia="ar-SA"/>
        </w:rPr>
        <w:t>В результате изучения учебной дисциплины «</w:t>
      </w:r>
      <w:r w:rsidRPr="00BC1F6A">
        <w:rPr>
          <w:bCs/>
          <w:color w:val="000000"/>
        </w:rPr>
        <w:t>Теоретические основы товароведения</w:t>
      </w:r>
      <w:r w:rsidRPr="00BC1F6A">
        <w:rPr>
          <w:color w:val="000000"/>
          <w:lang w:eastAsia="ar-SA"/>
        </w:rPr>
        <w:t xml:space="preserve">» обучающийся должен </w:t>
      </w:r>
      <w:r w:rsidRPr="00BC1F6A">
        <w:rPr>
          <w:b/>
          <w:color w:val="000000"/>
          <w:lang w:eastAsia="ar-SA"/>
        </w:rPr>
        <w:t>знать:</w:t>
      </w:r>
    </w:p>
    <w:p w14:paraId="5BD3E131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-</w:t>
      </w:r>
      <w:r w:rsidRPr="00BC1F6A">
        <w:rPr>
          <w:color w:val="000000"/>
          <w:sz w:val="24"/>
          <w:szCs w:val="24"/>
        </w:rPr>
        <w:t xml:space="preserve"> </w:t>
      </w:r>
      <w:r w:rsidRPr="00BC1F6A">
        <w:rPr>
          <w:b w:val="0"/>
          <w:color w:val="000000"/>
          <w:sz w:val="24"/>
          <w:szCs w:val="24"/>
        </w:rPr>
        <w:t>основные понятия товароведения;</w:t>
      </w:r>
    </w:p>
    <w:p w14:paraId="6A72FCB9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-объекты, субъекты и методы товароведения;</w:t>
      </w:r>
    </w:p>
    <w:p w14:paraId="585642EF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-общую классификацию потребительских товаров и продукции производственного назначения, классификацию продовольственных и непродовольственных товаров по однородным группам;</w:t>
      </w:r>
    </w:p>
    <w:p w14:paraId="0052C317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-виды, свойства, показатели ассортимента;</w:t>
      </w:r>
    </w:p>
    <w:p w14:paraId="0212EAED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-основополагающие характеристики товаров;</w:t>
      </w:r>
    </w:p>
    <w:p w14:paraId="2ACB47F6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товароведные характеристики товаров однородных групп (групп продовольственных или непродовольственных товаров): классификацию ассортимента, оценку качества;</w:t>
      </w:r>
    </w:p>
    <w:p w14:paraId="5394839E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количественные характеристики товаров;</w:t>
      </w:r>
    </w:p>
    <w:p w14:paraId="038A277F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факторы, обеспечивающие формирование и сохранение товароведных характеристик;</w:t>
      </w:r>
    </w:p>
    <w:p w14:paraId="6619DBE5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виды потерь, причины возникновения, порядок списания.</w:t>
      </w:r>
    </w:p>
    <w:p w14:paraId="0915D934" w14:textId="77777777" w:rsidR="007B2902" w:rsidRPr="00BC1F6A" w:rsidRDefault="007B2902" w:rsidP="007B2902">
      <w:pPr>
        <w:pStyle w:val="210"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В результате изучения учебной дисциплины «</w:t>
      </w:r>
      <w:r w:rsidRPr="00BC1F6A">
        <w:rPr>
          <w:b w:val="0"/>
          <w:bCs/>
          <w:color w:val="000000"/>
          <w:sz w:val="24"/>
          <w:szCs w:val="24"/>
        </w:rPr>
        <w:t>Теоретические основы товароведения</w:t>
      </w:r>
      <w:r w:rsidRPr="00BC1F6A">
        <w:rPr>
          <w:b w:val="0"/>
          <w:color w:val="000000"/>
          <w:sz w:val="24"/>
          <w:szCs w:val="24"/>
        </w:rPr>
        <w:t>» обучающийся должен уметь:</w:t>
      </w:r>
    </w:p>
    <w:p w14:paraId="263A60C8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распознавать классификационные группы товаров;</w:t>
      </w:r>
    </w:p>
    <w:p w14:paraId="289F97AC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анализировать стадии и этапы технологического цикла товаров.</w:t>
      </w:r>
    </w:p>
    <w:p w14:paraId="0D8A721C" w14:textId="77777777" w:rsidR="007B2902" w:rsidRPr="00BC1F6A" w:rsidRDefault="007B2902" w:rsidP="007B2902">
      <w:pPr>
        <w:shd w:val="clear" w:color="auto" w:fill="FFFFFF"/>
        <w:tabs>
          <w:tab w:val="left" w:pos="284"/>
        </w:tabs>
        <w:jc w:val="both"/>
        <w:rPr>
          <w:b/>
          <w:color w:val="000000"/>
          <w:sz w:val="24"/>
          <w:szCs w:val="24"/>
        </w:rPr>
      </w:pPr>
      <w:r w:rsidRPr="00BC1F6A">
        <w:rPr>
          <w:b/>
          <w:color w:val="000000"/>
        </w:rPr>
        <w:t>Тематический план учебной дисциплины</w:t>
      </w:r>
    </w:p>
    <w:p w14:paraId="134860BC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Раздел 1. Методологические основы товароведения</w:t>
      </w:r>
    </w:p>
    <w:p w14:paraId="5AB3C77D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1.1. Введение в товароведение</w:t>
      </w:r>
    </w:p>
    <w:p w14:paraId="3DF8F348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1.2. Объекты и субъекты товароведения</w:t>
      </w:r>
    </w:p>
    <w:p w14:paraId="1299E813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1.3. Методы товароведения</w:t>
      </w:r>
    </w:p>
    <w:p w14:paraId="3568EF5A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1.4. Классификация и кодирование товара</w:t>
      </w:r>
    </w:p>
    <w:p w14:paraId="15B3305B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Раздел 2. Товароведные характеристики товаров</w:t>
      </w:r>
    </w:p>
    <w:p w14:paraId="1652D2AD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2.1. Ассортимент товаров. Свойства и показатели товаров</w:t>
      </w:r>
    </w:p>
    <w:p w14:paraId="0268F27F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2.2. Качество товаров. Показатели качества товаров</w:t>
      </w:r>
    </w:p>
    <w:p w14:paraId="0F2B95BB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2.3. Оценка качества товаров</w:t>
      </w:r>
    </w:p>
    <w:p w14:paraId="161BE521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2.4. Количественная характеристика товаров</w:t>
      </w:r>
    </w:p>
    <w:p w14:paraId="4731E453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2.5. Физические свойства товаров</w:t>
      </w:r>
    </w:p>
    <w:p w14:paraId="60112CFA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2.6. Химические свойства товаров</w:t>
      </w:r>
    </w:p>
    <w:p w14:paraId="0DF75115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Раздел 3. Обеспечение качества и количества товаров</w:t>
      </w:r>
    </w:p>
    <w:p w14:paraId="63EE596F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3.1. Технологический цикл товародвижения</w:t>
      </w:r>
    </w:p>
    <w:p w14:paraId="49E9EA1D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3.2. Формирование и сохранение качества и количества товаров</w:t>
      </w:r>
    </w:p>
    <w:p w14:paraId="2DC73EDE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3.3. Товарные потери</w:t>
      </w:r>
    </w:p>
    <w:p w14:paraId="4FC38671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3.4. Средства товарной информации</w:t>
      </w:r>
    </w:p>
    <w:p w14:paraId="1B0974F2" w14:textId="77777777" w:rsidR="007B2902" w:rsidRPr="00BC1F6A" w:rsidRDefault="007B2902" w:rsidP="007B2902">
      <w:pPr>
        <w:ind w:firstLine="704"/>
        <w:jc w:val="both"/>
        <w:rPr>
          <w:color w:val="000000"/>
        </w:rPr>
      </w:pPr>
    </w:p>
    <w:p w14:paraId="54D81DDD" w14:textId="77777777" w:rsidR="007B2902" w:rsidRPr="00BC1F6A" w:rsidRDefault="007B2902" w:rsidP="007B2902">
      <w:pPr>
        <w:ind w:right="42" w:firstLine="704"/>
        <w:contextualSpacing/>
        <w:jc w:val="center"/>
        <w:rPr>
          <w:color w:val="000000"/>
        </w:rPr>
      </w:pPr>
      <w:r w:rsidRPr="00BC1F6A">
        <w:rPr>
          <w:b/>
          <w:color w:val="000000"/>
        </w:rPr>
        <w:t>Ан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о</w:t>
      </w:r>
      <w:r w:rsidRPr="00BC1F6A">
        <w:rPr>
          <w:b/>
          <w:color w:val="000000"/>
          <w:spacing w:val="2"/>
        </w:rPr>
        <w:t>т</w:t>
      </w:r>
      <w:r w:rsidRPr="00BC1F6A">
        <w:rPr>
          <w:b/>
          <w:color w:val="000000"/>
          <w:spacing w:val="-2"/>
        </w:rPr>
        <w:t>а</w:t>
      </w:r>
      <w:r w:rsidRPr="00BC1F6A">
        <w:rPr>
          <w:b/>
          <w:color w:val="000000"/>
          <w:spacing w:val="1"/>
        </w:rPr>
        <w:t>ци</w:t>
      </w:r>
      <w:r w:rsidRPr="00BC1F6A">
        <w:rPr>
          <w:b/>
          <w:color w:val="000000"/>
        </w:rPr>
        <w:t>я</w:t>
      </w:r>
      <w:r w:rsidRPr="00BC1F6A">
        <w:rPr>
          <w:b/>
          <w:color w:val="000000"/>
          <w:spacing w:val="1"/>
        </w:rPr>
        <w:t xml:space="preserve"> </w:t>
      </w:r>
      <w:r w:rsidRPr="00BC1F6A">
        <w:rPr>
          <w:b/>
          <w:color w:val="000000"/>
        </w:rPr>
        <w:t>у</w:t>
      </w:r>
      <w:r w:rsidRPr="00BC1F6A">
        <w:rPr>
          <w:b/>
          <w:color w:val="000000"/>
          <w:spacing w:val="-1"/>
        </w:rPr>
        <w:t>че</w:t>
      </w:r>
      <w:r w:rsidRPr="00BC1F6A">
        <w:rPr>
          <w:b/>
          <w:color w:val="000000"/>
        </w:rPr>
        <w:t>б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ой</w:t>
      </w:r>
      <w:r w:rsidRPr="00BC1F6A">
        <w:rPr>
          <w:b/>
          <w:color w:val="000000"/>
          <w:spacing w:val="1"/>
        </w:rPr>
        <w:t xml:space="preserve"> </w:t>
      </w:r>
      <w:r w:rsidRPr="00BC1F6A">
        <w:rPr>
          <w:b/>
          <w:color w:val="000000"/>
          <w:spacing w:val="-1"/>
        </w:rPr>
        <w:t>д</w:t>
      </w:r>
      <w:r w:rsidRPr="00BC1F6A">
        <w:rPr>
          <w:b/>
          <w:color w:val="000000"/>
          <w:spacing w:val="1"/>
        </w:rPr>
        <w:t>и</w:t>
      </w:r>
      <w:r w:rsidRPr="00BC1F6A">
        <w:rPr>
          <w:b/>
          <w:color w:val="000000"/>
          <w:spacing w:val="-1"/>
        </w:rPr>
        <w:t>с</w:t>
      </w:r>
      <w:r w:rsidRPr="00BC1F6A">
        <w:rPr>
          <w:b/>
          <w:color w:val="000000"/>
          <w:spacing w:val="1"/>
        </w:rPr>
        <w:t>цип</w:t>
      </w:r>
      <w:r w:rsidRPr="00BC1F6A">
        <w:rPr>
          <w:b/>
          <w:color w:val="000000"/>
        </w:rPr>
        <w:t>л</w:t>
      </w:r>
      <w:r w:rsidRPr="00BC1F6A">
        <w:rPr>
          <w:b/>
          <w:color w:val="000000"/>
          <w:spacing w:val="-2"/>
        </w:rPr>
        <w:t>и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ы</w:t>
      </w:r>
    </w:p>
    <w:p w14:paraId="01FE78BC" w14:textId="77777777" w:rsidR="007B2902" w:rsidRPr="00BC1F6A" w:rsidRDefault="007B2902" w:rsidP="007B2902">
      <w:pPr>
        <w:shd w:val="clear" w:color="auto" w:fill="FFFFFF"/>
        <w:ind w:firstLine="704"/>
        <w:jc w:val="center"/>
        <w:rPr>
          <w:color w:val="000000"/>
        </w:rPr>
      </w:pPr>
      <w:r w:rsidRPr="00BC1F6A">
        <w:rPr>
          <w:b/>
          <w:bCs/>
          <w:color w:val="000000"/>
        </w:rPr>
        <w:t>ОП.03 СТАТИСТИКА</w:t>
      </w:r>
    </w:p>
    <w:p w14:paraId="1A6A88C9" w14:textId="77777777" w:rsidR="007B2902" w:rsidRPr="00BC1F6A" w:rsidRDefault="007B2902" w:rsidP="007B290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85"/>
        <w:contextualSpacing/>
        <w:jc w:val="both"/>
        <w:rPr>
          <w:color w:val="000000"/>
          <w:lang w:eastAsia="ar-SA"/>
        </w:rPr>
      </w:pPr>
      <w:r w:rsidRPr="00BC1F6A">
        <w:rPr>
          <w:b/>
          <w:color w:val="000000"/>
          <w:lang w:eastAsia="ar-SA"/>
        </w:rPr>
        <w:t>Область применения программы</w:t>
      </w:r>
    </w:p>
    <w:p w14:paraId="040E3B40" w14:textId="77777777" w:rsidR="007B2902" w:rsidRPr="00BC1F6A" w:rsidRDefault="007B2902" w:rsidP="007B2902">
      <w:pPr>
        <w:shd w:val="clear" w:color="auto" w:fill="FFFFFF"/>
        <w:suppressAutoHyphens/>
        <w:adjustRightInd w:val="0"/>
        <w:ind w:firstLine="704"/>
        <w:jc w:val="both"/>
        <w:rPr>
          <w:rFonts w:eastAsia="Calibri"/>
          <w:color w:val="000000"/>
        </w:rPr>
      </w:pPr>
      <w:r w:rsidRPr="00BC1F6A">
        <w:rPr>
          <w:color w:val="000000"/>
          <w:lang w:eastAsia="ar-SA"/>
        </w:rPr>
        <w:t>Рабочая программа учебной дисциплины «</w:t>
      </w:r>
      <w:r w:rsidRPr="00BC1F6A">
        <w:rPr>
          <w:bCs/>
          <w:color w:val="000000"/>
        </w:rPr>
        <w:t>Статистика</w:t>
      </w:r>
      <w:r w:rsidRPr="00BC1F6A">
        <w:rPr>
          <w:color w:val="000000"/>
          <w:lang w:eastAsia="ar-SA"/>
        </w:rPr>
        <w:t>» составлена на основе федерального государственного образовательного стандарта среднего профессионального образования по специальности 38.02.05 Товароведение и экспертиза качества потребительских товаров.</w:t>
      </w:r>
    </w:p>
    <w:p w14:paraId="3103C185" w14:textId="0248C3F1" w:rsidR="007B2902" w:rsidRPr="00BC1F6A" w:rsidRDefault="007B2902" w:rsidP="007B2902">
      <w:pPr>
        <w:shd w:val="clear" w:color="auto" w:fill="FFFFFF"/>
        <w:tabs>
          <w:tab w:val="left" w:pos="284"/>
        </w:tabs>
        <w:suppressAutoHyphens/>
        <w:adjustRightInd w:val="0"/>
        <w:jc w:val="both"/>
        <w:rPr>
          <w:b/>
          <w:color w:val="000000"/>
          <w:lang w:eastAsia="ar-SA"/>
        </w:rPr>
      </w:pPr>
      <w:r w:rsidRPr="00BC1F6A">
        <w:rPr>
          <w:b/>
          <w:color w:val="000000"/>
          <w:lang w:eastAsia="ar-SA"/>
        </w:rPr>
        <w:t xml:space="preserve">Место дисциплины в структуре ОП СПО </w:t>
      </w:r>
      <w:r w:rsidR="00BC1F6A" w:rsidRPr="00BC1F6A">
        <w:rPr>
          <w:b/>
          <w:color w:val="000000"/>
          <w:lang w:eastAsia="ar-SA"/>
        </w:rPr>
        <w:t>адаптированная ППССЗ</w:t>
      </w:r>
      <w:r w:rsidRPr="00BC1F6A">
        <w:rPr>
          <w:b/>
          <w:color w:val="000000"/>
          <w:lang w:eastAsia="ar-SA"/>
        </w:rPr>
        <w:t xml:space="preserve">: </w:t>
      </w:r>
    </w:p>
    <w:p w14:paraId="7823D8CA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Учебная дисциплина «</w:t>
      </w:r>
      <w:r w:rsidRPr="00BC1F6A">
        <w:rPr>
          <w:bCs/>
          <w:color w:val="000000"/>
        </w:rPr>
        <w:t>Статистика</w:t>
      </w:r>
      <w:r w:rsidRPr="00BC1F6A">
        <w:rPr>
          <w:color w:val="000000"/>
          <w:lang w:eastAsia="ar-SA"/>
        </w:rPr>
        <w:t>» входит</w:t>
      </w:r>
      <w:r w:rsidRPr="00BC1F6A">
        <w:rPr>
          <w:b/>
          <w:color w:val="000000"/>
          <w:lang w:eastAsia="ar-SA"/>
        </w:rPr>
        <w:t xml:space="preserve"> </w:t>
      </w:r>
      <w:r w:rsidRPr="00BC1F6A">
        <w:rPr>
          <w:color w:val="000000"/>
          <w:lang w:eastAsia="ar-SA"/>
        </w:rPr>
        <w:t>в</w:t>
      </w:r>
      <w:r w:rsidRPr="00BC1F6A">
        <w:rPr>
          <w:b/>
          <w:color w:val="000000"/>
          <w:lang w:eastAsia="ar-SA"/>
        </w:rPr>
        <w:t xml:space="preserve"> </w:t>
      </w:r>
      <w:r w:rsidRPr="00BC1F6A">
        <w:rPr>
          <w:color w:val="000000"/>
          <w:lang w:eastAsia="ar-SA"/>
        </w:rPr>
        <w:t xml:space="preserve">профессиональный цикл и относится к </w:t>
      </w:r>
      <w:r w:rsidRPr="00BC1F6A">
        <w:rPr>
          <w:color w:val="000000"/>
          <w:lang w:eastAsia="ar-SA"/>
        </w:rPr>
        <w:lastRenderedPageBreak/>
        <w:t>общепрофессиональным дисциплинам среднего общего образования.</w:t>
      </w:r>
    </w:p>
    <w:p w14:paraId="1240B68C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Формирование компетенций происходит при изучении любой темы, поскольку все виды компетенций взаимосвязаны. А также дисциплина направлена на формирование общих и профильных компетенций:</w:t>
      </w:r>
    </w:p>
    <w:p w14:paraId="57A7C165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59B323CB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4871165C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3. Принимать решения в стандартных и нестандартных ситуациях и нести за них ответственность.</w:t>
      </w:r>
    </w:p>
    <w:p w14:paraId="3573ABAD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318DE709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lang w:eastAsia="ru-RU"/>
        </w:rPr>
      </w:pPr>
      <w:r w:rsidRPr="00BC1F6A">
        <w:rPr>
          <w:color w:val="000000"/>
          <w:lang w:eastAsia="ar-SA"/>
        </w:rPr>
        <w:t xml:space="preserve">ОК 5. </w:t>
      </w:r>
      <w:r w:rsidRPr="00BC1F6A">
        <w:t>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14:paraId="2BE52048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6. Работать в коллективе и команде, эффективно общаться с коллегами, руководством, потребителями.</w:t>
      </w:r>
    </w:p>
    <w:p w14:paraId="10144619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7. Брать на себя ответственность за работу членов команды (подчиненных), результат выполнения заданий.</w:t>
      </w:r>
    </w:p>
    <w:p w14:paraId="74D1DBAF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31E5C807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9. Ориентироваться в условиях частой смены технологий в профессиональной деятельности.</w:t>
      </w:r>
    </w:p>
    <w:p w14:paraId="57378D55" w14:textId="77777777" w:rsidR="007B2902" w:rsidRPr="00BC1F6A" w:rsidRDefault="007B2902" w:rsidP="007B2902">
      <w:pPr>
        <w:adjustRightInd w:val="0"/>
        <w:ind w:firstLine="704"/>
        <w:rPr>
          <w:color w:val="000000"/>
          <w:lang w:eastAsia="ru-RU"/>
        </w:rPr>
      </w:pPr>
      <w:r w:rsidRPr="00BC1F6A">
        <w:rPr>
          <w:color w:val="000000"/>
        </w:rPr>
        <w:t>ПК 1.1. Выявлять потребность в товарах.</w:t>
      </w:r>
    </w:p>
    <w:p w14:paraId="0935D916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1.4. Оформлять документацию на поставку и реализацию товаров.</w:t>
      </w:r>
    </w:p>
    <w:p w14:paraId="71D5E759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3.1. Участвовать в планировании основных показателей деятельности организации.</w:t>
      </w:r>
    </w:p>
    <w:p w14:paraId="361930AD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3.4. Контролировать ход и оценивать результаты выполнения работ исполнителями.</w:t>
      </w:r>
    </w:p>
    <w:p w14:paraId="7F6D33B0" w14:textId="77777777" w:rsidR="007B2902" w:rsidRPr="00BC1F6A" w:rsidRDefault="007B2902" w:rsidP="007B290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color w:val="000000"/>
          <w:lang w:eastAsia="ar-SA"/>
        </w:rPr>
      </w:pPr>
      <w:r w:rsidRPr="00BC1F6A">
        <w:rPr>
          <w:b/>
          <w:color w:val="000000"/>
          <w:lang w:eastAsia="ar-SA"/>
        </w:rPr>
        <w:t>Цели и задачи дисциплины – требования к результатам освоения дисциплины:</w:t>
      </w:r>
    </w:p>
    <w:p w14:paraId="1B64D4C9" w14:textId="77777777" w:rsidR="007B2902" w:rsidRPr="00BC1F6A" w:rsidRDefault="007B2902" w:rsidP="007B2902">
      <w:pPr>
        <w:tabs>
          <w:tab w:val="left" w:pos="0"/>
        </w:tabs>
        <w:suppressAutoHyphens/>
        <w:ind w:firstLine="704"/>
        <w:jc w:val="both"/>
        <w:rPr>
          <w:b/>
          <w:color w:val="000000"/>
          <w:lang w:eastAsia="ar-SA"/>
        </w:rPr>
      </w:pPr>
      <w:r w:rsidRPr="00BC1F6A">
        <w:rPr>
          <w:color w:val="000000"/>
          <w:lang w:eastAsia="ar-SA"/>
        </w:rPr>
        <w:t>В результате изучения учебной дисциплины «</w:t>
      </w:r>
      <w:r w:rsidRPr="00BC1F6A">
        <w:rPr>
          <w:bCs/>
          <w:color w:val="000000"/>
        </w:rPr>
        <w:t>Статистика</w:t>
      </w:r>
      <w:r w:rsidRPr="00BC1F6A">
        <w:rPr>
          <w:color w:val="000000"/>
          <w:lang w:eastAsia="ar-SA"/>
        </w:rPr>
        <w:t xml:space="preserve">» обучающийся должен </w:t>
      </w:r>
      <w:r w:rsidRPr="00BC1F6A">
        <w:rPr>
          <w:b/>
          <w:color w:val="000000"/>
          <w:lang w:eastAsia="ar-SA"/>
        </w:rPr>
        <w:t>знать:</w:t>
      </w:r>
    </w:p>
    <w:p w14:paraId="0643E197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предмет, метод и задачи статистики;</w:t>
      </w:r>
    </w:p>
    <w:p w14:paraId="753204AA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статистическое изучение связи между явлениями;</w:t>
      </w:r>
    </w:p>
    <w:p w14:paraId="1AE9F169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абсолютные и относительные величины;</w:t>
      </w:r>
    </w:p>
    <w:p w14:paraId="1BDF022B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средние величины и показатели вариации;</w:t>
      </w:r>
    </w:p>
    <w:p w14:paraId="5562E7DD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ряды: динамики и ряды распределения, индексы;</w:t>
      </w:r>
    </w:p>
    <w:p w14:paraId="4E65E49F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современные тенденции развития статистического учета;</w:t>
      </w:r>
    </w:p>
    <w:p w14:paraId="360091B6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основные способы сбора, обработки, анализа и наглядного представления информации;</w:t>
      </w:r>
    </w:p>
    <w:p w14:paraId="4EE2C6D0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порядок ведения статистической деятельности и организации статистического учета в Российской Федерации;</w:t>
      </w:r>
    </w:p>
    <w:p w14:paraId="6CF1EF47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формы, виды и способы статистических наблюдений;</w:t>
      </w:r>
    </w:p>
    <w:p w14:paraId="18756F35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основные формы действующей статистической отчетности.</w:t>
      </w:r>
    </w:p>
    <w:p w14:paraId="6C37F3D5" w14:textId="77777777" w:rsidR="007B2902" w:rsidRPr="00BC1F6A" w:rsidRDefault="007B2902" w:rsidP="007B2902">
      <w:pPr>
        <w:pStyle w:val="210"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В результате изучения учебной дисциплины «</w:t>
      </w:r>
      <w:r w:rsidRPr="00BC1F6A">
        <w:rPr>
          <w:b w:val="0"/>
          <w:bCs/>
          <w:color w:val="000000"/>
          <w:sz w:val="24"/>
          <w:szCs w:val="24"/>
        </w:rPr>
        <w:t>Статистика</w:t>
      </w:r>
      <w:r w:rsidRPr="00BC1F6A">
        <w:rPr>
          <w:b w:val="0"/>
          <w:color w:val="000000"/>
          <w:sz w:val="24"/>
          <w:szCs w:val="24"/>
        </w:rPr>
        <w:t xml:space="preserve">» обучающийся должен </w:t>
      </w:r>
      <w:r w:rsidRPr="00BC1F6A">
        <w:rPr>
          <w:color w:val="000000"/>
          <w:sz w:val="24"/>
          <w:szCs w:val="24"/>
        </w:rPr>
        <w:t>уметь:</w:t>
      </w:r>
    </w:p>
    <w:p w14:paraId="39921955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использовать основные методы и приемы статистики для решения практических задач в профессиональной деятельности;</w:t>
      </w:r>
    </w:p>
    <w:p w14:paraId="34E29B89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собирать и регистрировать статистическую информацию;</w:t>
      </w:r>
    </w:p>
    <w:p w14:paraId="74759F72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проводить первичную обработку и контроль материалов наблюдения;</w:t>
      </w:r>
    </w:p>
    <w:p w14:paraId="5F72DFF5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</w:rPr>
      </w:pPr>
      <w:r w:rsidRPr="00BC1F6A">
        <w:rPr>
          <w:b w:val="0"/>
          <w:color w:val="000000"/>
          <w:sz w:val="24"/>
          <w:szCs w:val="24"/>
        </w:rPr>
        <w:t>выполнять расчеты</w:t>
      </w:r>
      <w:r w:rsidRPr="00BC1F6A">
        <w:rPr>
          <w:color w:val="000000"/>
        </w:rPr>
        <w:t xml:space="preserve"> </w:t>
      </w:r>
      <w:r w:rsidRPr="00BC1F6A">
        <w:rPr>
          <w:b w:val="0"/>
          <w:color w:val="000000"/>
          <w:sz w:val="24"/>
        </w:rPr>
        <w:t>статистических показателей и формулировать основные выводы.</w:t>
      </w:r>
    </w:p>
    <w:p w14:paraId="5506AA78" w14:textId="77777777" w:rsidR="007B2902" w:rsidRPr="00BC1F6A" w:rsidRDefault="007B2902" w:rsidP="007B2902">
      <w:pPr>
        <w:shd w:val="clear" w:color="auto" w:fill="FFFFFF"/>
        <w:tabs>
          <w:tab w:val="left" w:pos="284"/>
        </w:tabs>
        <w:jc w:val="both"/>
        <w:rPr>
          <w:b/>
          <w:color w:val="000000"/>
          <w:sz w:val="24"/>
        </w:rPr>
      </w:pPr>
      <w:r w:rsidRPr="00BC1F6A">
        <w:rPr>
          <w:b/>
          <w:color w:val="000000"/>
        </w:rPr>
        <w:t>Тематический план учебной дисциплины</w:t>
      </w:r>
    </w:p>
    <w:p w14:paraId="7BC6B015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1. Статистическое наблюдение</w:t>
      </w:r>
    </w:p>
    <w:p w14:paraId="105E0473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 Методы обобщения статистической информации</w:t>
      </w:r>
    </w:p>
    <w:p w14:paraId="01DD7C22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 Обобщающие статистические показатели</w:t>
      </w:r>
    </w:p>
    <w:p w14:paraId="28EFDB5A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4. Средние величины и показатели вариации</w:t>
      </w:r>
    </w:p>
    <w:p w14:paraId="14BECB9D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5. Метод выборочного наблюдения</w:t>
      </w:r>
    </w:p>
    <w:p w14:paraId="76960E30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6. Статистическое изучение взаимосвязей</w:t>
      </w:r>
    </w:p>
    <w:p w14:paraId="75AB4491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7. Ряды динамики</w:t>
      </w:r>
    </w:p>
    <w:p w14:paraId="467255B4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8. Статистические индексы</w:t>
      </w:r>
    </w:p>
    <w:p w14:paraId="2B4EAAF1" w14:textId="77777777" w:rsidR="007B2902" w:rsidRPr="00BC1F6A" w:rsidRDefault="007B2902" w:rsidP="007B2902">
      <w:pPr>
        <w:ind w:firstLine="704"/>
        <w:jc w:val="both"/>
        <w:rPr>
          <w:color w:val="000000"/>
        </w:rPr>
      </w:pPr>
    </w:p>
    <w:p w14:paraId="04009D25" w14:textId="77777777" w:rsidR="007B2902" w:rsidRPr="00BC1F6A" w:rsidRDefault="007B2902" w:rsidP="007B2902">
      <w:pPr>
        <w:ind w:right="42" w:firstLine="704"/>
        <w:contextualSpacing/>
        <w:jc w:val="center"/>
        <w:rPr>
          <w:color w:val="000000"/>
        </w:rPr>
      </w:pPr>
      <w:r w:rsidRPr="00BC1F6A">
        <w:rPr>
          <w:b/>
          <w:color w:val="000000"/>
        </w:rPr>
        <w:t>Ан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о</w:t>
      </w:r>
      <w:r w:rsidRPr="00BC1F6A">
        <w:rPr>
          <w:b/>
          <w:color w:val="000000"/>
          <w:spacing w:val="2"/>
        </w:rPr>
        <w:t>т</w:t>
      </w:r>
      <w:r w:rsidRPr="00BC1F6A">
        <w:rPr>
          <w:b/>
          <w:color w:val="000000"/>
          <w:spacing w:val="-2"/>
        </w:rPr>
        <w:t>а</w:t>
      </w:r>
      <w:r w:rsidRPr="00BC1F6A">
        <w:rPr>
          <w:b/>
          <w:color w:val="000000"/>
          <w:spacing w:val="1"/>
        </w:rPr>
        <w:t>ци</w:t>
      </w:r>
      <w:r w:rsidRPr="00BC1F6A">
        <w:rPr>
          <w:b/>
          <w:color w:val="000000"/>
        </w:rPr>
        <w:t>я</w:t>
      </w:r>
      <w:r w:rsidRPr="00BC1F6A">
        <w:rPr>
          <w:b/>
          <w:color w:val="000000"/>
          <w:spacing w:val="1"/>
        </w:rPr>
        <w:t xml:space="preserve"> </w:t>
      </w:r>
      <w:r w:rsidRPr="00BC1F6A">
        <w:rPr>
          <w:b/>
          <w:color w:val="000000"/>
        </w:rPr>
        <w:t>у</w:t>
      </w:r>
      <w:r w:rsidRPr="00BC1F6A">
        <w:rPr>
          <w:b/>
          <w:color w:val="000000"/>
          <w:spacing w:val="-1"/>
        </w:rPr>
        <w:t>че</w:t>
      </w:r>
      <w:r w:rsidRPr="00BC1F6A">
        <w:rPr>
          <w:b/>
          <w:color w:val="000000"/>
        </w:rPr>
        <w:t>б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ой</w:t>
      </w:r>
      <w:r w:rsidRPr="00BC1F6A">
        <w:rPr>
          <w:b/>
          <w:color w:val="000000"/>
          <w:spacing w:val="1"/>
        </w:rPr>
        <w:t xml:space="preserve"> </w:t>
      </w:r>
      <w:r w:rsidRPr="00BC1F6A">
        <w:rPr>
          <w:b/>
          <w:color w:val="000000"/>
          <w:spacing w:val="-1"/>
        </w:rPr>
        <w:t>д</w:t>
      </w:r>
      <w:r w:rsidRPr="00BC1F6A">
        <w:rPr>
          <w:b/>
          <w:color w:val="000000"/>
          <w:spacing w:val="1"/>
        </w:rPr>
        <w:t>и</w:t>
      </w:r>
      <w:r w:rsidRPr="00BC1F6A">
        <w:rPr>
          <w:b/>
          <w:color w:val="000000"/>
          <w:spacing w:val="-1"/>
        </w:rPr>
        <w:t>с</w:t>
      </w:r>
      <w:r w:rsidRPr="00BC1F6A">
        <w:rPr>
          <w:b/>
          <w:color w:val="000000"/>
          <w:spacing w:val="1"/>
        </w:rPr>
        <w:t>цип</w:t>
      </w:r>
      <w:r w:rsidRPr="00BC1F6A">
        <w:rPr>
          <w:b/>
          <w:color w:val="000000"/>
        </w:rPr>
        <w:t>л</w:t>
      </w:r>
      <w:r w:rsidRPr="00BC1F6A">
        <w:rPr>
          <w:b/>
          <w:color w:val="000000"/>
          <w:spacing w:val="-2"/>
        </w:rPr>
        <w:t>и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ы</w:t>
      </w:r>
    </w:p>
    <w:p w14:paraId="269953C2" w14:textId="77777777" w:rsidR="007B2902" w:rsidRPr="00BC1F6A" w:rsidRDefault="007B2902" w:rsidP="007B2902">
      <w:pPr>
        <w:shd w:val="clear" w:color="auto" w:fill="FFFFFF"/>
        <w:ind w:firstLine="704"/>
        <w:jc w:val="center"/>
        <w:rPr>
          <w:color w:val="000000"/>
        </w:rPr>
      </w:pPr>
      <w:r w:rsidRPr="00BC1F6A">
        <w:rPr>
          <w:b/>
          <w:bCs/>
          <w:color w:val="000000"/>
        </w:rPr>
        <w:t>ОП.04 ИНФОРМАЦИОННЫЕ ТЕХНОЛОГИИ В ПРОФЕССИОНАЛЬНОЙ ДЕЯТЕЛЬНОСТИ</w:t>
      </w:r>
    </w:p>
    <w:p w14:paraId="632EFF9C" w14:textId="77777777" w:rsidR="007B2902" w:rsidRPr="00BC1F6A" w:rsidRDefault="007B2902" w:rsidP="007B290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85"/>
        <w:contextualSpacing/>
        <w:jc w:val="both"/>
        <w:rPr>
          <w:color w:val="000000"/>
          <w:lang w:eastAsia="ar-SA"/>
        </w:rPr>
      </w:pPr>
      <w:r w:rsidRPr="00BC1F6A">
        <w:rPr>
          <w:b/>
          <w:color w:val="000000"/>
          <w:lang w:eastAsia="ar-SA"/>
        </w:rPr>
        <w:t>Область применения программы</w:t>
      </w:r>
    </w:p>
    <w:p w14:paraId="1D10DE1D" w14:textId="77777777" w:rsidR="007B2902" w:rsidRPr="00BC1F6A" w:rsidRDefault="007B2902" w:rsidP="007B2902">
      <w:pPr>
        <w:shd w:val="clear" w:color="auto" w:fill="FFFFFF"/>
        <w:suppressAutoHyphens/>
        <w:adjustRightInd w:val="0"/>
        <w:ind w:firstLine="704"/>
        <w:jc w:val="both"/>
        <w:rPr>
          <w:rFonts w:eastAsia="Calibri"/>
          <w:color w:val="000000"/>
        </w:rPr>
      </w:pPr>
      <w:r w:rsidRPr="00BC1F6A">
        <w:rPr>
          <w:color w:val="000000"/>
          <w:lang w:eastAsia="ar-SA"/>
        </w:rPr>
        <w:t>Рабочая программа учебной дисциплины «</w:t>
      </w:r>
      <w:r w:rsidRPr="00BC1F6A">
        <w:rPr>
          <w:bCs/>
          <w:color w:val="000000"/>
        </w:rPr>
        <w:t>Информационные технологии в профессиональной деятельности</w:t>
      </w:r>
      <w:r w:rsidRPr="00BC1F6A">
        <w:rPr>
          <w:color w:val="000000"/>
          <w:lang w:eastAsia="ar-SA"/>
        </w:rPr>
        <w:t>» составлена на основе федерального государственного образовательного стандарта среднего профессионального образования по специальности 38.02.05 Товароведение и экспертиза качества потребительских товаров.</w:t>
      </w:r>
    </w:p>
    <w:p w14:paraId="2B25BB3B" w14:textId="39DF721E" w:rsidR="007B2902" w:rsidRPr="00BC1F6A" w:rsidRDefault="007B2902" w:rsidP="007B2902">
      <w:pPr>
        <w:shd w:val="clear" w:color="auto" w:fill="FFFFFF"/>
        <w:tabs>
          <w:tab w:val="left" w:pos="284"/>
        </w:tabs>
        <w:suppressAutoHyphens/>
        <w:adjustRightInd w:val="0"/>
        <w:jc w:val="both"/>
        <w:rPr>
          <w:b/>
          <w:color w:val="000000"/>
          <w:lang w:eastAsia="ar-SA"/>
        </w:rPr>
      </w:pPr>
      <w:r w:rsidRPr="00BC1F6A">
        <w:rPr>
          <w:b/>
          <w:color w:val="000000"/>
          <w:lang w:eastAsia="ar-SA"/>
        </w:rPr>
        <w:t xml:space="preserve">Место дисциплины в структуре ОП СПО </w:t>
      </w:r>
      <w:r w:rsidR="00BC1F6A" w:rsidRPr="00BC1F6A">
        <w:rPr>
          <w:b/>
          <w:color w:val="000000"/>
          <w:lang w:eastAsia="ar-SA"/>
        </w:rPr>
        <w:t>адаптированная ППССЗ</w:t>
      </w:r>
      <w:r w:rsidRPr="00BC1F6A">
        <w:rPr>
          <w:b/>
          <w:color w:val="000000"/>
          <w:lang w:eastAsia="ar-SA"/>
        </w:rPr>
        <w:t xml:space="preserve">: </w:t>
      </w:r>
    </w:p>
    <w:p w14:paraId="618C7EDA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Учебная дисциплина «</w:t>
      </w:r>
      <w:r w:rsidRPr="00BC1F6A">
        <w:rPr>
          <w:bCs/>
          <w:color w:val="000000"/>
        </w:rPr>
        <w:t>Информационные технологии в профессиональной деятельности</w:t>
      </w:r>
      <w:r w:rsidRPr="00BC1F6A">
        <w:rPr>
          <w:color w:val="000000"/>
          <w:lang w:eastAsia="ar-SA"/>
        </w:rPr>
        <w:t>» входит</w:t>
      </w:r>
      <w:r w:rsidRPr="00BC1F6A">
        <w:rPr>
          <w:b/>
          <w:color w:val="000000"/>
          <w:lang w:eastAsia="ar-SA"/>
        </w:rPr>
        <w:t xml:space="preserve"> </w:t>
      </w:r>
      <w:r w:rsidRPr="00BC1F6A">
        <w:rPr>
          <w:color w:val="000000"/>
          <w:lang w:eastAsia="ar-SA"/>
        </w:rPr>
        <w:t>в</w:t>
      </w:r>
      <w:r w:rsidRPr="00BC1F6A">
        <w:rPr>
          <w:b/>
          <w:color w:val="000000"/>
          <w:lang w:eastAsia="ar-SA"/>
        </w:rPr>
        <w:t xml:space="preserve"> </w:t>
      </w:r>
      <w:r w:rsidRPr="00BC1F6A">
        <w:rPr>
          <w:color w:val="000000"/>
          <w:lang w:eastAsia="ar-SA"/>
        </w:rPr>
        <w:t>профессиональный цикл и относится к общепрофессиональным дисциплинам среднего общего образования.</w:t>
      </w:r>
    </w:p>
    <w:p w14:paraId="65EB68C7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Формирование компетенций происходит при изучении любой темы, поскольку все виды компетенций взаимосвязаны. А также дисциплина направлена на формирование общих и профильных компетенций:</w:t>
      </w:r>
    </w:p>
    <w:p w14:paraId="131F969A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3DE15289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08281B47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3. Принимать решения в стандартных и нестандартных ситуациях и нести за них ответственность.</w:t>
      </w:r>
    </w:p>
    <w:p w14:paraId="05AB2D8A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12FECA32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5.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14:paraId="539FA971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6. Работать в коллективе и команде, эффективно общаться с коллегами, руководством,</w:t>
      </w:r>
    </w:p>
    <w:p w14:paraId="2F34469E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потребителями.</w:t>
      </w:r>
    </w:p>
    <w:p w14:paraId="0385EAD4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7. Брать на себя ответственность за работу членов команды (подчиненных), результат</w:t>
      </w:r>
    </w:p>
    <w:p w14:paraId="438E68CF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выполнения заданий.</w:t>
      </w:r>
    </w:p>
    <w:p w14:paraId="4957A3F7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423A219B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ru-RU"/>
        </w:rPr>
      </w:pPr>
      <w:r w:rsidRPr="00BC1F6A">
        <w:rPr>
          <w:color w:val="000000"/>
          <w:lang w:eastAsia="ar-SA"/>
        </w:rPr>
        <w:t>ОК 9. Ориентироваться в условиях частой смены технологий в профессиональной деятельности</w:t>
      </w:r>
      <w:r w:rsidRPr="00BC1F6A">
        <w:rPr>
          <w:color w:val="000000"/>
        </w:rPr>
        <w:t>.</w:t>
      </w:r>
    </w:p>
    <w:p w14:paraId="4B282035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1.1. Выявлять потребность в товарах.</w:t>
      </w:r>
    </w:p>
    <w:p w14:paraId="5D68767B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1.2. Осуществлять связи с поставщиками и потребителями продукции.</w:t>
      </w:r>
    </w:p>
    <w:p w14:paraId="0B9635BD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1.3. Управлять товарными запасами и потоками.</w:t>
      </w:r>
    </w:p>
    <w:p w14:paraId="1C983A1A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1.4. Оформлять документацию на поставку и реализацию товаров.</w:t>
      </w:r>
    </w:p>
    <w:p w14:paraId="16F9B1E4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2.1. Идентифицировать товары по ассортиментной принадлежности.</w:t>
      </w:r>
    </w:p>
    <w:p w14:paraId="042A4562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2.2. Организовывать и проводить оценку качества товаров.</w:t>
      </w:r>
    </w:p>
    <w:p w14:paraId="64B47400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2.3. Выполнять задания эксперта более высокой квалификации при проведении товароведной экспертизы.</w:t>
      </w:r>
    </w:p>
    <w:p w14:paraId="79D31510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3.1. Участвовать в планировании основных показателей деятельности организации.</w:t>
      </w:r>
    </w:p>
    <w:p w14:paraId="31DC0AB0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3.2. Планировать выполнение работ исполнителями.</w:t>
      </w:r>
    </w:p>
    <w:p w14:paraId="6192CFC9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3.3. Организовывать работу трудового коллектива.</w:t>
      </w:r>
    </w:p>
    <w:p w14:paraId="583A47A8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3.4. Контролировать ход и оценивать результаты выполнения работ исполнителями.</w:t>
      </w:r>
    </w:p>
    <w:p w14:paraId="4EDBD89D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ПК 3.5. Оформлять учетно-отчетную документацию</w:t>
      </w:r>
    </w:p>
    <w:p w14:paraId="6311DE0B" w14:textId="77777777" w:rsidR="007B2902" w:rsidRPr="00BC1F6A" w:rsidRDefault="007B2902" w:rsidP="007B290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color w:val="000000"/>
          <w:lang w:eastAsia="ar-SA"/>
        </w:rPr>
      </w:pPr>
      <w:r w:rsidRPr="00BC1F6A">
        <w:rPr>
          <w:b/>
          <w:color w:val="000000"/>
          <w:lang w:eastAsia="ar-SA"/>
        </w:rPr>
        <w:t>Цели и задачи дисциплины – требования к результатам освоения дисциплины:</w:t>
      </w:r>
    </w:p>
    <w:p w14:paraId="3F803220" w14:textId="77777777" w:rsidR="007B2902" w:rsidRPr="00BC1F6A" w:rsidRDefault="007B2902" w:rsidP="007B2902">
      <w:pPr>
        <w:tabs>
          <w:tab w:val="left" w:pos="0"/>
        </w:tabs>
        <w:suppressAutoHyphens/>
        <w:ind w:firstLine="704"/>
        <w:jc w:val="both"/>
        <w:rPr>
          <w:b/>
          <w:color w:val="000000"/>
          <w:lang w:eastAsia="ar-SA"/>
        </w:rPr>
      </w:pPr>
      <w:r w:rsidRPr="00BC1F6A">
        <w:rPr>
          <w:color w:val="000000"/>
          <w:lang w:eastAsia="ar-SA"/>
        </w:rPr>
        <w:t>В результате изучения учебной дисциплины «</w:t>
      </w:r>
      <w:r w:rsidRPr="00BC1F6A">
        <w:rPr>
          <w:bCs/>
          <w:color w:val="000000"/>
        </w:rPr>
        <w:t>Информационные технологии в профессиональной деятельности</w:t>
      </w:r>
      <w:r w:rsidRPr="00BC1F6A">
        <w:rPr>
          <w:color w:val="000000"/>
          <w:lang w:eastAsia="ar-SA"/>
        </w:rPr>
        <w:t xml:space="preserve">» обучающийся должен </w:t>
      </w:r>
      <w:r w:rsidRPr="00BC1F6A">
        <w:rPr>
          <w:b/>
          <w:color w:val="000000"/>
          <w:lang w:eastAsia="ar-SA"/>
        </w:rPr>
        <w:t>знать:</w:t>
      </w:r>
    </w:p>
    <w:p w14:paraId="340FBF35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основные методы и средства обработки, хранения, передачи и накопления информации;</w:t>
      </w:r>
    </w:p>
    <w:p w14:paraId="5B2715F7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назначение, состав, основные характеристики компьютера;</w:t>
      </w:r>
    </w:p>
    <w:p w14:paraId="05828A0A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основные компоненты компьютерных сетей, принципы пакетной передачи данных,</w:t>
      </w:r>
    </w:p>
    <w:p w14:paraId="7BF644EC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организацию межсетевого взаимодействия;</w:t>
      </w:r>
    </w:p>
    <w:p w14:paraId="31BF00C8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назначение и принципы использования системного и прикладного программного</w:t>
      </w:r>
    </w:p>
    <w:p w14:paraId="078DB3A1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обеспечения;</w:t>
      </w:r>
    </w:p>
    <w:p w14:paraId="6230D917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lastRenderedPageBreak/>
        <w:t>технологию поиска информации в информационно-телекоммуникационной сети "Интернет" (далее - сеть Интернет);</w:t>
      </w:r>
    </w:p>
    <w:p w14:paraId="07052AA4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принципы защиты информации от несанкционированного доступа;</w:t>
      </w:r>
    </w:p>
    <w:p w14:paraId="6C417C8A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правовые аспекты использования информационных технологий и программного обеспечения;</w:t>
      </w:r>
    </w:p>
    <w:p w14:paraId="2753A55B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основные понятия автоматизированной обработки информации;</w:t>
      </w:r>
    </w:p>
    <w:p w14:paraId="4EFB6B33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основные угрозы и методы обеспечения информационной безопасности.</w:t>
      </w:r>
    </w:p>
    <w:p w14:paraId="1E4C66E2" w14:textId="77777777" w:rsidR="007B2902" w:rsidRPr="00BC1F6A" w:rsidRDefault="007B2902" w:rsidP="007B2902">
      <w:pPr>
        <w:tabs>
          <w:tab w:val="left" w:pos="8789"/>
        </w:tabs>
        <w:suppressAutoHyphens/>
        <w:ind w:firstLine="704"/>
        <w:jc w:val="both"/>
        <w:rPr>
          <w:b/>
          <w:color w:val="000000"/>
          <w:sz w:val="24"/>
          <w:szCs w:val="24"/>
          <w:lang w:eastAsia="ar-SA"/>
        </w:rPr>
      </w:pPr>
      <w:r w:rsidRPr="00BC1F6A">
        <w:rPr>
          <w:color w:val="000000"/>
          <w:lang w:eastAsia="ar-SA"/>
        </w:rPr>
        <w:t>В результате изучения учебной дисциплины «</w:t>
      </w:r>
      <w:r w:rsidRPr="00BC1F6A">
        <w:rPr>
          <w:bCs/>
          <w:color w:val="000000"/>
        </w:rPr>
        <w:t>Информационные технологии в профессиональной деятельности</w:t>
      </w:r>
      <w:r w:rsidRPr="00BC1F6A">
        <w:rPr>
          <w:color w:val="000000"/>
          <w:lang w:eastAsia="ar-SA"/>
        </w:rPr>
        <w:t xml:space="preserve">» обучающийся должен </w:t>
      </w:r>
      <w:r w:rsidRPr="00BC1F6A">
        <w:rPr>
          <w:b/>
          <w:color w:val="000000"/>
          <w:lang w:eastAsia="ar-SA"/>
        </w:rPr>
        <w:t>уметь:</w:t>
      </w:r>
    </w:p>
    <w:p w14:paraId="7413C065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использовать информационные ресурсы для поиска и хранения информации;</w:t>
      </w:r>
    </w:p>
    <w:p w14:paraId="34C8C9CB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обрабатывать текстовую и табличную информацию;</w:t>
      </w:r>
    </w:p>
    <w:p w14:paraId="15F24831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использовать деловую графику и мультимедиа-информацию;</w:t>
      </w:r>
    </w:p>
    <w:p w14:paraId="0AC8324E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создавать презентации;</w:t>
      </w:r>
    </w:p>
    <w:p w14:paraId="3D3E9E26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применять антивирусные средства защиты информации;</w:t>
      </w:r>
    </w:p>
    <w:p w14:paraId="2645DA0B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читать (интерпретировать) интерфейс специализированного программного обеспечения, находить контекстную помощь, работать с документацией;</w:t>
      </w:r>
    </w:p>
    <w:p w14:paraId="60CAA159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применять специализированное программное обеспечение для сбора, хранения и обработки информации в соответствии с изучаемыми профессиональными модулями;</w:t>
      </w:r>
    </w:p>
    <w:p w14:paraId="589CCCDD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пользоваться автоматизированными системами делопроизводства;</w:t>
      </w:r>
    </w:p>
    <w:p w14:paraId="126C2BF4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color w:val="000000"/>
        </w:rPr>
      </w:pPr>
      <w:r w:rsidRPr="00BC1F6A">
        <w:rPr>
          <w:b w:val="0"/>
          <w:color w:val="000000"/>
          <w:sz w:val="24"/>
          <w:szCs w:val="24"/>
        </w:rPr>
        <w:t>применять методы и средства защиты информации.</w:t>
      </w:r>
    </w:p>
    <w:p w14:paraId="5ADEF82B" w14:textId="77777777" w:rsidR="007B2902" w:rsidRPr="00BC1F6A" w:rsidRDefault="007B2902" w:rsidP="007B2902">
      <w:pPr>
        <w:shd w:val="clear" w:color="auto" w:fill="FFFFFF"/>
        <w:tabs>
          <w:tab w:val="left" w:pos="284"/>
        </w:tabs>
        <w:jc w:val="both"/>
        <w:rPr>
          <w:b/>
          <w:color w:val="000000"/>
        </w:rPr>
      </w:pPr>
      <w:r w:rsidRPr="00BC1F6A">
        <w:rPr>
          <w:b/>
          <w:color w:val="000000"/>
        </w:rPr>
        <w:t>Тематический план учебной дисциплины</w:t>
      </w:r>
    </w:p>
    <w:p w14:paraId="36E3833B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I. Информационные технологии в условиях современного развития экономики</w:t>
      </w:r>
    </w:p>
    <w:p w14:paraId="512E40B4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Раздел 1. Рабочее место специалиста и использование информационных технологий для решения профессиональных задач</w:t>
      </w:r>
    </w:p>
    <w:p w14:paraId="76752429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 Технические средства автоматизированных систем</w:t>
      </w:r>
    </w:p>
    <w:p w14:paraId="06F932E2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 Программное обеспечение профессиональной деятельности</w:t>
      </w:r>
    </w:p>
    <w:p w14:paraId="2121B07D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 xml:space="preserve">Раздел 2. Информационная система и ее место в профессиональной деятельности </w:t>
      </w:r>
    </w:p>
    <w:p w14:paraId="247C8194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4. Работа с текстовым редактором WORD</w:t>
      </w:r>
    </w:p>
    <w:p w14:paraId="5783E042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5. Работа с электронной таблицей EXCEL. Автоматизация калькуляционных расчетов</w:t>
      </w:r>
    </w:p>
    <w:p w14:paraId="793F277A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6. Сканирование.  Программа Adobe Photoshop</w:t>
      </w:r>
    </w:p>
    <w:p w14:paraId="06DA7BEB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7. Программа распознавания текста Fine Reader</w:t>
      </w:r>
    </w:p>
    <w:p w14:paraId="06D09EF2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8. Программа создания презентаций (программа визуализации POWER POINT)</w:t>
      </w:r>
    </w:p>
    <w:p w14:paraId="0C6E62B7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9. Работа с базами данных</w:t>
      </w:r>
    </w:p>
    <w:p w14:paraId="01CDADD2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 xml:space="preserve">Раздел 3. Компьютерные сети и их использование в профессиональной деятельности </w:t>
      </w:r>
    </w:p>
    <w:p w14:paraId="4A9212A0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10. Глобальная сеть INTERNET.</w:t>
      </w:r>
    </w:p>
    <w:p w14:paraId="60E16CF3" w14:textId="77777777" w:rsidR="007B2902" w:rsidRPr="00BC1F6A" w:rsidRDefault="007B2902" w:rsidP="007B2902">
      <w:pPr>
        <w:ind w:firstLine="704"/>
        <w:jc w:val="both"/>
        <w:rPr>
          <w:color w:val="000000"/>
        </w:rPr>
      </w:pPr>
    </w:p>
    <w:p w14:paraId="431D9B8A" w14:textId="77777777" w:rsidR="007B2902" w:rsidRPr="00BC1F6A" w:rsidRDefault="007B2902" w:rsidP="007B2902">
      <w:pPr>
        <w:ind w:right="42" w:firstLine="704"/>
        <w:contextualSpacing/>
        <w:jc w:val="center"/>
        <w:rPr>
          <w:color w:val="000000"/>
        </w:rPr>
      </w:pPr>
      <w:r w:rsidRPr="00BC1F6A">
        <w:rPr>
          <w:b/>
          <w:color w:val="000000"/>
        </w:rPr>
        <w:t>Ан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о</w:t>
      </w:r>
      <w:r w:rsidRPr="00BC1F6A">
        <w:rPr>
          <w:b/>
          <w:color w:val="000000"/>
          <w:spacing w:val="2"/>
        </w:rPr>
        <w:t>т</w:t>
      </w:r>
      <w:r w:rsidRPr="00BC1F6A">
        <w:rPr>
          <w:b/>
          <w:color w:val="000000"/>
          <w:spacing w:val="-2"/>
        </w:rPr>
        <w:t>а</w:t>
      </w:r>
      <w:r w:rsidRPr="00BC1F6A">
        <w:rPr>
          <w:b/>
          <w:color w:val="000000"/>
          <w:spacing w:val="1"/>
        </w:rPr>
        <w:t>ци</w:t>
      </w:r>
      <w:r w:rsidRPr="00BC1F6A">
        <w:rPr>
          <w:b/>
          <w:color w:val="000000"/>
        </w:rPr>
        <w:t>я</w:t>
      </w:r>
      <w:r w:rsidRPr="00BC1F6A">
        <w:rPr>
          <w:b/>
          <w:color w:val="000000"/>
          <w:spacing w:val="1"/>
        </w:rPr>
        <w:t xml:space="preserve"> </w:t>
      </w:r>
      <w:r w:rsidRPr="00BC1F6A">
        <w:rPr>
          <w:b/>
          <w:color w:val="000000"/>
        </w:rPr>
        <w:t>у</w:t>
      </w:r>
      <w:r w:rsidRPr="00BC1F6A">
        <w:rPr>
          <w:b/>
          <w:color w:val="000000"/>
          <w:spacing w:val="-1"/>
        </w:rPr>
        <w:t>че</w:t>
      </w:r>
      <w:r w:rsidRPr="00BC1F6A">
        <w:rPr>
          <w:b/>
          <w:color w:val="000000"/>
        </w:rPr>
        <w:t>б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ой</w:t>
      </w:r>
      <w:r w:rsidRPr="00BC1F6A">
        <w:rPr>
          <w:b/>
          <w:color w:val="000000"/>
          <w:spacing w:val="1"/>
        </w:rPr>
        <w:t xml:space="preserve"> </w:t>
      </w:r>
      <w:r w:rsidRPr="00BC1F6A">
        <w:rPr>
          <w:b/>
          <w:color w:val="000000"/>
          <w:spacing w:val="-1"/>
        </w:rPr>
        <w:t>д</w:t>
      </w:r>
      <w:r w:rsidRPr="00BC1F6A">
        <w:rPr>
          <w:b/>
          <w:color w:val="000000"/>
          <w:spacing w:val="1"/>
        </w:rPr>
        <w:t>и</w:t>
      </w:r>
      <w:r w:rsidRPr="00BC1F6A">
        <w:rPr>
          <w:b/>
          <w:color w:val="000000"/>
          <w:spacing w:val="-1"/>
        </w:rPr>
        <w:t>с</w:t>
      </w:r>
      <w:r w:rsidRPr="00BC1F6A">
        <w:rPr>
          <w:b/>
          <w:color w:val="000000"/>
          <w:spacing w:val="1"/>
        </w:rPr>
        <w:t>цип</w:t>
      </w:r>
      <w:r w:rsidRPr="00BC1F6A">
        <w:rPr>
          <w:b/>
          <w:color w:val="000000"/>
        </w:rPr>
        <w:t>л</w:t>
      </w:r>
      <w:r w:rsidRPr="00BC1F6A">
        <w:rPr>
          <w:b/>
          <w:color w:val="000000"/>
          <w:spacing w:val="-2"/>
        </w:rPr>
        <w:t>и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ы</w:t>
      </w:r>
    </w:p>
    <w:p w14:paraId="61E4E13C" w14:textId="77777777" w:rsidR="007B2902" w:rsidRPr="00BC1F6A" w:rsidRDefault="007B2902" w:rsidP="007B2902">
      <w:pPr>
        <w:shd w:val="clear" w:color="auto" w:fill="FFFFFF"/>
        <w:ind w:firstLine="704"/>
        <w:jc w:val="center"/>
        <w:rPr>
          <w:b/>
          <w:bCs/>
          <w:color w:val="000000"/>
        </w:rPr>
      </w:pPr>
      <w:r w:rsidRPr="00BC1F6A">
        <w:rPr>
          <w:b/>
          <w:bCs/>
          <w:color w:val="000000"/>
        </w:rPr>
        <w:t>ОП.05 ДОКУМЕНТАЦИОННОЕ ОБЕСПЕЧЕНИЕ УПРАВЛЕНИЯ</w:t>
      </w:r>
    </w:p>
    <w:p w14:paraId="24A1AE6A" w14:textId="77777777" w:rsidR="007B2902" w:rsidRPr="00BC1F6A" w:rsidRDefault="007B2902" w:rsidP="007B2902">
      <w:pPr>
        <w:shd w:val="clear" w:color="auto" w:fill="FFFFFF"/>
        <w:ind w:firstLine="704"/>
        <w:jc w:val="center"/>
        <w:rPr>
          <w:color w:val="000000"/>
        </w:rPr>
      </w:pPr>
    </w:p>
    <w:p w14:paraId="69ACD665" w14:textId="77777777" w:rsidR="007B2902" w:rsidRPr="00BC1F6A" w:rsidRDefault="007B2902" w:rsidP="007B290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85"/>
        <w:contextualSpacing/>
        <w:jc w:val="both"/>
        <w:rPr>
          <w:color w:val="000000"/>
          <w:lang w:eastAsia="ar-SA"/>
        </w:rPr>
      </w:pPr>
      <w:r w:rsidRPr="00BC1F6A">
        <w:rPr>
          <w:b/>
          <w:color w:val="000000"/>
          <w:lang w:eastAsia="ar-SA"/>
        </w:rPr>
        <w:t>Область применения программы</w:t>
      </w:r>
    </w:p>
    <w:p w14:paraId="26A9E23F" w14:textId="77777777" w:rsidR="007B2902" w:rsidRPr="00BC1F6A" w:rsidRDefault="007B2902" w:rsidP="007B2902">
      <w:pPr>
        <w:shd w:val="clear" w:color="auto" w:fill="FFFFFF"/>
        <w:suppressAutoHyphens/>
        <w:adjustRightInd w:val="0"/>
        <w:ind w:firstLine="704"/>
        <w:jc w:val="both"/>
        <w:rPr>
          <w:rFonts w:eastAsia="Calibri"/>
          <w:color w:val="000000"/>
        </w:rPr>
      </w:pPr>
      <w:r w:rsidRPr="00BC1F6A">
        <w:rPr>
          <w:color w:val="000000"/>
          <w:lang w:eastAsia="ar-SA"/>
        </w:rPr>
        <w:t>Рабочая программа учебной дисциплины «</w:t>
      </w:r>
      <w:r w:rsidRPr="00BC1F6A">
        <w:rPr>
          <w:bCs/>
          <w:color w:val="000000"/>
        </w:rPr>
        <w:t>Документационное обеспечение управления</w:t>
      </w:r>
      <w:r w:rsidRPr="00BC1F6A">
        <w:rPr>
          <w:color w:val="000000"/>
          <w:lang w:eastAsia="ar-SA"/>
        </w:rPr>
        <w:t>» составлена на основе федерального государственного образовательного стандарта среднего профессионального образования по специальности 38.02.05 Товароведение и экспертиза качества потребительских товаров.</w:t>
      </w:r>
    </w:p>
    <w:p w14:paraId="5E594089" w14:textId="7615A160" w:rsidR="007B2902" w:rsidRPr="00BC1F6A" w:rsidRDefault="007B2902" w:rsidP="007B2902">
      <w:pPr>
        <w:shd w:val="clear" w:color="auto" w:fill="FFFFFF"/>
        <w:tabs>
          <w:tab w:val="left" w:pos="284"/>
        </w:tabs>
        <w:suppressAutoHyphens/>
        <w:adjustRightInd w:val="0"/>
        <w:jc w:val="both"/>
        <w:rPr>
          <w:b/>
          <w:color w:val="000000"/>
          <w:lang w:eastAsia="ar-SA"/>
        </w:rPr>
      </w:pPr>
      <w:r w:rsidRPr="00BC1F6A">
        <w:rPr>
          <w:b/>
          <w:color w:val="000000"/>
          <w:lang w:eastAsia="ar-SA"/>
        </w:rPr>
        <w:t xml:space="preserve">Место дисциплины в структуре ОП СПО </w:t>
      </w:r>
      <w:r w:rsidR="00BC1F6A" w:rsidRPr="00BC1F6A">
        <w:rPr>
          <w:b/>
          <w:color w:val="000000"/>
          <w:lang w:eastAsia="ar-SA"/>
        </w:rPr>
        <w:t>адаптированная ППССЗ</w:t>
      </w:r>
      <w:r w:rsidRPr="00BC1F6A">
        <w:rPr>
          <w:b/>
          <w:color w:val="000000"/>
          <w:lang w:eastAsia="ar-SA"/>
        </w:rPr>
        <w:t xml:space="preserve">: </w:t>
      </w:r>
    </w:p>
    <w:p w14:paraId="210DA3B5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Учебная дисциплина «</w:t>
      </w:r>
      <w:r w:rsidRPr="00BC1F6A">
        <w:rPr>
          <w:bCs/>
          <w:color w:val="000000"/>
        </w:rPr>
        <w:t>Документационное обеспечение управления</w:t>
      </w:r>
      <w:r w:rsidRPr="00BC1F6A">
        <w:rPr>
          <w:color w:val="000000"/>
          <w:lang w:eastAsia="ar-SA"/>
        </w:rPr>
        <w:t>» входит</w:t>
      </w:r>
      <w:r w:rsidRPr="00BC1F6A">
        <w:rPr>
          <w:b/>
          <w:color w:val="000000"/>
          <w:lang w:eastAsia="ar-SA"/>
        </w:rPr>
        <w:t xml:space="preserve"> </w:t>
      </w:r>
      <w:r w:rsidRPr="00BC1F6A">
        <w:rPr>
          <w:color w:val="000000"/>
          <w:lang w:eastAsia="ar-SA"/>
        </w:rPr>
        <w:t>в</w:t>
      </w:r>
      <w:r w:rsidRPr="00BC1F6A">
        <w:rPr>
          <w:b/>
          <w:color w:val="000000"/>
          <w:lang w:eastAsia="ar-SA"/>
        </w:rPr>
        <w:t xml:space="preserve"> </w:t>
      </w:r>
      <w:r w:rsidRPr="00BC1F6A">
        <w:rPr>
          <w:color w:val="000000"/>
          <w:lang w:eastAsia="ar-SA"/>
        </w:rPr>
        <w:t>профессиональный цикл и относится к общепрофессиональным дисциплинам среднего общего образования.</w:t>
      </w:r>
    </w:p>
    <w:p w14:paraId="234E2BBA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Формирование компетенций происходит при изучении любой темы, поскольку все виды компетенций взаимосвязаны. А также дисциплина направлена на формирование общих и профильных компетенций:</w:t>
      </w:r>
    </w:p>
    <w:p w14:paraId="08F0314D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01A00954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73929163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lastRenderedPageBreak/>
        <w:t>ОК 3. Принимать решения в стандартных и нестандартных ситуациях и нести за них ответственность.</w:t>
      </w:r>
    </w:p>
    <w:p w14:paraId="58E073CF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35C7A058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5.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14:paraId="465F2922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6. Работать в коллективе и команде, эффективно общаться с коллегами, руководством,</w:t>
      </w:r>
    </w:p>
    <w:p w14:paraId="4BB9DD09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потребителями.</w:t>
      </w:r>
    </w:p>
    <w:p w14:paraId="34617A63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7. Брать на себя ответственность за работу членов команды (подчиненных), результат</w:t>
      </w:r>
    </w:p>
    <w:p w14:paraId="1AA0F2D2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выполнения заданий.</w:t>
      </w:r>
    </w:p>
    <w:p w14:paraId="2B902760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5443537C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ru-RU"/>
        </w:rPr>
      </w:pPr>
      <w:r w:rsidRPr="00BC1F6A">
        <w:rPr>
          <w:color w:val="000000"/>
          <w:lang w:eastAsia="ar-SA"/>
        </w:rPr>
        <w:t>ОК 9. Ориентироваться в условиях частой смены технологий в профессиональной деятельности</w:t>
      </w:r>
      <w:r w:rsidRPr="00BC1F6A">
        <w:rPr>
          <w:color w:val="000000"/>
        </w:rPr>
        <w:t>.</w:t>
      </w:r>
    </w:p>
    <w:p w14:paraId="35E68C12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1.1. Выявлять потребность в товарах.</w:t>
      </w:r>
    </w:p>
    <w:p w14:paraId="68986814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1.2. Осуществлять связи с поставщиками и потребителями продукции.</w:t>
      </w:r>
    </w:p>
    <w:p w14:paraId="39DDA36E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1.3. Управлять товарными запасами и потоками.</w:t>
      </w:r>
    </w:p>
    <w:p w14:paraId="06D3767A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1.4. Оформлять документацию на поставку и реализацию товаров.</w:t>
      </w:r>
    </w:p>
    <w:p w14:paraId="7974CCAE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2.1. Идентифицировать товары по ассортиментной принадлежности.</w:t>
      </w:r>
    </w:p>
    <w:p w14:paraId="10DD2F6B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2.2. Организовывать и проводить оценку качества товаров.</w:t>
      </w:r>
    </w:p>
    <w:p w14:paraId="1070C742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2.3. Выполнять задания эксперта более высокой квалификации при проведении товароведной экспертизы.</w:t>
      </w:r>
    </w:p>
    <w:p w14:paraId="5198E8F8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3.1. Участвовать в планировании основных показателей деятельности организации.</w:t>
      </w:r>
    </w:p>
    <w:p w14:paraId="722E628F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3.2. Планировать выполнение работ исполнителями.</w:t>
      </w:r>
    </w:p>
    <w:p w14:paraId="7887FA70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3.3. Организовывать работу трудового коллектива.</w:t>
      </w:r>
    </w:p>
    <w:p w14:paraId="139F8982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3.4. Контролировать ход и оценивать результаты выполнения работ исполнителями.</w:t>
      </w:r>
    </w:p>
    <w:p w14:paraId="6A6B0C94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ПК 3.5. Оформлять учетно-отчетную документацию</w:t>
      </w:r>
    </w:p>
    <w:p w14:paraId="27CE6721" w14:textId="77777777" w:rsidR="007B2902" w:rsidRPr="00BC1F6A" w:rsidRDefault="007B2902" w:rsidP="007B290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4"/>
        <w:jc w:val="both"/>
        <w:rPr>
          <w:b/>
          <w:color w:val="000000"/>
          <w:lang w:eastAsia="ar-SA"/>
        </w:rPr>
      </w:pPr>
      <w:r w:rsidRPr="00BC1F6A">
        <w:rPr>
          <w:b/>
          <w:color w:val="000000"/>
          <w:lang w:eastAsia="ar-SA"/>
        </w:rPr>
        <w:t>Цели и задачи дисциплины – требования к результатам освоения дисциплины:</w:t>
      </w:r>
    </w:p>
    <w:p w14:paraId="34571CE7" w14:textId="77777777" w:rsidR="007B2902" w:rsidRPr="00BC1F6A" w:rsidRDefault="007B2902" w:rsidP="007B2902">
      <w:pPr>
        <w:tabs>
          <w:tab w:val="left" w:pos="0"/>
        </w:tabs>
        <w:suppressAutoHyphens/>
        <w:ind w:firstLine="704"/>
        <w:jc w:val="both"/>
        <w:rPr>
          <w:b/>
          <w:color w:val="000000"/>
          <w:lang w:eastAsia="ar-SA"/>
        </w:rPr>
      </w:pPr>
      <w:r w:rsidRPr="00BC1F6A">
        <w:rPr>
          <w:color w:val="000000"/>
          <w:lang w:eastAsia="ar-SA"/>
        </w:rPr>
        <w:t>В результате изучения учебной дисциплины «</w:t>
      </w:r>
      <w:r w:rsidRPr="00BC1F6A">
        <w:rPr>
          <w:bCs/>
          <w:color w:val="000000"/>
        </w:rPr>
        <w:t>Документационное обеспечение управления</w:t>
      </w:r>
      <w:r w:rsidRPr="00BC1F6A">
        <w:rPr>
          <w:color w:val="000000"/>
          <w:lang w:eastAsia="ar-SA"/>
        </w:rPr>
        <w:t xml:space="preserve">» обучающийся должен </w:t>
      </w:r>
      <w:r w:rsidRPr="00BC1F6A">
        <w:rPr>
          <w:b/>
          <w:color w:val="000000"/>
          <w:lang w:eastAsia="ar-SA"/>
        </w:rPr>
        <w:t>знать:</w:t>
      </w:r>
    </w:p>
    <w:p w14:paraId="0CFCA170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основные понятия, цели, задачи и принципы документационного обеспечения управления;</w:t>
      </w:r>
    </w:p>
    <w:p w14:paraId="52C9FF28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системы документационного обеспечения управления, их автоматизацию;</w:t>
      </w:r>
    </w:p>
    <w:p w14:paraId="2A4E8796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классификацию документов;</w:t>
      </w:r>
    </w:p>
    <w:p w14:paraId="21B4481B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требования к составлению и оформлению документов;</w:t>
      </w:r>
    </w:p>
    <w:p w14:paraId="1C3EF9A5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организацию документооборота: прием, обработку, регистрацию, контроль, хранение документов, номенклатуру дел.</w:t>
      </w:r>
    </w:p>
    <w:p w14:paraId="36FBED82" w14:textId="77777777" w:rsidR="007B2902" w:rsidRPr="00BC1F6A" w:rsidRDefault="007B2902" w:rsidP="007B2902">
      <w:pPr>
        <w:pStyle w:val="210"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 xml:space="preserve">В результате изучения учебной дисциплины «Документационное обеспечение управления» обучающийся должен </w:t>
      </w:r>
      <w:r w:rsidRPr="00BC1F6A">
        <w:rPr>
          <w:color w:val="000000"/>
          <w:sz w:val="24"/>
          <w:szCs w:val="24"/>
        </w:rPr>
        <w:t>уметь:</w:t>
      </w:r>
    </w:p>
    <w:p w14:paraId="79D36166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оформлять и проверять правильность оформления документации в соответствии с</w:t>
      </w:r>
    </w:p>
    <w:p w14:paraId="3D4C89B4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установленными требованиями, в том числе используя информационные технологии;</w:t>
      </w:r>
    </w:p>
    <w:p w14:paraId="3C4B9DC6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осуществлять автоматизированную обработку документов;</w:t>
      </w:r>
    </w:p>
    <w:p w14:paraId="3BF09789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осуществлять хранение и поиск документов;</w:t>
      </w:r>
    </w:p>
    <w:p w14:paraId="17F23E1C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использовать телекоммуникационные технологии в электронном документообороте.</w:t>
      </w:r>
    </w:p>
    <w:p w14:paraId="43457BC2" w14:textId="77777777" w:rsidR="007B2902" w:rsidRPr="00BC1F6A" w:rsidRDefault="007B2902" w:rsidP="007B2902">
      <w:pPr>
        <w:shd w:val="clear" w:color="auto" w:fill="FFFFFF"/>
        <w:tabs>
          <w:tab w:val="left" w:pos="284"/>
        </w:tabs>
        <w:ind w:firstLine="704"/>
        <w:jc w:val="both"/>
        <w:rPr>
          <w:b/>
          <w:color w:val="000000"/>
          <w:sz w:val="24"/>
          <w:szCs w:val="24"/>
        </w:rPr>
      </w:pPr>
      <w:r w:rsidRPr="00BC1F6A">
        <w:rPr>
          <w:b/>
          <w:color w:val="000000"/>
        </w:rPr>
        <w:t>Тематический план учебной дисциплины</w:t>
      </w:r>
    </w:p>
    <w:p w14:paraId="5BA9952C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Раздел 1. Документирование управленческой деятельности</w:t>
      </w:r>
    </w:p>
    <w:p w14:paraId="13CC8EB5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1.1. Документы и способы документирования</w:t>
      </w:r>
    </w:p>
    <w:p w14:paraId="298B6170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1.2. Унификация и стандартизация документов. Системы документации</w:t>
      </w:r>
    </w:p>
    <w:p w14:paraId="6325DB8E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1.3. Реквизиты и бланки документов</w:t>
      </w:r>
    </w:p>
    <w:p w14:paraId="3E64B692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1.4. Организационно-распорядительная документация</w:t>
      </w:r>
    </w:p>
    <w:p w14:paraId="38BCCCAA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 xml:space="preserve">Тема 1.5. Документы по профессиональной деятельности </w:t>
      </w:r>
    </w:p>
    <w:p w14:paraId="3E04767E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Раздел 2. Организация работы с документами</w:t>
      </w:r>
    </w:p>
    <w:p w14:paraId="4C42865B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2.1. Организация документооборота</w:t>
      </w:r>
    </w:p>
    <w:p w14:paraId="2F292EF2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2.2. Организация регистрации документов и контроль исполнения документов</w:t>
      </w:r>
    </w:p>
    <w:p w14:paraId="59FAC43E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lastRenderedPageBreak/>
        <w:t>Тема 2.3. Организация оперативного хранения документов</w:t>
      </w:r>
    </w:p>
    <w:p w14:paraId="04475F8F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2.4. Порядок передачи документов в архив или на уничтожение</w:t>
      </w:r>
    </w:p>
    <w:p w14:paraId="4129AD0B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2.5. Компьютеризация документационного обеспечения управления</w:t>
      </w:r>
    </w:p>
    <w:p w14:paraId="76E04C65" w14:textId="77777777" w:rsidR="007B2902" w:rsidRPr="00BC1F6A" w:rsidRDefault="007B2902" w:rsidP="007B2902">
      <w:pPr>
        <w:ind w:firstLine="704"/>
        <w:jc w:val="both"/>
        <w:rPr>
          <w:color w:val="000000"/>
        </w:rPr>
      </w:pPr>
    </w:p>
    <w:p w14:paraId="15DFB0E3" w14:textId="77777777" w:rsidR="007B2902" w:rsidRPr="00BC1F6A" w:rsidRDefault="007B2902" w:rsidP="007B2902">
      <w:pPr>
        <w:ind w:firstLine="704"/>
        <w:jc w:val="both"/>
        <w:rPr>
          <w:color w:val="000000"/>
        </w:rPr>
      </w:pPr>
    </w:p>
    <w:p w14:paraId="4191A10C" w14:textId="77777777" w:rsidR="007B2902" w:rsidRPr="00BC1F6A" w:rsidRDefault="007B2902" w:rsidP="007B2902">
      <w:pPr>
        <w:ind w:right="42" w:firstLine="704"/>
        <w:contextualSpacing/>
        <w:jc w:val="center"/>
        <w:rPr>
          <w:color w:val="000000"/>
        </w:rPr>
      </w:pPr>
      <w:r w:rsidRPr="00BC1F6A">
        <w:rPr>
          <w:b/>
          <w:color w:val="000000"/>
        </w:rPr>
        <w:t>Ан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о</w:t>
      </w:r>
      <w:r w:rsidRPr="00BC1F6A">
        <w:rPr>
          <w:b/>
          <w:color w:val="000000"/>
          <w:spacing w:val="2"/>
        </w:rPr>
        <w:t>т</w:t>
      </w:r>
      <w:r w:rsidRPr="00BC1F6A">
        <w:rPr>
          <w:b/>
          <w:color w:val="000000"/>
          <w:spacing w:val="-2"/>
        </w:rPr>
        <w:t>а</w:t>
      </w:r>
      <w:r w:rsidRPr="00BC1F6A">
        <w:rPr>
          <w:b/>
          <w:color w:val="000000"/>
          <w:spacing w:val="1"/>
        </w:rPr>
        <w:t>ци</w:t>
      </w:r>
      <w:r w:rsidRPr="00BC1F6A">
        <w:rPr>
          <w:b/>
          <w:color w:val="000000"/>
        </w:rPr>
        <w:t>я</w:t>
      </w:r>
      <w:r w:rsidRPr="00BC1F6A">
        <w:rPr>
          <w:b/>
          <w:color w:val="000000"/>
          <w:spacing w:val="1"/>
        </w:rPr>
        <w:t xml:space="preserve"> </w:t>
      </w:r>
      <w:r w:rsidRPr="00BC1F6A">
        <w:rPr>
          <w:b/>
          <w:color w:val="000000"/>
        </w:rPr>
        <w:t>у</w:t>
      </w:r>
      <w:r w:rsidRPr="00BC1F6A">
        <w:rPr>
          <w:b/>
          <w:color w:val="000000"/>
          <w:spacing w:val="-1"/>
        </w:rPr>
        <w:t>че</w:t>
      </w:r>
      <w:r w:rsidRPr="00BC1F6A">
        <w:rPr>
          <w:b/>
          <w:color w:val="000000"/>
        </w:rPr>
        <w:t>б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ой</w:t>
      </w:r>
      <w:r w:rsidRPr="00BC1F6A">
        <w:rPr>
          <w:b/>
          <w:color w:val="000000"/>
          <w:spacing w:val="1"/>
        </w:rPr>
        <w:t xml:space="preserve"> </w:t>
      </w:r>
      <w:r w:rsidRPr="00BC1F6A">
        <w:rPr>
          <w:b/>
          <w:color w:val="000000"/>
          <w:spacing w:val="-1"/>
        </w:rPr>
        <w:t>д</w:t>
      </w:r>
      <w:r w:rsidRPr="00BC1F6A">
        <w:rPr>
          <w:b/>
          <w:color w:val="000000"/>
          <w:spacing w:val="1"/>
        </w:rPr>
        <w:t>и</w:t>
      </w:r>
      <w:r w:rsidRPr="00BC1F6A">
        <w:rPr>
          <w:b/>
          <w:color w:val="000000"/>
          <w:spacing w:val="-1"/>
        </w:rPr>
        <w:t>с</w:t>
      </w:r>
      <w:r w:rsidRPr="00BC1F6A">
        <w:rPr>
          <w:b/>
          <w:color w:val="000000"/>
          <w:spacing w:val="1"/>
        </w:rPr>
        <w:t>цип</w:t>
      </w:r>
      <w:r w:rsidRPr="00BC1F6A">
        <w:rPr>
          <w:b/>
          <w:color w:val="000000"/>
        </w:rPr>
        <w:t>л</w:t>
      </w:r>
      <w:r w:rsidRPr="00BC1F6A">
        <w:rPr>
          <w:b/>
          <w:color w:val="000000"/>
          <w:spacing w:val="-2"/>
        </w:rPr>
        <w:t>и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ы</w:t>
      </w:r>
    </w:p>
    <w:p w14:paraId="0ADC2620" w14:textId="77777777" w:rsidR="007B2902" w:rsidRPr="00BC1F6A" w:rsidRDefault="007B2902" w:rsidP="007B2902">
      <w:pPr>
        <w:shd w:val="clear" w:color="auto" w:fill="FFFFFF"/>
        <w:ind w:firstLine="704"/>
        <w:jc w:val="center"/>
        <w:rPr>
          <w:b/>
          <w:bCs/>
          <w:color w:val="000000"/>
        </w:rPr>
      </w:pPr>
      <w:r w:rsidRPr="00BC1F6A">
        <w:rPr>
          <w:b/>
          <w:bCs/>
          <w:color w:val="000000"/>
        </w:rPr>
        <w:t>ОП.06 ПРАВОВОЕ ОБЕСПЕЧЕНИЕ ПРОФЕССИОНАЛЬНОЙ ДЕЯТЕЛЬНОСТИ</w:t>
      </w:r>
    </w:p>
    <w:p w14:paraId="3AAF4828" w14:textId="77777777" w:rsidR="007B2902" w:rsidRPr="00BC1F6A" w:rsidRDefault="007B2902" w:rsidP="007B2902">
      <w:pPr>
        <w:shd w:val="clear" w:color="auto" w:fill="FFFFFF"/>
        <w:ind w:firstLine="704"/>
        <w:jc w:val="center"/>
        <w:rPr>
          <w:color w:val="000000"/>
        </w:rPr>
      </w:pPr>
    </w:p>
    <w:p w14:paraId="716FF8A6" w14:textId="77777777" w:rsidR="007B2902" w:rsidRPr="00BC1F6A" w:rsidRDefault="007B2902" w:rsidP="007B290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85"/>
        <w:contextualSpacing/>
        <w:jc w:val="both"/>
        <w:rPr>
          <w:color w:val="000000"/>
          <w:lang w:eastAsia="ar-SA"/>
        </w:rPr>
      </w:pPr>
      <w:r w:rsidRPr="00BC1F6A">
        <w:rPr>
          <w:b/>
          <w:color w:val="000000"/>
          <w:lang w:eastAsia="ar-SA"/>
        </w:rPr>
        <w:t>Область применения программы</w:t>
      </w:r>
    </w:p>
    <w:p w14:paraId="6FA2FB80" w14:textId="77777777" w:rsidR="007B2902" w:rsidRPr="00BC1F6A" w:rsidRDefault="007B2902" w:rsidP="007B2902">
      <w:pPr>
        <w:shd w:val="clear" w:color="auto" w:fill="FFFFFF"/>
        <w:suppressAutoHyphens/>
        <w:adjustRightInd w:val="0"/>
        <w:ind w:firstLine="704"/>
        <w:jc w:val="both"/>
        <w:rPr>
          <w:rFonts w:eastAsia="Calibri"/>
          <w:color w:val="000000"/>
        </w:rPr>
      </w:pPr>
      <w:r w:rsidRPr="00BC1F6A">
        <w:rPr>
          <w:color w:val="000000"/>
          <w:lang w:eastAsia="ar-SA"/>
        </w:rPr>
        <w:t>Рабочая программа учебной дисциплины «</w:t>
      </w:r>
      <w:r w:rsidRPr="00BC1F6A">
        <w:rPr>
          <w:bCs/>
          <w:color w:val="000000"/>
        </w:rPr>
        <w:t>Правовое обеспечение профессиональной деятельности</w:t>
      </w:r>
      <w:r w:rsidRPr="00BC1F6A">
        <w:rPr>
          <w:color w:val="000000"/>
          <w:lang w:eastAsia="ar-SA"/>
        </w:rPr>
        <w:t>» составлена на основе федерального государственного образовательного стандарта среднего профессионального образования по специальности 38.02.05 Товароведение и экспертиза качества потребительских товаров.</w:t>
      </w:r>
    </w:p>
    <w:p w14:paraId="5A975FCD" w14:textId="531FCA7E" w:rsidR="007B2902" w:rsidRPr="00BC1F6A" w:rsidRDefault="007B2902" w:rsidP="007B2902">
      <w:pPr>
        <w:shd w:val="clear" w:color="auto" w:fill="FFFFFF"/>
        <w:tabs>
          <w:tab w:val="left" w:pos="284"/>
        </w:tabs>
        <w:suppressAutoHyphens/>
        <w:adjustRightInd w:val="0"/>
        <w:jc w:val="both"/>
        <w:rPr>
          <w:b/>
          <w:color w:val="000000"/>
          <w:lang w:eastAsia="ar-SA"/>
        </w:rPr>
      </w:pPr>
      <w:r w:rsidRPr="00BC1F6A">
        <w:rPr>
          <w:b/>
          <w:color w:val="000000"/>
          <w:lang w:eastAsia="ar-SA"/>
        </w:rPr>
        <w:t xml:space="preserve">Место дисциплины в структуре ОП СПО </w:t>
      </w:r>
      <w:r w:rsidR="00BC1F6A" w:rsidRPr="00BC1F6A">
        <w:rPr>
          <w:b/>
          <w:color w:val="000000"/>
          <w:lang w:eastAsia="ar-SA"/>
        </w:rPr>
        <w:t>адаптированная ППССЗ</w:t>
      </w:r>
      <w:r w:rsidRPr="00BC1F6A">
        <w:rPr>
          <w:b/>
          <w:color w:val="000000"/>
          <w:lang w:eastAsia="ar-SA"/>
        </w:rPr>
        <w:t xml:space="preserve">: </w:t>
      </w:r>
    </w:p>
    <w:p w14:paraId="7C431083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Учебная дисциплина «</w:t>
      </w:r>
      <w:r w:rsidRPr="00BC1F6A">
        <w:rPr>
          <w:bCs/>
          <w:color w:val="000000"/>
        </w:rPr>
        <w:t>Правовое обеспечение профессиональной деятельности</w:t>
      </w:r>
      <w:r w:rsidRPr="00BC1F6A">
        <w:rPr>
          <w:color w:val="000000"/>
          <w:lang w:eastAsia="ar-SA"/>
        </w:rPr>
        <w:t>» входит</w:t>
      </w:r>
      <w:r w:rsidRPr="00BC1F6A">
        <w:rPr>
          <w:b/>
          <w:color w:val="000000"/>
          <w:lang w:eastAsia="ar-SA"/>
        </w:rPr>
        <w:t xml:space="preserve"> </w:t>
      </w:r>
      <w:r w:rsidRPr="00BC1F6A">
        <w:rPr>
          <w:color w:val="000000"/>
          <w:lang w:eastAsia="ar-SA"/>
        </w:rPr>
        <w:t>в</w:t>
      </w:r>
      <w:r w:rsidRPr="00BC1F6A">
        <w:rPr>
          <w:b/>
          <w:color w:val="000000"/>
          <w:lang w:eastAsia="ar-SA"/>
        </w:rPr>
        <w:t xml:space="preserve"> </w:t>
      </w:r>
      <w:r w:rsidRPr="00BC1F6A">
        <w:rPr>
          <w:color w:val="000000"/>
          <w:lang w:eastAsia="ar-SA"/>
        </w:rPr>
        <w:t>профессиональный цикл и относится к общепрофессиональным дисциплинам среднего общего образования.</w:t>
      </w:r>
    </w:p>
    <w:p w14:paraId="33DD7803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Формирование компетенций происходит при изучении любой темы, поскольку все виды компетенций взаимосвязаны. А также дисциплина направлена на формирование общих и профильных компетенций:</w:t>
      </w:r>
    </w:p>
    <w:p w14:paraId="5251DFD5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2A04D8EE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1702E12E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3. Принимать решения в стандартных и нестандартных ситуациях и нести за них ответственность.</w:t>
      </w:r>
    </w:p>
    <w:p w14:paraId="64855675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6A52C1E9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5.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14:paraId="03E5E7B5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6. Работать в коллективе и команде, эффективно общаться с коллегами, руководством,</w:t>
      </w:r>
    </w:p>
    <w:p w14:paraId="25F6B8FD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потребителями.</w:t>
      </w:r>
    </w:p>
    <w:p w14:paraId="0523782A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7. Брать на себя ответственность за работу членов команды (подчиненных), результат</w:t>
      </w:r>
    </w:p>
    <w:p w14:paraId="3CC583DA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выполнения заданий.</w:t>
      </w:r>
    </w:p>
    <w:p w14:paraId="00601C90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0234760A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ru-RU"/>
        </w:rPr>
      </w:pPr>
      <w:r w:rsidRPr="00BC1F6A">
        <w:rPr>
          <w:color w:val="000000"/>
          <w:lang w:eastAsia="ar-SA"/>
        </w:rPr>
        <w:t>ОК 9. Ориентироваться в условиях частой смены технологий в профессиональной деятельности</w:t>
      </w:r>
      <w:r w:rsidRPr="00BC1F6A">
        <w:rPr>
          <w:color w:val="000000"/>
        </w:rPr>
        <w:t>.</w:t>
      </w:r>
    </w:p>
    <w:p w14:paraId="31A11A2D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1.1. Выявлять потребность в товарах.</w:t>
      </w:r>
    </w:p>
    <w:p w14:paraId="0C760F93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1.2. Осуществлять связи с поставщиками и потребителями продукции.</w:t>
      </w:r>
    </w:p>
    <w:p w14:paraId="284028D2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1.3. Управлять товарными запасами и потоками.</w:t>
      </w:r>
    </w:p>
    <w:p w14:paraId="406ADB24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1.4. Оформлять документацию на поставку и реализацию товаров.</w:t>
      </w:r>
    </w:p>
    <w:p w14:paraId="5E65C3EA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2.1. Идентифицировать товары по ассортиментной принадлежности.</w:t>
      </w:r>
    </w:p>
    <w:p w14:paraId="0119C346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2.2. Организовывать и проводить оценку качества товаров.</w:t>
      </w:r>
    </w:p>
    <w:p w14:paraId="5465110C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2.3. Выполнять задания эксперта более высокой квалификации при проведении товароведной экспертизы.</w:t>
      </w:r>
    </w:p>
    <w:p w14:paraId="444BD12D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3.1. Участвовать в планировании основных показателей деятельности организации.</w:t>
      </w:r>
    </w:p>
    <w:p w14:paraId="2BA48C28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3.2. Планировать выполнение работ исполнителями.</w:t>
      </w:r>
    </w:p>
    <w:p w14:paraId="62A1A815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3.3. Организовывать работу трудового коллектива.</w:t>
      </w:r>
    </w:p>
    <w:p w14:paraId="6EBA0764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3.4. Контролировать ход и оценивать результаты выполнения работ исполнителями.</w:t>
      </w:r>
    </w:p>
    <w:p w14:paraId="71BA7864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ПК 3.5. Оформлять учетно-отчетную документацию</w:t>
      </w:r>
    </w:p>
    <w:p w14:paraId="19A99848" w14:textId="77777777" w:rsidR="007B2902" w:rsidRPr="00BC1F6A" w:rsidRDefault="007B2902" w:rsidP="007B290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4"/>
        <w:jc w:val="both"/>
        <w:rPr>
          <w:b/>
          <w:color w:val="000000"/>
          <w:lang w:eastAsia="ar-SA"/>
        </w:rPr>
      </w:pPr>
      <w:r w:rsidRPr="00BC1F6A">
        <w:rPr>
          <w:b/>
          <w:color w:val="000000"/>
          <w:lang w:eastAsia="ar-SA"/>
        </w:rPr>
        <w:t>Цели и задачи дисциплины – требования к результатам освоения дисциплины:</w:t>
      </w:r>
    </w:p>
    <w:p w14:paraId="1A43B0B0" w14:textId="77777777" w:rsidR="007B2902" w:rsidRPr="00BC1F6A" w:rsidRDefault="007B2902" w:rsidP="007B2902">
      <w:pPr>
        <w:tabs>
          <w:tab w:val="left" w:pos="0"/>
        </w:tabs>
        <w:suppressAutoHyphens/>
        <w:ind w:firstLine="704"/>
        <w:jc w:val="both"/>
        <w:rPr>
          <w:b/>
          <w:color w:val="000000"/>
          <w:lang w:eastAsia="ar-SA"/>
        </w:rPr>
      </w:pPr>
      <w:r w:rsidRPr="00BC1F6A">
        <w:rPr>
          <w:color w:val="000000"/>
          <w:lang w:eastAsia="ar-SA"/>
        </w:rPr>
        <w:t>В результате изучения учебной дисциплины «</w:t>
      </w:r>
      <w:r w:rsidRPr="00BC1F6A">
        <w:rPr>
          <w:bCs/>
          <w:color w:val="000000"/>
        </w:rPr>
        <w:t>Правовое обеспечение профессиональной деятельности</w:t>
      </w:r>
      <w:r w:rsidRPr="00BC1F6A">
        <w:rPr>
          <w:color w:val="000000"/>
          <w:lang w:eastAsia="ar-SA"/>
        </w:rPr>
        <w:t xml:space="preserve">» обучающийся должен </w:t>
      </w:r>
      <w:r w:rsidRPr="00BC1F6A">
        <w:rPr>
          <w:b/>
          <w:color w:val="000000"/>
          <w:lang w:eastAsia="ar-SA"/>
        </w:rPr>
        <w:t>знать:</w:t>
      </w:r>
    </w:p>
    <w:p w14:paraId="31DE220F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основные положения Конституции Российской Федерации;</w:t>
      </w:r>
    </w:p>
    <w:p w14:paraId="31CD7649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права и свободы человека и гражданина, механизмы их реализации;</w:t>
      </w:r>
    </w:p>
    <w:p w14:paraId="323FAA62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основы правового регулирования коммерческих отношений в сфере профессиональной деятельности;</w:t>
      </w:r>
    </w:p>
    <w:p w14:paraId="4F783F9A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lastRenderedPageBreak/>
        <w:t>законодательные акты и другие нормативные правовые акты, регулирующие правоотношения в процессе профессиональной деятельности;</w:t>
      </w:r>
    </w:p>
    <w:p w14:paraId="532CD428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основные положения нормативных документов, регулирующих взаимоотношения с потребителями в Российской Федерации;</w:t>
      </w:r>
    </w:p>
    <w:p w14:paraId="79D3DADE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организационно-правовые формы юридических лиц;</w:t>
      </w:r>
    </w:p>
    <w:p w14:paraId="4F807CC5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правовое положение субъектов предпринимательской деятельности;</w:t>
      </w:r>
    </w:p>
    <w:p w14:paraId="0F3F70CE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права и обязанности работников в сфере профессиональной деятельности;</w:t>
      </w:r>
    </w:p>
    <w:p w14:paraId="0FD73D25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порядок заключения трудового договора и основания его прекращения;</w:t>
      </w:r>
    </w:p>
    <w:p w14:paraId="4F5171A8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правила оплаты труда;</w:t>
      </w:r>
    </w:p>
    <w:p w14:paraId="0282233C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роль государственного регулирования в обеспечении занятости населения;</w:t>
      </w:r>
    </w:p>
    <w:p w14:paraId="558E692C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право граждан на социальную защиту;</w:t>
      </w:r>
    </w:p>
    <w:p w14:paraId="5365958D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понятие дисциплинарной и материальной ответственности работника;</w:t>
      </w:r>
    </w:p>
    <w:p w14:paraId="7B272786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виды административных правонарушений и административной ответственности;</w:t>
      </w:r>
    </w:p>
    <w:p w14:paraId="28242FB3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нормы защиты нарушенных прав и судебный порядок разрешения споров.</w:t>
      </w:r>
    </w:p>
    <w:p w14:paraId="0F46AEC9" w14:textId="77777777" w:rsidR="007B2902" w:rsidRPr="00BC1F6A" w:rsidRDefault="007B2902" w:rsidP="007B2902">
      <w:pPr>
        <w:pStyle w:val="210"/>
        <w:ind w:left="284" w:firstLine="780"/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В результате изучения учебной дисциплины «Правовое обеспечение профессиональной деятельности» обучающийся должен уметь:</w:t>
      </w:r>
    </w:p>
    <w:p w14:paraId="25AC16CF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-использовать необходимые нормативные правовые акты;</w:t>
      </w:r>
    </w:p>
    <w:p w14:paraId="55F3C91B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защищать свои права в соответствии с гражданским, гражданским процессуальным и</w:t>
      </w:r>
    </w:p>
    <w:p w14:paraId="0476FCB6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трудовым законодательством;</w:t>
      </w:r>
    </w:p>
    <w:p w14:paraId="63C974CF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осуществлять профессиональную деятельность в соответствии с действующим законодательством;</w:t>
      </w:r>
    </w:p>
    <w:p w14:paraId="429306DC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определять организационно-правовую форму организации;</w:t>
      </w:r>
    </w:p>
    <w:p w14:paraId="1D7B01B6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анализировать и оценивать результаты и последствия деятельности (бездействия) с правовой точки зрения.</w:t>
      </w:r>
    </w:p>
    <w:p w14:paraId="12FD6A27" w14:textId="77777777" w:rsidR="007B2902" w:rsidRPr="00BC1F6A" w:rsidRDefault="007B2902" w:rsidP="007B2902">
      <w:pPr>
        <w:shd w:val="clear" w:color="auto" w:fill="FFFFFF"/>
        <w:tabs>
          <w:tab w:val="left" w:pos="284"/>
        </w:tabs>
        <w:ind w:firstLine="704"/>
        <w:jc w:val="both"/>
        <w:rPr>
          <w:b/>
          <w:color w:val="000000"/>
          <w:sz w:val="24"/>
          <w:szCs w:val="24"/>
        </w:rPr>
      </w:pPr>
      <w:r w:rsidRPr="00BC1F6A">
        <w:rPr>
          <w:b/>
          <w:color w:val="000000"/>
        </w:rPr>
        <w:t>Тематический план учебной дисциплины</w:t>
      </w:r>
    </w:p>
    <w:p w14:paraId="1EDE1524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Раздел 1. Правовое регулирование предпринимательской деятельности</w:t>
      </w:r>
    </w:p>
    <w:p w14:paraId="48DDB7AE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1.1.Предпринимательское право</w:t>
      </w:r>
    </w:p>
    <w:p w14:paraId="7CDC717D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1.2. Формы собственности в Российской Федерации</w:t>
      </w:r>
    </w:p>
    <w:p w14:paraId="2FFABC1A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1.3. Юридические лица и индивидуальные предприниматели</w:t>
      </w:r>
    </w:p>
    <w:p w14:paraId="410EF64E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Раздел 2. Обязательственное право</w:t>
      </w:r>
    </w:p>
    <w:p w14:paraId="760BE566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2.1. Гражданско-правовой договор: общие положения</w:t>
      </w:r>
    </w:p>
    <w:p w14:paraId="416C7CCE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2.2. Отдельные виды обязательств</w:t>
      </w:r>
    </w:p>
    <w:p w14:paraId="79FCC353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2.3.Экономические споры</w:t>
      </w:r>
    </w:p>
    <w:p w14:paraId="70DE34D8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Раздел 3. Правовое регулирование трудовых отношений</w:t>
      </w:r>
    </w:p>
    <w:p w14:paraId="179E3FAD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3.1. Понятие трудового права</w:t>
      </w:r>
    </w:p>
    <w:p w14:paraId="2CFD9768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3.2. Правовое регулирование занятости и трудоустройства</w:t>
      </w:r>
    </w:p>
    <w:p w14:paraId="17A6362B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3.3. Заработная плата</w:t>
      </w:r>
    </w:p>
    <w:p w14:paraId="5E78CABD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3.4. Дисциплина труда</w:t>
      </w:r>
    </w:p>
    <w:p w14:paraId="5B069A90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3.5. Материальная ответственность</w:t>
      </w:r>
    </w:p>
    <w:p w14:paraId="2764615A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3.6. Права и обязанности работников в сфере профессиональной деятельности</w:t>
      </w:r>
    </w:p>
    <w:p w14:paraId="50F787C5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3.7. Трудовые споры</w:t>
      </w:r>
    </w:p>
    <w:p w14:paraId="432074BF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3.8. Социальное обеспечение граждан</w:t>
      </w:r>
    </w:p>
    <w:p w14:paraId="4F2B979B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Раздел 4. Административные правонарушения и административная ответственность</w:t>
      </w:r>
    </w:p>
    <w:p w14:paraId="5663F571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4.1. Административное право</w:t>
      </w:r>
    </w:p>
    <w:p w14:paraId="1252E861" w14:textId="77777777" w:rsidR="007B2902" w:rsidRPr="00BC1F6A" w:rsidRDefault="007B2902" w:rsidP="007B2902">
      <w:pPr>
        <w:jc w:val="both"/>
        <w:rPr>
          <w:color w:val="000000"/>
        </w:rPr>
      </w:pPr>
    </w:p>
    <w:p w14:paraId="11A981B8" w14:textId="77777777" w:rsidR="007B2902" w:rsidRPr="00BC1F6A" w:rsidRDefault="007B2902" w:rsidP="007B2902">
      <w:pPr>
        <w:ind w:right="42" w:firstLine="704"/>
        <w:contextualSpacing/>
        <w:jc w:val="center"/>
        <w:rPr>
          <w:color w:val="000000"/>
        </w:rPr>
      </w:pPr>
      <w:r w:rsidRPr="00BC1F6A">
        <w:rPr>
          <w:b/>
          <w:color w:val="000000"/>
        </w:rPr>
        <w:t>Ан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о</w:t>
      </w:r>
      <w:r w:rsidRPr="00BC1F6A">
        <w:rPr>
          <w:b/>
          <w:color w:val="000000"/>
          <w:spacing w:val="2"/>
        </w:rPr>
        <w:t>т</w:t>
      </w:r>
      <w:r w:rsidRPr="00BC1F6A">
        <w:rPr>
          <w:b/>
          <w:color w:val="000000"/>
          <w:spacing w:val="-2"/>
        </w:rPr>
        <w:t>а</w:t>
      </w:r>
      <w:r w:rsidRPr="00BC1F6A">
        <w:rPr>
          <w:b/>
          <w:color w:val="000000"/>
          <w:spacing w:val="1"/>
        </w:rPr>
        <w:t>ци</w:t>
      </w:r>
      <w:r w:rsidRPr="00BC1F6A">
        <w:rPr>
          <w:b/>
          <w:color w:val="000000"/>
        </w:rPr>
        <w:t>я</w:t>
      </w:r>
      <w:r w:rsidRPr="00BC1F6A">
        <w:rPr>
          <w:b/>
          <w:color w:val="000000"/>
          <w:spacing w:val="1"/>
        </w:rPr>
        <w:t xml:space="preserve"> </w:t>
      </w:r>
      <w:r w:rsidRPr="00BC1F6A">
        <w:rPr>
          <w:b/>
          <w:color w:val="000000"/>
        </w:rPr>
        <w:t>у</w:t>
      </w:r>
      <w:r w:rsidRPr="00BC1F6A">
        <w:rPr>
          <w:b/>
          <w:color w:val="000000"/>
          <w:spacing w:val="-1"/>
        </w:rPr>
        <w:t>че</w:t>
      </w:r>
      <w:r w:rsidRPr="00BC1F6A">
        <w:rPr>
          <w:b/>
          <w:color w:val="000000"/>
        </w:rPr>
        <w:t>б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ой</w:t>
      </w:r>
      <w:r w:rsidRPr="00BC1F6A">
        <w:rPr>
          <w:b/>
          <w:color w:val="000000"/>
          <w:spacing w:val="1"/>
        </w:rPr>
        <w:t xml:space="preserve"> </w:t>
      </w:r>
      <w:r w:rsidRPr="00BC1F6A">
        <w:rPr>
          <w:b/>
          <w:color w:val="000000"/>
          <w:spacing w:val="-1"/>
        </w:rPr>
        <w:t>д</w:t>
      </w:r>
      <w:r w:rsidRPr="00BC1F6A">
        <w:rPr>
          <w:b/>
          <w:color w:val="000000"/>
          <w:spacing w:val="1"/>
        </w:rPr>
        <w:t>и</w:t>
      </w:r>
      <w:r w:rsidRPr="00BC1F6A">
        <w:rPr>
          <w:b/>
          <w:color w:val="000000"/>
          <w:spacing w:val="-1"/>
        </w:rPr>
        <w:t>с</w:t>
      </w:r>
      <w:r w:rsidRPr="00BC1F6A">
        <w:rPr>
          <w:b/>
          <w:color w:val="000000"/>
          <w:spacing w:val="1"/>
        </w:rPr>
        <w:t>цип</w:t>
      </w:r>
      <w:r w:rsidRPr="00BC1F6A">
        <w:rPr>
          <w:b/>
          <w:color w:val="000000"/>
        </w:rPr>
        <w:t>л</w:t>
      </w:r>
      <w:r w:rsidRPr="00BC1F6A">
        <w:rPr>
          <w:b/>
          <w:color w:val="000000"/>
          <w:spacing w:val="-2"/>
        </w:rPr>
        <w:t>и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ы</w:t>
      </w:r>
    </w:p>
    <w:p w14:paraId="2EE23754" w14:textId="77777777" w:rsidR="007B2902" w:rsidRPr="00BC1F6A" w:rsidRDefault="007B2902" w:rsidP="007B2902">
      <w:pPr>
        <w:shd w:val="clear" w:color="auto" w:fill="FFFFFF"/>
        <w:ind w:firstLine="704"/>
        <w:jc w:val="center"/>
        <w:rPr>
          <w:color w:val="000000"/>
        </w:rPr>
      </w:pPr>
      <w:r w:rsidRPr="00BC1F6A">
        <w:rPr>
          <w:b/>
          <w:bCs/>
          <w:color w:val="000000"/>
        </w:rPr>
        <w:t>ОП.07 БУХГАЛТЕРСКИЙ УЧЕТ</w:t>
      </w:r>
    </w:p>
    <w:p w14:paraId="37714FEF" w14:textId="77777777" w:rsidR="007B2902" w:rsidRPr="00BC1F6A" w:rsidRDefault="007B2902" w:rsidP="007B2902">
      <w:pPr>
        <w:shd w:val="clear" w:color="auto" w:fill="FFFFFF"/>
        <w:ind w:firstLine="704"/>
        <w:jc w:val="center"/>
        <w:rPr>
          <w:color w:val="000000"/>
        </w:rPr>
      </w:pPr>
    </w:p>
    <w:p w14:paraId="11144311" w14:textId="77777777" w:rsidR="007B2902" w:rsidRPr="00BC1F6A" w:rsidRDefault="007B2902" w:rsidP="007B290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85"/>
        <w:contextualSpacing/>
        <w:jc w:val="both"/>
        <w:rPr>
          <w:color w:val="000000"/>
          <w:lang w:eastAsia="ar-SA"/>
        </w:rPr>
      </w:pPr>
      <w:r w:rsidRPr="00BC1F6A">
        <w:rPr>
          <w:b/>
          <w:color w:val="000000"/>
          <w:lang w:eastAsia="ar-SA"/>
        </w:rPr>
        <w:t>Область применения программы</w:t>
      </w:r>
    </w:p>
    <w:p w14:paraId="515DA257" w14:textId="77777777" w:rsidR="007B2902" w:rsidRPr="00BC1F6A" w:rsidRDefault="007B2902" w:rsidP="007B2902">
      <w:pPr>
        <w:shd w:val="clear" w:color="auto" w:fill="FFFFFF"/>
        <w:suppressAutoHyphens/>
        <w:adjustRightInd w:val="0"/>
        <w:ind w:firstLine="704"/>
        <w:jc w:val="both"/>
        <w:rPr>
          <w:rFonts w:eastAsia="Calibri"/>
          <w:color w:val="000000"/>
        </w:rPr>
      </w:pPr>
      <w:r w:rsidRPr="00BC1F6A">
        <w:rPr>
          <w:color w:val="000000"/>
          <w:lang w:eastAsia="ar-SA"/>
        </w:rPr>
        <w:t>Рабочая программа учебной дисциплины «</w:t>
      </w:r>
      <w:r w:rsidRPr="00BC1F6A">
        <w:rPr>
          <w:bCs/>
          <w:color w:val="000000"/>
        </w:rPr>
        <w:t>Бухгалтерский учет</w:t>
      </w:r>
      <w:r w:rsidRPr="00BC1F6A">
        <w:rPr>
          <w:color w:val="000000"/>
          <w:lang w:eastAsia="ar-SA"/>
        </w:rPr>
        <w:t>» составлена на основе федерального государственного образовательного стандарта среднего профессионального образования по специальности 38.02.05 Товароведение и экспертиза качества потребительских товаров.</w:t>
      </w:r>
    </w:p>
    <w:p w14:paraId="1029C22B" w14:textId="1CCA0A1E" w:rsidR="007B2902" w:rsidRPr="00BC1F6A" w:rsidRDefault="007B2902" w:rsidP="007B2902">
      <w:pPr>
        <w:shd w:val="clear" w:color="auto" w:fill="FFFFFF"/>
        <w:tabs>
          <w:tab w:val="left" w:pos="284"/>
        </w:tabs>
        <w:suppressAutoHyphens/>
        <w:adjustRightInd w:val="0"/>
        <w:jc w:val="both"/>
        <w:rPr>
          <w:b/>
          <w:color w:val="000000"/>
          <w:lang w:eastAsia="ar-SA"/>
        </w:rPr>
      </w:pPr>
      <w:r w:rsidRPr="00BC1F6A">
        <w:rPr>
          <w:b/>
          <w:color w:val="000000"/>
          <w:lang w:eastAsia="ar-SA"/>
        </w:rPr>
        <w:t xml:space="preserve">Место дисциплины в структуре ОП СПО </w:t>
      </w:r>
      <w:r w:rsidR="00BC1F6A" w:rsidRPr="00BC1F6A">
        <w:rPr>
          <w:b/>
          <w:color w:val="000000"/>
          <w:lang w:eastAsia="ar-SA"/>
        </w:rPr>
        <w:t>адаптированная ППССЗ</w:t>
      </w:r>
      <w:r w:rsidRPr="00BC1F6A">
        <w:rPr>
          <w:b/>
          <w:color w:val="000000"/>
          <w:lang w:eastAsia="ar-SA"/>
        </w:rPr>
        <w:t xml:space="preserve">: </w:t>
      </w:r>
    </w:p>
    <w:p w14:paraId="2D0AA7F1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lastRenderedPageBreak/>
        <w:t>Учебная дисциплина «</w:t>
      </w:r>
      <w:r w:rsidRPr="00BC1F6A">
        <w:rPr>
          <w:bCs/>
          <w:color w:val="000000"/>
        </w:rPr>
        <w:t>Бухгалтерский учет</w:t>
      </w:r>
      <w:r w:rsidRPr="00BC1F6A">
        <w:rPr>
          <w:color w:val="000000"/>
          <w:lang w:eastAsia="ar-SA"/>
        </w:rPr>
        <w:t>» входит</w:t>
      </w:r>
      <w:r w:rsidRPr="00BC1F6A">
        <w:rPr>
          <w:b/>
          <w:color w:val="000000"/>
          <w:lang w:eastAsia="ar-SA"/>
        </w:rPr>
        <w:t xml:space="preserve"> </w:t>
      </w:r>
      <w:r w:rsidRPr="00BC1F6A">
        <w:rPr>
          <w:color w:val="000000"/>
          <w:lang w:eastAsia="ar-SA"/>
        </w:rPr>
        <w:t>в</w:t>
      </w:r>
      <w:r w:rsidRPr="00BC1F6A">
        <w:rPr>
          <w:b/>
          <w:color w:val="000000"/>
          <w:lang w:eastAsia="ar-SA"/>
        </w:rPr>
        <w:t xml:space="preserve"> </w:t>
      </w:r>
      <w:r w:rsidRPr="00BC1F6A">
        <w:rPr>
          <w:color w:val="000000"/>
          <w:lang w:eastAsia="ar-SA"/>
        </w:rPr>
        <w:t>профессиональный цикл и относится к общепрофессиональным дисциплинам среднего общего образования.</w:t>
      </w:r>
    </w:p>
    <w:p w14:paraId="0CD9847F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Формирование компетенций происходит при изучении любой темы, поскольку все виды компетенций взаимосвязаны. А также дисциплина направлена на формирование общих и профильных компетенций:</w:t>
      </w:r>
    </w:p>
    <w:p w14:paraId="0FBCBB9B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5675D704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01C686A7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3. Принимать решения в стандартных и нестандартных ситуациях и нести за них ответственность.</w:t>
      </w:r>
    </w:p>
    <w:p w14:paraId="3828721C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02AE73EB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lang w:eastAsia="ru-RU"/>
        </w:rPr>
      </w:pPr>
      <w:r w:rsidRPr="00BC1F6A">
        <w:rPr>
          <w:color w:val="000000"/>
          <w:lang w:eastAsia="ar-SA"/>
        </w:rPr>
        <w:t xml:space="preserve">ОК 5. </w:t>
      </w:r>
      <w:r w:rsidRPr="00BC1F6A">
        <w:t>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14:paraId="79A1BD62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6. Работать в коллективе и команде, эффективно общаться с коллегами, руководством, потребителями.</w:t>
      </w:r>
    </w:p>
    <w:p w14:paraId="4CEB4F97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7. Брать на себя ответственность за работу членов команды (подчиненных), результат выполнения заданий.</w:t>
      </w:r>
    </w:p>
    <w:p w14:paraId="7A592F7D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4A7FD43B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9. Ориентироваться в условиях частой смены технологий в профессиональной деятельности.</w:t>
      </w:r>
    </w:p>
    <w:p w14:paraId="24FDC529" w14:textId="77777777" w:rsidR="007B2902" w:rsidRPr="00BC1F6A" w:rsidRDefault="007B2902" w:rsidP="007B2902">
      <w:pPr>
        <w:adjustRightInd w:val="0"/>
        <w:ind w:firstLine="704"/>
        <w:rPr>
          <w:color w:val="000000"/>
          <w:lang w:eastAsia="ru-RU"/>
        </w:rPr>
      </w:pPr>
      <w:r w:rsidRPr="00BC1F6A">
        <w:rPr>
          <w:color w:val="000000"/>
        </w:rPr>
        <w:t>ПК 1.3. Управлять товарными запасами и потоками.</w:t>
      </w:r>
    </w:p>
    <w:p w14:paraId="368174AF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1.4. Оформлять документацию на поставку и реализацию товаров.</w:t>
      </w:r>
    </w:p>
    <w:p w14:paraId="1F663FA8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3.1. Участвовать в планировании основных показателей деятельности организации.</w:t>
      </w:r>
    </w:p>
    <w:p w14:paraId="30A4E0F4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3.4. Контролировать ход и оценивать результаты выполнения работ исполнителями.</w:t>
      </w:r>
    </w:p>
    <w:p w14:paraId="4056D113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ПК 3.5. Оформлять учетно-отчетную документацию</w:t>
      </w:r>
    </w:p>
    <w:p w14:paraId="5D9F96F9" w14:textId="77777777" w:rsidR="007B2902" w:rsidRPr="00BC1F6A" w:rsidRDefault="007B2902" w:rsidP="007B290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color w:val="000000"/>
          <w:lang w:eastAsia="ar-SA"/>
        </w:rPr>
      </w:pPr>
      <w:r w:rsidRPr="00BC1F6A">
        <w:rPr>
          <w:b/>
          <w:color w:val="000000"/>
          <w:lang w:eastAsia="ar-SA"/>
        </w:rPr>
        <w:t>Цели и задачи дисциплины – требования к результатам освоения дисциплины:</w:t>
      </w:r>
    </w:p>
    <w:p w14:paraId="4E6FBCD3" w14:textId="77777777" w:rsidR="007B2902" w:rsidRPr="00BC1F6A" w:rsidRDefault="007B2902" w:rsidP="007B2902">
      <w:pPr>
        <w:tabs>
          <w:tab w:val="left" w:pos="0"/>
        </w:tabs>
        <w:suppressAutoHyphens/>
        <w:ind w:firstLine="704"/>
        <w:jc w:val="both"/>
        <w:rPr>
          <w:b/>
          <w:color w:val="000000"/>
          <w:lang w:eastAsia="ar-SA"/>
        </w:rPr>
      </w:pPr>
      <w:r w:rsidRPr="00BC1F6A">
        <w:rPr>
          <w:color w:val="000000"/>
          <w:lang w:eastAsia="ar-SA"/>
        </w:rPr>
        <w:t>В результате изучения учебной дисциплины «</w:t>
      </w:r>
      <w:r w:rsidRPr="00BC1F6A">
        <w:rPr>
          <w:bCs/>
          <w:color w:val="000000"/>
        </w:rPr>
        <w:t>Бухгалтерский учет</w:t>
      </w:r>
      <w:r w:rsidRPr="00BC1F6A">
        <w:rPr>
          <w:color w:val="000000"/>
          <w:lang w:eastAsia="ar-SA"/>
        </w:rPr>
        <w:t xml:space="preserve">» обучающийся должен </w:t>
      </w:r>
      <w:r w:rsidRPr="00BC1F6A">
        <w:rPr>
          <w:b/>
          <w:color w:val="000000"/>
          <w:lang w:eastAsia="ar-SA"/>
        </w:rPr>
        <w:t>знать:</w:t>
      </w:r>
    </w:p>
    <w:p w14:paraId="2FABD9D9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нормативное регулирование бухгалтерского учета и отчетности;</w:t>
      </w:r>
    </w:p>
    <w:p w14:paraId="6ED12296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методологические основы бухгалтерского учета, его счета и двойную запись;</w:t>
      </w:r>
    </w:p>
    <w:p w14:paraId="6828BCA4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объекты бухгалтерского учета;</w:t>
      </w:r>
    </w:p>
    <w:p w14:paraId="7DD9CBFF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план счетов;</w:t>
      </w:r>
    </w:p>
    <w:p w14:paraId="2773EF79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бухгалтерскую отчетность.</w:t>
      </w:r>
    </w:p>
    <w:p w14:paraId="25B6B5EC" w14:textId="77777777" w:rsidR="007B2902" w:rsidRPr="00BC1F6A" w:rsidRDefault="007B2902" w:rsidP="007B2902">
      <w:pPr>
        <w:tabs>
          <w:tab w:val="left" w:pos="8789"/>
        </w:tabs>
        <w:suppressAutoHyphens/>
        <w:ind w:firstLine="704"/>
        <w:jc w:val="both"/>
        <w:rPr>
          <w:b/>
          <w:color w:val="000000"/>
          <w:sz w:val="24"/>
          <w:szCs w:val="24"/>
          <w:lang w:eastAsia="ar-SA"/>
        </w:rPr>
      </w:pPr>
      <w:r w:rsidRPr="00BC1F6A">
        <w:rPr>
          <w:color w:val="000000"/>
          <w:lang w:eastAsia="ar-SA"/>
        </w:rPr>
        <w:t>В результате изучения учебной дисциплины «</w:t>
      </w:r>
      <w:r w:rsidRPr="00BC1F6A">
        <w:rPr>
          <w:bCs/>
          <w:color w:val="000000"/>
        </w:rPr>
        <w:t>Бухгалтерский учет</w:t>
      </w:r>
      <w:r w:rsidRPr="00BC1F6A">
        <w:rPr>
          <w:color w:val="000000"/>
          <w:lang w:eastAsia="ar-SA"/>
        </w:rPr>
        <w:t xml:space="preserve">» обучающийся должен </w:t>
      </w:r>
      <w:r w:rsidRPr="00BC1F6A">
        <w:rPr>
          <w:b/>
          <w:color w:val="000000"/>
          <w:lang w:eastAsia="ar-SA"/>
        </w:rPr>
        <w:t>уметь:</w:t>
      </w:r>
    </w:p>
    <w:p w14:paraId="6D6DE4B7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использовать данные бухгалтерского учета для контроля и планирования результатов</w:t>
      </w:r>
    </w:p>
    <w:p w14:paraId="2BEC3359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коммерческой деятельности;</w:t>
      </w:r>
    </w:p>
    <w:p w14:paraId="1F7AA258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выполнять работы по инвентаризации имущества и обязательств организации.</w:t>
      </w:r>
    </w:p>
    <w:p w14:paraId="3EB2C89C" w14:textId="77777777" w:rsidR="007B2902" w:rsidRPr="00BC1F6A" w:rsidRDefault="007B2902" w:rsidP="007B2902">
      <w:pPr>
        <w:shd w:val="clear" w:color="auto" w:fill="FFFFFF"/>
        <w:tabs>
          <w:tab w:val="left" w:pos="284"/>
        </w:tabs>
        <w:ind w:firstLine="704"/>
        <w:jc w:val="both"/>
        <w:rPr>
          <w:b/>
          <w:color w:val="000000"/>
          <w:sz w:val="24"/>
          <w:szCs w:val="24"/>
        </w:rPr>
      </w:pPr>
      <w:r w:rsidRPr="00BC1F6A">
        <w:rPr>
          <w:b/>
          <w:color w:val="000000"/>
        </w:rPr>
        <w:t>Тематический план учебной дисциплины</w:t>
      </w:r>
    </w:p>
    <w:p w14:paraId="6BC6DCD0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1. Общая характеристика бухгалтерского учета, его предмет и метод</w:t>
      </w:r>
    </w:p>
    <w:p w14:paraId="47121717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 Бухгалтерский баланс и система счетов бухгалтерского учета</w:t>
      </w:r>
    </w:p>
    <w:p w14:paraId="1C0CAD31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 Документация и учетные регистры бухгалтерского учета</w:t>
      </w:r>
    </w:p>
    <w:p w14:paraId="2D5CF07E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4. Основы организации бухгалтерского учета в организациях</w:t>
      </w:r>
    </w:p>
    <w:p w14:paraId="6182D462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5. Ценообразование продукции работ, услуг в организациях</w:t>
      </w:r>
    </w:p>
    <w:p w14:paraId="731A9FCC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6. Учет товарно-материальных ценностей в местах хранения</w:t>
      </w:r>
    </w:p>
    <w:p w14:paraId="5F713A09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7. Учет производства и реализации услуг организации</w:t>
      </w:r>
    </w:p>
    <w:p w14:paraId="15CC5EE3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8. Учет денежных средств и расчетных операций</w:t>
      </w:r>
    </w:p>
    <w:p w14:paraId="5C60E85B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9. Учет расчетов с персоналом по оплате труда</w:t>
      </w:r>
    </w:p>
    <w:p w14:paraId="0CBEC640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10. Учет основных средств и нематериальных активов</w:t>
      </w:r>
    </w:p>
    <w:p w14:paraId="0DC83AE7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11. Учет собственных средств, кредитов и финансовых результатов</w:t>
      </w:r>
    </w:p>
    <w:p w14:paraId="5588657E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12. Бухгалтерская отчетность организации</w:t>
      </w:r>
    </w:p>
    <w:p w14:paraId="6CAA67BD" w14:textId="77777777" w:rsidR="007B2902" w:rsidRPr="00BC1F6A" w:rsidRDefault="007B2902" w:rsidP="007B2902">
      <w:pPr>
        <w:ind w:firstLine="704"/>
        <w:jc w:val="both"/>
        <w:rPr>
          <w:color w:val="000000"/>
        </w:rPr>
      </w:pPr>
    </w:p>
    <w:p w14:paraId="605ABD1D" w14:textId="77777777" w:rsidR="007B2902" w:rsidRPr="00BC1F6A" w:rsidRDefault="007B2902" w:rsidP="007B2902">
      <w:pPr>
        <w:ind w:right="42" w:firstLine="704"/>
        <w:contextualSpacing/>
        <w:jc w:val="center"/>
        <w:rPr>
          <w:color w:val="000000"/>
        </w:rPr>
      </w:pPr>
      <w:r w:rsidRPr="00BC1F6A">
        <w:rPr>
          <w:b/>
          <w:color w:val="000000"/>
        </w:rPr>
        <w:t>Ан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о</w:t>
      </w:r>
      <w:r w:rsidRPr="00BC1F6A">
        <w:rPr>
          <w:b/>
          <w:color w:val="000000"/>
          <w:spacing w:val="2"/>
        </w:rPr>
        <w:t>т</w:t>
      </w:r>
      <w:r w:rsidRPr="00BC1F6A">
        <w:rPr>
          <w:b/>
          <w:color w:val="000000"/>
          <w:spacing w:val="-2"/>
        </w:rPr>
        <w:t>а</w:t>
      </w:r>
      <w:r w:rsidRPr="00BC1F6A">
        <w:rPr>
          <w:b/>
          <w:color w:val="000000"/>
          <w:spacing w:val="1"/>
        </w:rPr>
        <w:t>ци</w:t>
      </w:r>
      <w:r w:rsidRPr="00BC1F6A">
        <w:rPr>
          <w:b/>
          <w:color w:val="000000"/>
        </w:rPr>
        <w:t>я</w:t>
      </w:r>
      <w:r w:rsidRPr="00BC1F6A">
        <w:rPr>
          <w:b/>
          <w:color w:val="000000"/>
          <w:spacing w:val="1"/>
        </w:rPr>
        <w:t xml:space="preserve"> </w:t>
      </w:r>
      <w:r w:rsidRPr="00BC1F6A">
        <w:rPr>
          <w:b/>
          <w:color w:val="000000"/>
        </w:rPr>
        <w:t>у</w:t>
      </w:r>
      <w:r w:rsidRPr="00BC1F6A">
        <w:rPr>
          <w:b/>
          <w:color w:val="000000"/>
          <w:spacing w:val="-1"/>
        </w:rPr>
        <w:t>че</w:t>
      </w:r>
      <w:r w:rsidRPr="00BC1F6A">
        <w:rPr>
          <w:b/>
          <w:color w:val="000000"/>
        </w:rPr>
        <w:t>б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ой</w:t>
      </w:r>
      <w:r w:rsidRPr="00BC1F6A">
        <w:rPr>
          <w:b/>
          <w:color w:val="000000"/>
          <w:spacing w:val="1"/>
        </w:rPr>
        <w:t xml:space="preserve"> </w:t>
      </w:r>
      <w:r w:rsidRPr="00BC1F6A">
        <w:rPr>
          <w:b/>
          <w:color w:val="000000"/>
          <w:spacing w:val="-1"/>
        </w:rPr>
        <w:t>д</w:t>
      </w:r>
      <w:r w:rsidRPr="00BC1F6A">
        <w:rPr>
          <w:b/>
          <w:color w:val="000000"/>
          <w:spacing w:val="1"/>
        </w:rPr>
        <w:t>и</w:t>
      </w:r>
      <w:r w:rsidRPr="00BC1F6A">
        <w:rPr>
          <w:b/>
          <w:color w:val="000000"/>
          <w:spacing w:val="-1"/>
        </w:rPr>
        <w:t>с</w:t>
      </w:r>
      <w:r w:rsidRPr="00BC1F6A">
        <w:rPr>
          <w:b/>
          <w:color w:val="000000"/>
          <w:spacing w:val="1"/>
        </w:rPr>
        <w:t>цип</w:t>
      </w:r>
      <w:r w:rsidRPr="00BC1F6A">
        <w:rPr>
          <w:b/>
          <w:color w:val="000000"/>
        </w:rPr>
        <w:t>л</w:t>
      </w:r>
      <w:r w:rsidRPr="00BC1F6A">
        <w:rPr>
          <w:b/>
          <w:color w:val="000000"/>
          <w:spacing w:val="-2"/>
        </w:rPr>
        <w:t>и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ы</w:t>
      </w:r>
    </w:p>
    <w:p w14:paraId="1415DA54" w14:textId="77777777" w:rsidR="007B2902" w:rsidRPr="00BC1F6A" w:rsidRDefault="007B2902" w:rsidP="007B2902">
      <w:pPr>
        <w:shd w:val="clear" w:color="auto" w:fill="FFFFFF"/>
        <w:ind w:firstLine="704"/>
        <w:jc w:val="center"/>
        <w:rPr>
          <w:color w:val="000000"/>
        </w:rPr>
      </w:pPr>
      <w:r w:rsidRPr="00BC1F6A">
        <w:rPr>
          <w:b/>
          <w:bCs/>
          <w:color w:val="000000"/>
        </w:rPr>
        <w:t>ОП.08 МЕТРОЛОГИЯ И СТАНДАРТИЗАЦИЯ</w:t>
      </w:r>
    </w:p>
    <w:p w14:paraId="2565855C" w14:textId="77777777" w:rsidR="007B2902" w:rsidRPr="00BC1F6A" w:rsidRDefault="007B2902" w:rsidP="007B2902">
      <w:pPr>
        <w:shd w:val="clear" w:color="auto" w:fill="FFFFFF"/>
        <w:ind w:firstLine="704"/>
        <w:jc w:val="center"/>
        <w:rPr>
          <w:color w:val="000000"/>
        </w:rPr>
      </w:pPr>
    </w:p>
    <w:p w14:paraId="42B9E0C8" w14:textId="77777777" w:rsidR="007B2902" w:rsidRPr="00BC1F6A" w:rsidRDefault="007B2902" w:rsidP="007B290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85"/>
        <w:contextualSpacing/>
        <w:jc w:val="both"/>
        <w:rPr>
          <w:color w:val="000000"/>
          <w:lang w:eastAsia="ar-SA"/>
        </w:rPr>
      </w:pPr>
      <w:r w:rsidRPr="00BC1F6A">
        <w:rPr>
          <w:b/>
          <w:color w:val="000000"/>
          <w:lang w:eastAsia="ar-SA"/>
        </w:rPr>
        <w:lastRenderedPageBreak/>
        <w:t>Область применения программы</w:t>
      </w:r>
    </w:p>
    <w:p w14:paraId="6FF121A2" w14:textId="77777777" w:rsidR="007B2902" w:rsidRPr="00BC1F6A" w:rsidRDefault="007B2902" w:rsidP="007B2902">
      <w:pPr>
        <w:shd w:val="clear" w:color="auto" w:fill="FFFFFF"/>
        <w:suppressAutoHyphens/>
        <w:adjustRightInd w:val="0"/>
        <w:ind w:firstLine="704"/>
        <w:jc w:val="both"/>
        <w:rPr>
          <w:rFonts w:eastAsia="Calibri"/>
          <w:color w:val="000000"/>
        </w:rPr>
      </w:pPr>
      <w:r w:rsidRPr="00BC1F6A">
        <w:rPr>
          <w:color w:val="000000"/>
          <w:lang w:eastAsia="ar-SA"/>
        </w:rPr>
        <w:t>Рабочая программа учебной дисциплины «</w:t>
      </w:r>
      <w:r w:rsidRPr="00BC1F6A">
        <w:rPr>
          <w:bCs/>
          <w:color w:val="000000"/>
        </w:rPr>
        <w:t>Метрология и стандартизация</w:t>
      </w:r>
      <w:r w:rsidRPr="00BC1F6A">
        <w:rPr>
          <w:color w:val="000000"/>
          <w:lang w:eastAsia="ar-SA"/>
        </w:rPr>
        <w:t>» составлена на основе федерального государственного образовательного стандарта среднего профессионального образования по специальности 38.02.05 Товароведение и экспертиза качества потребительских товаров.</w:t>
      </w:r>
    </w:p>
    <w:p w14:paraId="10A440E9" w14:textId="379F1A7D" w:rsidR="007B2902" w:rsidRPr="00BC1F6A" w:rsidRDefault="007B2902" w:rsidP="007B2902">
      <w:pPr>
        <w:shd w:val="clear" w:color="auto" w:fill="FFFFFF"/>
        <w:tabs>
          <w:tab w:val="left" w:pos="284"/>
        </w:tabs>
        <w:suppressAutoHyphens/>
        <w:adjustRightInd w:val="0"/>
        <w:jc w:val="both"/>
        <w:rPr>
          <w:b/>
          <w:color w:val="000000"/>
          <w:lang w:eastAsia="ar-SA"/>
        </w:rPr>
      </w:pPr>
      <w:r w:rsidRPr="00BC1F6A">
        <w:rPr>
          <w:b/>
          <w:color w:val="000000"/>
          <w:lang w:eastAsia="ar-SA"/>
        </w:rPr>
        <w:t xml:space="preserve">Место дисциплины в структуре ОП СПО </w:t>
      </w:r>
      <w:r w:rsidR="00BC1F6A" w:rsidRPr="00BC1F6A">
        <w:rPr>
          <w:b/>
          <w:color w:val="000000"/>
          <w:lang w:eastAsia="ar-SA"/>
        </w:rPr>
        <w:t>адаптированная ППССЗ</w:t>
      </w:r>
      <w:r w:rsidRPr="00BC1F6A">
        <w:rPr>
          <w:b/>
          <w:color w:val="000000"/>
          <w:lang w:eastAsia="ar-SA"/>
        </w:rPr>
        <w:t xml:space="preserve">: </w:t>
      </w:r>
    </w:p>
    <w:p w14:paraId="085AE445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Учебная дисциплина «</w:t>
      </w:r>
      <w:r w:rsidRPr="00BC1F6A">
        <w:rPr>
          <w:bCs/>
          <w:color w:val="000000"/>
        </w:rPr>
        <w:t>Метрология и стандартизация</w:t>
      </w:r>
      <w:r w:rsidRPr="00BC1F6A">
        <w:rPr>
          <w:color w:val="000000"/>
          <w:lang w:eastAsia="ar-SA"/>
        </w:rPr>
        <w:t>» входит</w:t>
      </w:r>
      <w:r w:rsidRPr="00BC1F6A">
        <w:rPr>
          <w:b/>
          <w:color w:val="000000"/>
          <w:lang w:eastAsia="ar-SA"/>
        </w:rPr>
        <w:t xml:space="preserve"> </w:t>
      </w:r>
      <w:r w:rsidRPr="00BC1F6A">
        <w:rPr>
          <w:color w:val="000000"/>
          <w:lang w:eastAsia="ar-SA"/>
        </w:rPr>
        <w:t>в</w:t>
      </w:r>
      <w:r w:rsidRPr="00BC1F6A">
        <w:rPr>
          <w:b/>
          <w:color w:val="000000"/>
          <w:lang w:eastAsia="ar-SA"/>
        </w:rPr>
        <w:t xml:space="preserve"> </w:t>
      </w:r>
      <w:r w:rsidRPr="00BC1F6A">
        <w:rPr>
          <w:color w:val="000000"/>
          <w:lang w:eastAsia="ar-SA"/>
        </w:rPr>
        <w:t>профессиональный цикл и относится к общепрофессиональным дисциплинам среднего общего образования.</w:t>
      </w:r>
    </w:p>
    <w:p w14:paraId="21F3D255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Формирование компетенций происходит при изучении любой темы, поскольку все виды компетенций взаимосвязаны. А также дисциплина направлена на формирование общих и профильных компетенций:</w:t>
      </w:r>
    </w:p>
    <w:p w14:paraId="21D8C140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137A7AD6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5CC71B43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3. Принимать решения в стандартных и нестандартных ситуациях и нести за них ответственность.</w:t>
      </w:r>
    </w:p>
    <w:p w14:paraId="5D6DCA08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57EC75F0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5.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14:paraId="25755AA5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6. Работать в коллективе и команде, эффективно общаться с коллегами, руководством,</w:t>
      </w:r>
    </w:p>
    <w:p w14:paraId="22233958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потребителями.</w:t>
      </w:r>
    </w:p>
    <w:p w14:paraId="3C5BB0CC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7. Брать на себя ответственность за работу членов команды (подчиненных), результат</w:t>
      </w:r>
    </w:p>
    <w:p w14:paraId="249A550F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выполнения заданий.</w:t>
      </w:r>
    </w:p>
    <w:p w14:paraId="4FBDD6D9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40E817BA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ru-RU"/>
        </w:rPr>
      </w:pPr>
      <w:r w:rsidRPr="00BC1F6A">
        <w:rPr>
          <w:color w:val="000000"/>
          <w:lang w:eastAsia="ar-SA"/>
        </w:rPr>
        <w:t>ОК 9. Ориентироваться в условиях частой смены технологий в профессиональной деятельности</w:t>
      </w:r>
      <w:r w:rsidRPr="00BC1F6A">
        <w:rPr>
          <w:color w:val="000000"/>
        </w:rPr>
        <w:t>.</w:t>
      </w:r>
    </w:p>
    <w:p w14:paraId="22E30CB2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1.1. Выявлять потребность в товарах.</w:t>
      </w:r>
    </w:p>
    <w:p w14:paraId="7B6ABF22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1.2. Осуществлять связи с поставщиками и потребителями продукции.</w:t>
      </w:r>
    </w:p>
    <w:p w14:paraId="49337D94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1.3. Управлять товарными запасами и потоками.</w:t>
      </w:r>
    </w:p>
    <w:p w14:paraId="576564EA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1.4. Оформлять документацию на поставку и реализацию товаров.</w:t>
      </w:r>
    </w:p>
    <w:p w14:paraId="67DD5027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2.1. Идентифицировать товары по ассортиментной принадлежности.</w:t>
      </w:r>
    </w:p>
    <w:p w14:paraId="3058DEA2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2.2. Организовывать и проводить оценку качества товаров.</w:t>
      </w:r>
    </w:p>
    <w:p w14:paraId="5C61A6FF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2.3. Выполнять задания эксперта более высокой квалификации при проведении товароведной экспертизы.</w:t>
      </w:r>
    </w:p>
    <w:p w14:paraId="29505CAE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3.1. Участвовать в планировании основных показателей деятельности организации.</w:t>
      </w:r>
    </w:p>
    <w:p w14:paraId="0B004319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3.2. Планировать выполнение работ исполнителями.</w:t>
      </w:r>
    </w:p>
    <w:p w14:paraId="241ADF4A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3.3. Организовывать работу трудового коллектива.</w:t>
      </w:r>
    </w:p>
    <w:p w14:paraId="35F4DF1E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3.4. Контролировать ход и оценивать результаты выполнения работ исполнителями.</w:t>
      </w:r>
    </w:p>
    <w:p w14:paraId="0E205572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ПК 3.5. Оформлять учетно-отчетную документацию</w:t>
      </w:r>
    </w:p>
    <w:p w14:paraId="097ABE33" w14:textId="77777777" w:rsidR="007B2902" w:rsidRPr="00BC1F6A" w:rsidRDefault="007B2902" w:rsidP="007B290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4"/>
        <w:jc w:val="both"/>
        <w:rPr>
          <w:b/>
          <w:color w:val="000000"/>
          <w:lang w:eastAsia="ar-SA"/>
        </w:rPr>
      </w:pPr>
      <w:r w:rsidRPr="00BC1F6A">
        <w:rPr>
          <w:b/>
          <w:color w:val="000000"/>
          <w:lang w:eastAsia="ar-SA"/>
        </w:rPr>
        <w:t>Цели и задачи дисциплины – требования к результатам освоения дисциплины:</w:t>
      </w:r>
    </w:p>
    <w:p w14:paraId="44DF5E74" w14:textId="77777777" w:rsidR="007B2902" w:rsidRPr="00BC1F6A" w:rsidRDefault="007B2902" w:rsidP="007B2902">
      <w:pPr>
        <w:tabs>
          <w:tab w:val="left" w:pos="0"/>
        </w:tabs>
        <w:suppressAutoHyphens/>
        <w:ind w:firstLine="704"/>
        <w:jc w:val="both"/>
        <w:rPr>
          <w:b/>
          <w:color w:val="000000"/>
          <w:lang w:eastAsia="ar-SA"/>
        </w:rPr>
      </w:pPr>
      <w:r w:rsidRPr="00BC1F6A">
        <w:rPr>
          <w:color w:val="000000"/>
          <w:lang w:eastAsia="ar-SA"/>
        </w:rPr>
        <w:t>В результате изучения учебной дисциплины «</w:t>
      </w:r>
      <w:r w:rsidRPr="00BC1F6A">
        <w:rPr>
          <w:bCs/>
          <w:color w:val="000000"/>
        </w:rPr>
        <w:t>Метрология и стандартизация</w:t>
      </w:r>
      <w:r w:rsidRPr="00BC1F6A">
        <w:rPr>
          <w:color w:val="000000"/>
          <w:lang w:eastAsia="ar-SA"/>
        </w:rPr>
        <w:t xml:space="preserve">» обучающийся должен </w:t>
      </w:r>
      <w:r w:rsidRPr="00BC1F6A">
        <w:rPr>
          <w:b/>
          <w:color w:val="000000"/>
          <w:lang w:eastAsia="ar-SA"/>
        </w:rPr>
        <w:t>знать:</w:t>
      </w:r>
    </w:p>
    <w:p w14:paraId="48375D42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основные понятия метрологии;</w:t>
      </w:r>
    </w:p>
    <w:p w14:paraId="0F019402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задачи стандартизации, ее экономическую эффективность;</w:t>
      </w:r>
    </w:p>
    <w:p w14:paraId="4A97BAD6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формы подтверждения соответствия;</w:t>
      </w:r>
    </w:p>
    <w:p w14:paraId="39E780BB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основные положения систем (комплексов) общетехнических и организационно-методических стандартов;</w:t>
      </w:r>
    </w:p>
    <w:p w14:paraId="01424960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терминологию и единицы измерения величин в соответствии с действующими стандартами и международной системой единиц СИ.</w:t>
      </w:r>
    </w:p>
    <w:p w14:paraId="67058745" w14:textId="77777777" w:rsidR="007B2902" w:rsidRPr="00BC1F6A" w:rsidRDefault="007B2902" w:rsidP="007B2902">
      <w:pPr>
        <w:tabs>
          <w:tab w:val="left" w:pos="8789"/>
        </w:tabs>
        <w:suppressAutoHyphens/>
        <w:ind w:firstLine="704"/>
        <w:jc w:val="both"/>
        <w:rPr>
          <w:b/>
          <w:color w:val="000000"/>
          <w:sz w:val="24"/>
          <w:szCs w:val="24"/>
          <w:lang w:eastAsia="ar-SA"/>
        </w:rPr>
      </w:pPr>
      <w:r w:rsidRPr="00BC1F6A">
        <w:rPr>
          <w:color w:val="000000"/>
          <w:lang w:eastAsia="ar-SA"/>
        </w:rPr>
        <w:t>В результате изучения учебной дисциплины «</w:t>
      </w:r>
      <w:r w:rsidRPr="00BC1F6A">
        <w:rPr>
          <w:bCs/>
          <w:color w:val="000000"/>
        </w:rPr>
        <w:t>Метрология и стандартизация</w:t>
      </w:r>
      <w:r w:rsidRPr="00BC1F6A">
        <w:rPr>
          <w:color w:val="000000"/>
          <w:lang w:eastAsia="ar-SA"/>
        </w:rPr>
        <w:t xml:space="preserve">» обучающийся должен </w:t>
      </w:r>
      <w:r w:rsidRPr="00BC1F6A">
        <w:rPr>
          <w:b/>
          <w:color w:val="000000"/>
          <w:lang w:eastAsia="ar-SA"/>
        </w:rPr>
        <w:t>уметь:</w:t>
      </w:r>
    </w:p>
    <w:p w14:paraId="5A234007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применять требования нормативных документов к основным видам продукции, товаров, услуг и процессов;</w:t>
      </w:r>
    </w:p>
    <w:p w14:paraId="155C294F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оформлять техническую документацию в соответствии с действующей нормативной базой;</w:t>
      </w:r>
    </w:p>
    <w:p w14:paraId="0BA96A3C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lastRenderedPageBreak/>
        <w:t>использовать в профессиональной деятельности документацию систем качества;</w:t>
      </w:r>
    </w:p>
    <w:p w14:paraId="7D5D2B8D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приводить несистемные величины измерений в соответствие с действующими стандартами и международной системой единиц СИ.</w:t>
      </w:r>
    </w:p>
    <w:p w14:paraId="7A5CC36B" w14:textId="77777777" w:rsidR="007B2902" w:rsidRPr="00BC1F6A" w:rsidRDefault="007B2902" w:rsidP="007B2902">
      <w:pPr>
        <w:shd w:val="clear" w:color="auto" w:fill="FFFFFF"/>
        <w:tabs>
          <w:tab w:val="left" w:pos="284"/>
        </w:tabs>
        <w:ind w:firstLine="704"/>
        <w:jc w:val="both"/>
        <w:rPr>
          <w:b/>
          <w:color w:val="000000"/>
          <w:sz w:val="24"/>
          <w:szCs w:val="24"/>
        </w:rPr>
      </w:pPr>
      <w:r w:rsidRPr="00BC1F6A">
        <w:rPr>
          <w:b/>
          <w:color w:val="000000"/>
        </w:rPr>
        <w:t>Тематический план учебной дисциплины</w:t>
      </w:r>
    </w:p>
    <w:p w14:paraId="53C1E22C" w14:textId="77777777" w:rsidR="007B2902" w:rsidRPr="00BC1F6A" w:rsidRDefault="007B2902" w:rsidP="007B2902">
      <w:pPr>
        <w:ind w:firstLine="704"/>
        <w:jc w:val="both"/>
        <w:rPr>
          <w:color w:val="000000"/>
        </w:rPr>
      </w:pPr>
    </w:p>
    <w:p w14:paraId="500E8707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Раздел 1. Основы стандартизации</w:t>
      </w:r>
    </w:p>
    <w:p w14:paraId="585EF79A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1.1. Методологические основы стандартизации и технического регулирования</w:t>
      </w:r>
    </w:p>
    <w:p w14:paraId="4E4DA38A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1.2. Международное и региональное сотрудничество в области стандартизации</w:t>
      </w:r>
    </w:p>
    <w:p w14:paraId="1387C1BF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1.3. Принципы и методы стандартизации</w:t>
      </w:r>
    </w:p>
    <w:p w14:paraId="5A208358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1.4. Средства стандартизации и технического регулирования</w:t>
      </w:r>
    </w:p>
    <w:p w14:paraId="2C5BA155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 xml:space="preserve">Тема 1.5. Системы стандартизации </w:t>
      </w:r>
    </w:p>
    <w:p w14:paraId="524915F7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1.6. Техническое регулирование</w:t>
      </w:r>
    </w:p>
    <w:p w14:paraId="58DC87A2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Раздел 2. Основы метрологии</w:t>
      </w:r>
    </w:p>
    <w:p w14:paraId="1F4C4911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2.1. Структурные элементы метрологии</w:t>
      </w:r>
    </w:p>
    <w:p w14:paraId="4C9BC447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2.2. Объекты и субъекты метрологии</w:t>
      </w:r>
    </w:p>
    <w:p w14:paraId="0EC5ACFD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2.3. Средства и методы измерений</w:t>
      </w:r>
    </w:p>
    <w:p w14:paraId="508A2D8A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2.4. Основы теории измерений</w:t>
      </w:r>
    </w:p>
    <w:p w14:paraId="6001F9D9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2.5. Государственная система обеспечения единства измерений (ГСИ)</w:t>
      </w:r>
    </w:p>
    <w:p w14:paraId="46DAD731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Раздел 3. Оценка и подтверждение соответствия продукции и услуг</w:t>
      </w:r>
    </w:p>
    <w:p w14:paraId="547E5914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3.1. Оценка и подтверждение соответствия</w:t>
      </w:r>
    </w:p>
    <w:p w14:paraId="0E2C2BC9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3.2. Правила проведения сертификации и декларирования продовольственного сырья и пищевых продуктов</w:t>
      </w:r>
    </w:p>
    <w:p w14:paraId="4F98777D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3.3.  Сертификация услуг общественного питания</w:t>
      </w:r>
    </w:p>
    <w:p w14:paraId="272CDC77" w14:textId="77777777" w:rsidR="007B2902" w:rsidRPr="00BC1F6A" w:rsidRDefault="007B2902" w:rsidP="007B2902">
      <w:pPr>
        <w:ind w:firstLine="704"/>
        <w:jc w:val="both"/>
        <w:rPr>
          <w:color w:val="000000"/>
        </w:rPr>
      </w:pPr>
    </w:p>
    <w:p w14:paraId="7F1283D7" w14:textId="77777777" w:rsidR="007B2902" w:rsidRPr="00BC1F6A" w:rsidRDefault="007B2902" w:rsidP="007B2902">
      <w:pPr>
        <w:ind w:firstLine="704"/>
        <w:jc w:val="both"/>
        <w:rPr>
          <w:color w:val="000000"/>
        </w:rPr>
      </w:pPr>
    </w:p>
    <w:p w14:paraId="0458BB4E" w14:textId="77777777" w:rsidR="007B2902" w:rsidRPr="00BC1F6A" w:rsidRDefault="007B2902" w:rsidP="007B2902">
      <w:pPr>
        <w:ind w:right="42" w:firstLine="704"/>
        <w:contextualSpacing/>
        <w:jc w:val="center"/>
        <w:rPr>
          <w:color w:val="000000"/>
        </w:rPr>
      </w:pPr>
      <w:r w:rsidRPr="00BC1F6A">
        <w:rPr>
          <w:b/>
          <w:color w:val="000000"/>
        </w:rPr>
        <w:t>Ан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о</w:t>
      </w:r>
      <w:r w:rsidRPr="00BC1F6A">
        <w:rPr>
          <w:b/>
          <w:color w:val="000000"/>
          <w:spacing w:val="2"/>
        </w:rPr>
        <w:t>т</w:t>
      </w:r>
      <w:r w:rsidRPr="00BC1F6A">
        <w:rPr>
          <w:b/>
          <w:color w:val="000000"/>
          <w:spacing w:val="-2"/>
        </w:rPr>
        <w:t>а</w:t>
      </w:r>
      <w:r w:rsidRPr="00BC1F6A">
        <w:rPr>
          <w:b/>
          <w:color w:val="000000"/>
          <w:spacing w:val="1"/>
        </w:rPr>
        <w:t>ци</w:t>
      </w:r>
      <w:r w:rsidRPr="00BC1F6A">
        <w:rPr>
          <w:b/>
          <w:color w:val="000000"/>
        </w:rPr>
        <w:t>я</w:t>
      </w:r>
      <w:r w:rsidRPr="00BC1F6A">
        <w:rPr>
          <w:b/>
          <w:color w:val="000000"/>
          <w:spacing w:val="1"/>
        </w:rPr>
        <w:t xml:space="preserve"> </w:t>
      </w:r>
      <w:r w:rsidRPr="00BC1F6A">
        <w:rPr>
          <w:b/>
          <w:color w:val="000000"/>
        </w:rPr>
        <w:t>у</w:t>
      </w:r>
      <w:r w:rsidRPr="00BC1F6A">
        <w:rPr>
          <w:b/>
          <w:color w:val="000000"/>
          <w:spacing w:val="-1"/>
        </w:rPr>
        <w:t>че</w:t>
      </w:r>
      <w:r w:rsidRPr="00BC1F6A">
        <w:rPr>
          <w:b/>
          <w:color w:val="000000"/>
        </w:rPr>
        <w:t>б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ой</w:t>
      </w:r>
      <w:r w:rsidRPr="00BC1F6A">
        <w:rPr>
          <w:b/>
          <w:color w:val="000000"/>
          <w:spacing w:val="1"/>
        </w:rPr>
        <w:t xml:space="preserve"> </w:t>
      </w:r>
      <w:r w:rsidRPr="00BC1F6A">
        <w:rPr>
          <w:b/>
          <w:color w:val="000000"/>
          <w:spacing w:val="-1"/>
        </w:rPr>
        <w:t>д</w:t>
      </w:r>
      <w:r w:rsidRPr="00BC1F6A">
        <w:rPr>
          <w:b/>
          <w:color w:val="000000"/>
          <w:spacing w:val="1"/>
        </w:rPr>
        <w:t>и</w:t>
      </w:r>
      <w:r w:rsidRPr="00BC1F6A">
        <w:rPr>
          <w:b/>
          <w:color w:val="000000"/>
          <w:spacing w:val="-1"/>
        </w:rPr>
        <w:t>с</w:t>
      </w:r>
      <w:r w:rsidRPr="00BC1F6A">
        <w:rPr>
          <w:b/>
          <w:color w:val="000000"/>
          <w:spacing w:val="1"/>
        </w:rPr>
        <w:t>цип</w:t>
      </w:r>
      <w:r w:rsidRPr="00BC1F6A">
        <w:rPr>
          <w:b/>
          <w:color w:val="000000"/>
        </w:rPr>
        <w:t>л</w:t>
      </w:r>
      <w:r w:rsidRPr="00BC1F6A">
        <w:rPr>
          <w:b/>
          <w:color w:val="000000"/>
          <w:spacing w:val="-2"/>
        </w:rPr>
        <w:t>и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ы</w:t>
      </w:r>
    </w:p>
    <w:p w14:paraId="5B165DE6" w14:textId="77777777" w:rsidR="007B2902" w:rsidRPr="00BC1F6A" w:rsidRDefault="007B2902" w:rsidP="007B2902">
      <w:pPr>
        <w:shd w:val="clear" w:color="auto" w:fill="FFFFFF"/>
        <w:ind w:firstLine="704"/>
        <w:jc w:val="center"/>
        <w:rPr>
          <w:b/>
          <w:bCs/>
          <w:color w:val="000000"/>
        </w:rPr>
      </w:pPr>
      <w:r w:rsidRPr="00BC1F6A">
        <w:rPr>
          <w:b/>
          <w:bCs/>
          <w:color w:val="000000"/>
        </w:rPr>
        <w:t>ОП.9 БЕЗОПАСНОСТЬ ЖИЗНЕДЕЯТЕЛЬНОСТИ</w:t>
      </w:r>
    </w:p>
    <w:p w14:paraId="041D3419" w14:textId="77777777" w:rsidR="007B2902" w:rsidRPr="00BC1F6A" w:rsidRDefault="007B2902" w:rsidP="007B2902">
      <w:pPr>
        <w:shd w:val="clear" w:color="auto" w:fill="FFFFFF"/>
        <w:ind w:firstLine="704"/>
        <w:jc w:val="center"/>
        <w:rPr>
          <w:b/>
          <w:bCs/>
          <w:color w:val="000000"/>
        </w:rPr>
      </w:pPr>
    </w:p>
    <w:p w14:paraId="6F645A00" w14:textId="77777777" w:rsidR="007B2902" w:rsidRPr="00BC1F6A" w:rsidRDefault="007B2902" w:rsidP="007B290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85"/>
        <w:contextualSpacing/>
        <w:jc w:val="both"/>
        <w:rPr>
          <w:color w:val="000000"/>
          <w:lang w:eastAsia="ar-SA"/>
        </w:rPr>
      </w:pPr>
      <w:r w:rsidRPr="00BC1F6A">
        <w:rPr>
          <w:b/>
          <w:color w:val="000000"/>
          <w:lang w:eastAsia="ar-SA"/>
        </w:rPr>
        <w:t>Область применения программы</w:t>
      </w:r>
    </w:p>
    <w:p w14:paraId="77DDB7AB" w14:textId="77777777" w:rsidR="007B2902" w:rsidRPr="00BC1F6A" w:rsidRDefault="007B2902" w:rsidP="007B2902">
      <w:pPr>
        <w:shd w:val="clear" w:color="auto" w:fill="FFFFFF"/>
        <w:suppressAutoHyphens/>
        <w:adjustRightInd w:val="0"/>
        <w:ind w:firstLine="704"/>
        <w:jc w:val="both"/>
        <w:rPr>
          <w:rFonts w:eastAsia="Calibri"/>
          <w:color w:val="000000"/>
        </w:rPr>
      </w:pPr>
      <w:r w:rsidRPr="00BC1F6A">
        <w:rPr>
          <w:color w:val="000000"/>
          <w:lang w:eastAsia="ar-SA"/>
        </w:rPr>
        <w:t>Рабочая программа учебной дисциплины «</w:t>
      </w:r>
      <w:r w:rsidRPr="00BC1F6A">
        <w:rPr>
          <w:bCs/>
          <w:color w:val="000000"/>
        </w:rPr>
        <w:t>Безопасность жизнедеятельности</w:t>
      </w:r>
      <w:r w:rsidRPr="00BC1F6A">
        <w:rPr>
          <w:color w:val="000000"/>
          <w:lang w:eastAsia="ar-SA"/>
        </w:rPr>
        <w:t>» составлена на основе федерального государственного образовательного стандарта среднего профессионального образования по специальности 38.02.05 Товароведение и экспертиза качества потребительских товаров.</w:t>
      </w:r>
    </w:p>
    <w:p w14:paraId="0FDC1D20" w14:textId="2B7DAE6F" w:rsidR="007B2902" w:rsidRPr="00BC1F6A" w:rsidRDefault="007B2902" w:rsidP="007B2902">
      <w:pPr>
        <w:shd w:val="clear" w:color="auto" w:fill="FFFFFF"/>
        <w:tabs>
          <w:tab w:val="left" w:pos="284"/>
        </w:tabs>
        <w:suppressAutoHyphens/>
        <w:adjustRightInd w:val="0"/>
        <w:jc w:val="both"/>
        <w:rPr>
          <w:b/>
          <w:color w:val="000000"/>
          <w:lang w:eastAsia="ar-SA"/>
        </w:rPr>
      </w:pPr>
      <w:r w:rsidRPr="00BC1F6A">
        <w:rPr>
          <w:b/>
          <w:color w:val="000000"/>
          <w:lang w:eastAsia="ar-SA"/>
        </w:rPr>
        <w:t xml:space="preserve">Место дисциплины в структуре ОП СПО </w:t>
      </w:r>
      <w:r w:rsidR="00BC1F6A" w:rsidRPr="00BC1F6A">
        <w:rPr>
          <w:b/>
          <w:color w:val="000000"/>
          <w:lang w:eastAsia="ar-SA"/>
        </w:rPr>
        <w:t>адаптированная ППССЗ</w:t>
      </w:r>
      <w:r w:rsidRPr="00BC1F6A">
        <w:rPr>
          <w:b/>
          <w:color w:val="000000"/>
          <w:lang w:eastAsia="ar-SA"/>
        </w:rPr>
        <w:t xml:space="preserve">: </w:t>
      </w:r>
    </w:p>
    <w:p w14:paraId="0A560DCD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Учебная дисциплина «</w:t>
      </w:r>
      <w:r w:rsidRPr="00BC1F6A">
        <w:rPr>
          <w:bCs/>
          <w:color w:val="000000"/>
        </w:rPr>
        <w:t>Безопасность жизнедеятельности</w:t>
      </w:r>
      <w:r w:rsidRPr="00BC1F6A">
        <w:rPr>
          <w:color w:val="000000"/>
          <w:lang w:eastAsia="ar-SA"/>
        </w:rPr>
        <w:t>» входит</w:t>
      </w:r>
      <w:r w:rsidRPr="00BC1F6A">
        <w:rPr>
          <w:b/>
          <w:color w:val="000000"/>
          <w:lang w:eastAsia="ar-SA"/>
        </w:rPr>
        <w:t xml:space="preserve"> </w:t>
      </w:r>
      <w:r w:rsidRPr="00BC1F6A">
        <w:rPr>
          <w:color w:val="000000"/>
          <w:lang w:eastAsia="ar-SA"/>
        </w:rPr>
        <w:t>в</w:t>
      </w:r>
      <w:r w:rsidRPr="00BC1F6A">
        <w:rPr>
          <w:b/>
          <w:color w:val="000000"/>
          <w:lang w:eastAsia="ar-SA"/>
        </w:rPr>
        <w:t xml:space="preserve"> </w:t>
      </w:r>
      <w:r w:rsidRPr="00BC1F6A">
        <w:rPr>
          <w:color w:val="000000"/>
          <w:lang w:eastAsia="ar-SA"/>
        </w:rPr>
        <w:t>профессиональный цикл и относится к общепрофессиональным дисциплинам среднего общего образования.</w:t>
      </w:r>
    </w:p>
    <w:p w14:paraId="225C154A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Формирование компетенций происходит при изучении любой темы, поскольку все виды компетенций взаимосвязаны. А также дисциплина направлена на формирование общих и профильных компетенций:</w:t>
      </w:r>
    </w:p>
    <w:p w14:paraId="41A98AFA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20458385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25D351F8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3. Принимать решения в стандартных и нестандартных ситуациях и нести за них ответственность.</w:t>
      </w:r>
    </w:p>
    <w:p w14:paraId="36FC69F7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0C79FE87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5.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14:paraId="3F2633B2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6. Работать в коллективе и команде, эффективно общаться с коллегами, руководством,</w:t>
      </w:r>
    </w:p>
    <w:p w14:paraId="379A0569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потребителями.</w:t>
      </w:r>
    </w:p>
    <w:p w14:paraId="2ACE6D81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7. Брать на себя ответственность за работу членов команды (подчиненных), результат</w:t>
      </w:r>
    </w:p>
    <w:p w14:paraId="4C4BB7F8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выполнения заданий.</w:t>
      </w:r>
    </w:p>
    <w:p w14:paraId="0FDD7139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3D4D602A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ru-RU"/>
        </w:rPr>
      </w:pPr>
      <w:r w:rsidRPr="00BC1F6A">
        <w:rPr>
          <w:color w:val="000000"/>
          <w:lang w:eastAsia="ar-SA"/>
        </w:rPr>
        <w:t>ОК 9. Ориентироваться в условиях частой смены технологий в профессиональной деятельности</w:t>
      </w:r>
      <w:r w:rsidRPr="00BC1F6A">
        <w:rPr>
          <w:color w:val="000000"/>
        </w:rPr>
        <w:t>.</w:t>
      </w:r>
    </w:p>
    <w:p w14:paraId="5C6EF789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1.1. Выявлять потребность в товарах.</w:t>
      </w:r>
    </w:p>
    <w:p w14:paraId="281B192A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1.2. Осуществлять связи с поставщиками и потребителями продукции.</w:t>
      </w:r>
    </w:p>
    <w:p w14:paraId="32A1244B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lastRenderedPageBreak/>
        <w:t>ПК 1.3. Управлять товарными запасами и потоками.</w:t>
      </w:r>
    </w:p>
    <w:p w14:paraId="6AFA2863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1.4. Оформлять документацию на поставку и реализацию товаров.</w:t>
      </w:r>
    </w:p>
    <w:p w14:paraId="19EC4153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2.1. Идентифицировать товары по ассортиментной принадлежности.</w:t>
      </w:r>
    </w:p>
    <w:p w14:paraId="1792BB3C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2.2. Организовывать и проводить оценку качества товаров.</w:t>
      </w:r>
    </w:p>
    <w:p w14:paraId="7325BB78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2.3. Выполнять задания эксперта более высокой квалификации при проведении товароведной экспертизы.</w:t>
      </w:r>
    </w:p>
    <w:p w14:paraId="0995E029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3.1. Участвовать в планировании основных показателей деятельности организации.</w:t>
      </w:r>
    </w:p>
    <w:p w14:paraId="55C53838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3.2. Планировать выполнение работ исполнителями.</w:t>
      </w:r>
    </w:p>
    <w:p w14:paraId="0A0AA672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3.3. Организовывать работу трудового коллектива.</w:t>
      </w:r>
    </w:p>
    <w:p w14:paraId="55A01EAE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3.4. Контролировать ход и оценивать результаты выполнения работ исполнителями.</w:t>
      </w:r>
    </w:p>
    <w:p w14:paraId="7AC5ED0C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ПК 3.5. Оформлять учетно-отчетную документацию</w:t>
      </w:r>
    </w:p>
    <w:p w14:paraId="1623DE85" w14:textId="77777777" w:rsidR="007B2902" w:rsidRPr="00BC1F6A" w:rsidRDefault="007B2902" w:rsidP="007B290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color w:val="000000"/>
          <w:lang w:eastAsia="ar-SA"/>
        </w:rPr>
      </w:pPr>
      <w:r w:rsidRPr="00BC1F6A">
        <w:rPr>
          <w:b/>
          <w:color w:val="000000"/>
          <w:lang w:eastAsia="ar-SA"/>
        </w:rPr>
        <w:t>Цели и задачи дисциплины – требования к результатам освоения дисциплины:</w:t>
      </w:r>
    </w:p>
    <w:p w14:paraId="791C6336" w14:textId="77777777" w:rsidR="007B2902" w:rsidRPr="00BC1F6A" w:rsidRDefault="007B2902" w:rsidP="007B2902">
      <w:pPr>
        <w:tabs>
          <w:tab w:val="left" w:pos="0"/>
        </w:tabs>
        <w:suppressAutoHyphens/>
        <w:ind w:firstLine="704"/>
        <w:jc w:val="both"/>
        <w:rPr>
          <w:b/>
          <w:color w:val="000000"/>
          <w:lang w:eastAsia="ar-SA"/>
        </w:rPr>
      </w:pPr>
      <w:r w:rsidRPr="00BC1F6A">
        <w:rPr>
          <w:color w:val="000000"/>
          <w:lang w:eastAsia="ar-SA"/>
        </w:rPr>
        <w:t>В результате изучения учебной дисциплины «</w:t>
      </w:r>
      <w:r w:rsidRPr="00BC1F6A">
        <w:rPr>
          <w:bCs/>
          <w:color w:val="000000"/>
        </w:rPr>
        <w:t>Безопасность жизнедеятельности</w:t>
      </w:r>
      <w:r w:rsidRPr="00BC1F6A">
        <w:rPr>
          <w:color w:val="000000"/>
          <w:lang w:eastAsia="ar-SA"/>
        </w:rPr>
        <w:t xml:space="preserve">» обучающийся должен </w:t>
      </w:r>
      <w:r w:rsidRPr="00BC1F6A">
        <w:rPr>
          <w:b/>
          <w:color w:val="000000"/>
          <w:lang w:eastAsia="ar-SA"/>
        </w:rPr>
        <w:t>знать:</w:t>
      </w:r>
    </w:p>
    <w:p w14:paraId="51171915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 xml:space="preserve"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 </w:t>
      </w:r>
    </w:p>
    <w:p w14:paraId="7E2A2E3D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14:paraId="333CE4C7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основы военной службы и обороны государства;</w:t>
      </w:r>
    </w:p>
    <w:p w14:paraId="422181A1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задачи и основные мероприятия гражданской обороны;</w:t>
      </w:r>
    </w:p>
    <w:p w14:paraId="1A76E771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способы защиты населения от оружия массового поражения;</w:t>
      </w:r>
    </w:p>
    <w:p w14:paraId="5E998762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меры пожарной безопасности и правила безопасного поведения при пожарах;</w:t>
      </w:r>
    </w:p>
    <w:p w14:paraId="42EB9052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организацию и порядок призыва граждан на военную службу и поступления на нее в</w:t>
      </w:r>
    </w:p>
    <w:p w14:paraId="620C6BD5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добровольном порядке;</w:t>
      </w:r>
    </w:p>
    <w:p w14:paraId="1191C69D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основные виды вооружения, военной техники и специального снаряжения, состоящих на вооружении (оснащении) воинских</w:t>
      </w:r>
    </w:p>
    <w:p w14:paraId="207D2EA8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подразделений, в которых имеются военно-учетные специальности, родственные специальностям СПО;</w:t>
      </w:r>
    </w:p>
    <w:p w14:paraId="7D73B0A7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область применения получаемых профессиональных знаний при исполнении обязанностей военной службы;</w:t>
      </w:r>
    </w:p>
    <w:p w14:paraId="5A4CFDC3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порядок и правила оказания первой помощи пострадавшим.</w:t>
      </w:r>
    </w:p>
    <w:p w14:paraId="56B00EDC" w14:textId="77777777" w:rsidR="007B2902" w:rsidRPr="00BC1F6A" w:rsidRDefault="007B2902" w:rsidP="007B2902">
      <w:pPr>
        <w:tabs>
          <w:tab w:val="left" w:pos="8789"/>
        </w:tabs>
        <w:suppressAutoHyphens/>
        <w:ind w:firstLine="704"/>
        <w:jc w:val="both"/>
        <w:rPr>
          <w:b/>
          <w:color w:val="000000"/>
          <w:sz w:val="24"/>
          <w:szCs w:val="24"/>
          <w:lang w:eastAsia="ar-SA"/>
        </w:rPr>
      </w:pPr>
      <w:r w:rsidRPr="00BC1F6A">
        <w:rPr>
          <w:color w:val="000000"/>
          <w:lang w:eastAsia="ar-SA"/>
        </w:rPr>
        <w:t>В результате изучения учебной дисциплины «</w:t>
      </w:r>
      <w:r w:rsidRPr="00BC1F6A">
        <w:rPr>
          <w:bCs/>
          <w:color w:val="000000"/>
        </w:rPr>
        <w:t>Безопасность жизнедеятельности</w:t>
      </w:r>
      <w:r w:rsidRPr="00BC1F6A">
        <w:rPr>
          <w:color w:val="000000"/>
          <w:lang w:eastAsia="ar-SA"/>
        </w:rPr>
        <w:t xml:space="preserve">» обучающийся должен </w:t>
      </w:r>
      <w:r w:rsidRPr="00BC1F6A">
        <w:rPr>
          <w:b/>
          <w:color w:val="000000"/>
          <w:lang w:eastAsia="ar-SA"/>
        </w:rPr>
        <w:t>уметь:</w:t>
      </w:r>
    </w:p>
    <w:p w14:paraId="3B36F2C7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организовывать и проводить мероприятия по защите работающих и населения от негативных воздействий чрезвычайных ситуаций;</w:t>
      </w:r>
    </w:p>
    <w:p w14:paraId="460C8280" w14:textId="77777777" w:rsidR="007B2902" w:rsidRPr="00BC1F6A" w:rsidRDefault="007B2902" w:rsidP="007B2902">
      <w:pPr>
        <w:pStyle w:val="210"/>
        <w:ind w:left="1424" w:firstLine="0"/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14:paraId="68F749E8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использовать средства индивидуальной и коллективной защиты от оружия массового поражения;</w:t>
      </w:r>
    </w:p>
    <w:p w14:paraId="71DB2836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применять первичные средства пожаротушения;</w:t>
      </w:r>
    </w:p>
    <w:p w14:paraId="7FA2A523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ориентироваться в перечне военно-учетных специальностей и самостоятельно</w:t>
      </w:r>
    </w:p>
    <w:p w14:paraId="1DA623EE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определять среди них родственные полученной специальности;</w:t>
      </w:r>
    </w:p>
    <w:p w14:paraId="09BD30D0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</w:r>
    </w:p>
    <w:p w14:paraId="3A065CC0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владеть способами бесконфликтного общения и саморегуляции в повседневной деятельности и экстремальных условиях военной службы;</w:t>
      </w:r>
    </w:p>
    <w:p w14:paraId="21210CA4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оказывать первую помощь пострадавшим.</w:t>
      </w:r>
    </w:p>
    <w:p w14:paraId="0BEEAFB8" w14:textId="77777777" w:rsidR="007B2902" w:rsidRPr="00BC1F6A" w:rsidRDefault="007B2902" w:rsidP="007B2902">
      <w:pPr>
        <w:shd w:val="clear" w:color="auto" w:fill="FFFFFF"/>
        <w:tabs>
          <w:tab w:val="left" w:pos="284"/>
        </w:tabs>
        <w:jc w:val="both"/>
        <w:rPr>
          <w:b/>
          <w:color w:val="000000"/>
          <w:sz w:val="24"/>
          <w:szCs w:val="24"/>
        </w:rPr>
      </w:pPr>
      <w:r w:rsidRPr="00BC1F6A">
        <w:rPr>
          <w:b/>
          <w:color w:val="000000"/>
        </w:rPr>
        <w:t>Тематический план учебной дисциплины</w:t>
      </w:r>
    </w:p>
    <w:p w14:paraId="5ED7EBE6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Раздел 1. Безопасность и защита человека в опасных и чрезвычайных ситуациях мирного и военного времени</w:t>
      </w:r>
    </w:p>
    <w:p w14:paraId="1C81D064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lastRenderedPageBreak/>
        <w:t>Тема 1.1 Чрезвычайные ситуации различного характера</w:t>
      </w:r>
    </w:p>
    <w:p w14:paraId="3B244D24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1.2 Организация защиты населения от чрезвычайных ситуаций мирного и военного времени</w:t>
      </w:r>
    </w:p>
    <w:p w14:paraId="7AB03C7C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Раздел 2.  Основы военной службы</w:t>
      </w:r>
    </w:p>
    <w:p w14:paraId="560D5C27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2.1 Основы обороны государства</w:t>
      </w:r>
    </w:p>
    <w:p w14:paraId="59952ECA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 xml:space="preserve">Тема 2.2 Правовые основы военной службы. </w:t>
      </w:r>
    </w:p>
    <w:p w14:paraId="4B30E76E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2.3 Воинская обязанность и ее структура</w:t>
      </w:r>
    </w:p>
    <w:p w14:paraId="2E2B3DF4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2.4 Военно-патриотическое воспитание</w:t>
      </w:r>
    </w:p>
    <w:p w14:paraId="4BF48F0F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Раздел 3. Основы медицинских знаний</w:t>
      </w:r>
    </w:p>
    <w:p w14:paraId="0F48BFE7" w14:textId="55057660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3.1 Правила оказания первой медицинской помощи</w:t>
      </w:r>
    </w:p>
    <w:p w14:paraId="74F6B90A" w14:textId="77777777" w:rsidR="007B2902" w:rsidRPr="00BC1F6A" w:rsidRDefault="007B2902" w:rsidP="007B2902">
      <w:pPr>
        <w:ind w:firstLine="704"/>
        <w:jc w:val="both"/>
        <w:rPr>
          <w:color w:val="000000"/>
        </w:rPr>
      </w:pPr>
    </w:p>
    <w:p w14:paraId="38259EB7" w14:textId="77777777" w:rsidR="007B2902" w:rsidRPr="00BC1F6A" w:rsidRDefault="007B2902" w:rsidP="007B2902">
      <w:pPr>
        <w:ind w:right="42" w:firstLine="704"/>
        <w:contextualSpacing/>
        <w:jc w:val="center"/>
        <w:rPr>
          <w:color w:val="000000"/>
        </w:rPr>
      </w:pPr>
      <w:r w:rsidRPr="00BC1F6A">
        <w:rPr>
          <w:b/>
          <w:color w:val="000000"/>
        </w:rPr>
        <w:t>Ан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о</w:t>
      </w:r>
      <w:r w:rsidRPr="00BC1F6A">
        <w:rPr>
          <w:b/>
          <w:color w:val="000000"/>
          <w:spacing w:val="2"/>
        </w:rPr>
        <w:t>т</w:t>
      </w:r>
      <w:r w:rsidRPr="00BC1F6A">
        <w:rPr>
          <w:b/>
          <w:color w:val="000000"/>
          <w:spacing w:val="-2"/>
        </w:rPr>
        <w:t>а</w:t>
      </w:r>
      <w:r w:rsidRPr="00BC1F6A">
        <w:rPr>
          <w:b/>
          <w:color w:val="000000"/>
          <w:spacing w:val="1"/>
        </w:rPr>
        <w:t>ци</w:t>
      </w:r>
      <w:r w:rsidRPr="00BC1F6A">
        <w:rPr>
          <w:b/>
          <w:color w:val="000000"/>
        </w:rPr>
        <w:t>я</w:t>
      </w:r>
      <w:r w:rsidRPr="00BC1F6A">
        <w:rPr>
          <w:b/>
          <w:color w:val="000000"/>
          <w:spacing w:val="1"/>
        </w:rPr>
        <w:t xml:space="preserve"> </w:t>
      </w:r>
      <w:r w:rsidRPr="00BC1F6A">
        <w:rPr>
          <w:b/>
          <w:color w:val="000000"/>
        </w:rPr>
        <w:t>у</w:t>
      </w:r>
      <w:r w:rsidRPr="00BC1F6A">
        <w:rPr>
          <w:b/>
          <w:color w:val="000000"/>
          <w:spacing w:val="-1"/>
        </w:rPr>
        <w:t>че</w:t>
      </w:r>
      <w:r w:rsidRPr="00BC1F6A">
        <w:rPr>
          <w:b/>
          <w:color w:val="000000"/>
        </w:rPr>
        <w:t>б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ой</w:t>
      </w:r>
      <w:r w:rsidRPr="00BC1F6A">
        <w:rPr>
          <w:b/>
          <w:color w:val="000000"/>
          <w:spacing w:val="1"/>
        </w:rPr>
        <w:t xml:space="preserve"> </w:t>
      </w:r>
      <w:r w:rsidRPr="00BC1F6A">
        <w:rPr>
          <w:b/>
          <w:color w:val="000000"/>
          <w:spacing w:val="-1"/>
        </w:rPr>
        <w:t>д</w:t>
      </w:r>
      <w:r w:rsidRPr="00BC1F6A">
        <w:rPr>
          <w:b/>
          <w:color w:val="000000"/>
          <w:spacing w:val="1"/>
        </w:rPr>
        <w:t>и</w:t>
      </w:r>
      <w:r w:rsidRPr="00BC1F6A">
        <w:rPr>
          <w:b/>
          <w:color w:val="000000"/>
          <w:spacing w:val="-1"/>
        </w:rPr>
        <w:t>с</w:t>
      </w:r>
      <w:r w:rsidRPr="00BC1F6A">
        <w:rPr>
          <w:b/>
          <w:color w:val="000000"/>
          <w:spacing w:val="1"/>
        </w:rPr>
        <w:t>цип</w:t>
      </w:r>
      <w:r w:rsidRPr="00BC1F6A">
        <w:rPr>
          <w:b/>
          <w:color w:val="000000"/>
        </w:rPr>
        <w:t>л</w:t>
      </w:r>
      <w:r w:rsidRPr="00BC1F6A">
        <w:rPr>
          <w:b/>
          <w:color w:val="000000"/>
          <w:spacing w:val="-2"/>
        </w:rPr>
        <w:t>и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ы</w:t>
      </w:r>
    </w:p>
    <w:p w14:paraId="164695B2" w14:textId="77777777" w:rsidR="007B2902" w:rsidRPr="00BC1F6A" w:rsidRDefault="007B2902" w:rsidP="007B2902">
      <w:pPr>
        <w:shd w:val="clear" w:color="auto" w:fill="FFFFFF"/>
        <w:ind w:firstLine="704"/>
        <w:jc w:val="center"/>
        <w:rPr>
          <w:color w:val="000000"/>
        </w:rPr>
      </w:pPr>
      <w:r w:rsidRPr="00BC1F6A">
        <w:rPr>
          <w:b/>
          <w:bCs/>
          <w:color w:val="000000"/>
        </w:rPr>
        <w:t>ОП.10 МАРКЕТИНГ</w:t>
      </w:r>
    </w:p>
    <w:p w14:paraId="2CE97E85" w14:textId="77777777" w:rsidR="007B2902" w:rsidRPr="00BC1F6A" w:rsidRDefault="007B2902" w:rsidP="007B2902">
      <w:pPr>
        <w:shd w:val="clear" w:color="auto" w:fill="FFFFFF"/>
        <w:ind w:firstLine="704"/>
        <w:jc w:val="center"/>
        <w:rPr>
          <w:color w:val="000000"/>
        </w:rPr>
      </w:pPr>
    </w:p>
    <w:p w14:paraId="14A77848" w14:textId="77777777" w:rsidR="007B2902" w:rsidRPr="00BC1F6A" w:rsidRDefault="007B2902" w:rsidP="007B290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85"/>
        <w:contextualSpacing/>
        <w:jc w:val="both"/>
        <w:rPr>
          <w:color w:val="000000"/>
          <w:lang w:eastAsia="ar-SA"/>
        </w:rPr>
      </w:pPr>
      <w:r w:rsidRPr="00BC1F6A">
        <w:rPr>
          <w:b/>
          <w:color w:val="000000"/>
          <w:lang w:eastAsia="ar-SA"/>
        </w:rPr>
        <w:t>Область применения программы</w:t>
      </w:r>
    </w:p>
    <w:p w14:paraId="77BE0BF7" w14:textId="77777777" w:rsidR="007B2902" w:rsidRPr="00BC1F6A" w:rsidRDefault="007B2902" w:rsidP="007B2902">
      <w:pPr>
        <w:shd w:val="clear" w:color="auto" w:fill="FFFFFF"/>
        <w:suppressAutoHyphens/>
        <w:adjustRightInd w:val="0"/>
        <w:ind w:firstLine="704"/>
        <w:jc w:val="both"/>
        <w:rPr>
          <w:rFonts w:eastAsia="Calibri"/>
          <w:color w:val="000000"/>
        </w:rPr>
      </w:pPr>
      <w:r w:rsidRPr="00BC1F6A">
        <w:rPr>
          <w:color w:val="000000"/>
          <w:lang w:eastAsia="ar-SA"/>
        </w:rPr>
        <w:t>Рабочая программа учебной дисциплины «</w:t>
      </w:r>
      <w:r w:rsidRPr="00BC1F6A">
        <w:rPr>
          <w:bCs/>
          <w:color w:val="000000"/>
        </w:rPr>
        <w:t>Маркетинг</w:t>
      </w:r>
      <w:r w:rsidRPr="00BC1F6A">
        <w:rPr>
          <w:color w:val="000000"/>
          <w:lang w:eastAsia="ar-SA"/>
        </w:rPr>
        <w:t>» составлена на основе федерального государственного образовательного стандарта среднего профессионального образования по специальности 38.02.05 Товароведение и экспертиза качества потребительских товаров.</w:t>
      </w:r>
    </w:p>
    <w:p w14:paraId="50DDEA35" w14:textId="16660628" w:rsidR="007B2902" w:rsidRPr="00BC1F6A" w:rsidRDefault="007B2902" w:rsidP="007B2902">
      <w:pPr>
        <w:shd w:val="clear" w:color="auto" w:fill="FFFFFF"/>
        <w:tabs>
          <w:tab w:val="left" w:pos="284"/>
        </w:tabs>
        <w:suppressAutoHyphens/>
        <w:adjustRightInd w:val="0"/>
        <w:jc w:val="both"/>
        <w:rPr>
          <w:b/>
          <w:color w:val="000000"/>
          <w:lang w:eastAsia="ar-SA"/>
        </w:rPr>
      </w:pPr>
      <w:r w:rsidRPr="00BC1F6A">
        <w:rPr>
          <w:b/>
          <w:color w:val="000000"/>
          <w:lang w:eastAsia="ar-SA"/>
        </w:rPr>
        <w:t xml:space="preserve">Место дисциплины в структуре ОП СПО </w:t>
      </w:r>
      <w:r w:rsidR="00BC1F6A" w:rsidRPr="00BC1F6A">
        <w:rPr>
          <w:b/>
          <w:color w:val="000000"/>
          <w:lang w:eastAsia="ar-SA"/>
        </w:rPr>
        <w:t>адаптированная ППССЗ</w:t>
      </w:r>
      <w:r w:rsidRPr="00BC1F6A">
        <w:rPr>
          <w:b/>
          <w:color w:val="000000"/>
          <w:lang w:eastAsia="ar-SA"/>
        </w:rPr>
        <w:t xml:space="preserve">: </w:t>
      </w:r>
    </w:p>
    <w:p w14:paraId="6C6EC73F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Учебная дисциплина «</w:t>
      </w:r>
      <w:r w:rsidRPr="00BC1F6A">
        <w:rPr>
          <w:bCs/>
          <w:color w:val="000000"/>
        </w:rPr>
        <w:t>Маркетинг</w:t>
      </w:r>
      <w:r w:rsidRPr="00BC1F6A">
        <w:rPr>
          <w:color w:val="000000"/>
          <w:lang w:eastAsia="ar-SA"/>
        </w:rPr>
        <w:t>» входит</w:t>
      </w:r>
      <w:r w:rsidRPr="00BC1F6A">
        <w:rPr>
          <w:b/>
          <w:color w:val="000000"/>
          <w:lang w:eastAsia="ar-SA"/>
        </w:rPr>
        <w:t xml:space="preserve"> </w:t>
      </w:r>
      <w:r w:rsidRPr="00BC1F6A">
        <w:rPr>
          <w:color w:val="000000"/>
          <w:lang w:eastAsia="ar-SA"/>
        </w:rPr>
        <w:t>в</w:t>
      </w:r>
      <w:r w:rsidRPr="00BC1F6A">
        <w:rPr>
          <w:b/>
          <w:color w:val="000000"/>
          <w:lang w:eastAsia="ar-SA"/>
        </w:rPr>
        <w:t xml:space="preserve"> </w:t>
      </w:r>
      <w:r w:rsidRPr="00BC1F6A">
        <w:rPr>
          <w:color w:val="000000"/>
          <w:lang w:eastAsia="ar-SA"/>
        </w:rPr>
        <w:t>профессиональный цикл и относится к общепрофессиональным дисциплинам среднего общего образования.</w:t>
      </w:r>
    </w:p>
    <w:p w14:paraId="70DEAD7A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Формирование компетенций происходит при изучении любой темы, поскольку все виды компетенций взаимосвязаны. А также дисциплина направлена на формирование общих и профильных компетенций:</w:t>
      </w:r>
    </w:p>
    <w:p w14:paraId="29B2093F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2E198D54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254FA862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3. Принимать решения в стандартных и нестандартных ситуациях и нести за них ответственность.</w:t>
      </w:r>
    </w:p>
    <w:p w14:paraId="7BFB7B69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79BA53BE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5.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14:paraId="7C2B8FBD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6. Работать в коллективе и команде, эффективно общаться с коллегами, руководством,</w:t>
      </w:r>
    </w:p>
    <w:p w14:paraId="2E363F45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потребителями.</w:t>
      </w:r>
    </w:p>
    <w:p w14:paraId="72260C69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7. Брать на себя ответственность за работу членов команды (подчиненных), результат</w:t>
      </w:r>
    </w:p>
    <w:p w14:paraId="38B709E3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выполнения заданий.</w:t>
      </w:r>
    </w:p>
    <w:p w14:paraId="6103191D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4EE74A98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ru-RU"/>
        </w:rPr>
      </w:pPr>
      <w:r w:rsidRPr="00BC1F6A">
        <w:rPr>
          <w:color w:val="000000"/>
          <w:lang w:eastAsia="ar-SA"/>
        </w:rPr>
        <w:t>ОК 9. Ориентироваться в условиях частой смены технологий в профессиональной деятельности</w:t>
      </w:r>
      <w:r w:rsidRPr="00BC1F6A">
        <w:rPr>
          <w:color w:val="000000"/>
        </w:rPr>
        <w:t>.</w:t>
      </w:r>
    </w:p>
    <w:p w14:paraId="1A2599FD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1.1. Выявлять потребность в товарах.</w:t>
      </w:r>
    </w:p>
    <w:p w14:paraId="2F91408C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1.2. Осуществлять связи с поставщиками и потребителями продукции.</w:t>
      </w:r>
    </w:p>
    <w:p w14:paraId="72661931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1.3. Управлять товарными запасами и потоками.</w:t>
      </w:r>
    </w:p>
    <w:p w14:paraId="51E160F0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1.4. Оформлять документацию на поставку и реализацию товаров.</w:t>
      </w:r>
    </w:p>
    <w:p w14:paraId="4E50C602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2.1. Идентифицировать товары по ассортиментной принадлежности.</w:t>
      </w:r>
    </w:p>
    <w:p w14:paraId="0BC90702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2.2. Организовывать и проводить оценку качества товаров.</w:t>
      </w:r>
    </w:p>
    <w:p w14:paraId="3A1E87C2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2.3. Выполнять задания эксперта более высокой квалификации при проведении товароведной экспертизы.</w:t>
      </w:r>
    </w:p>
    <w:p w14:paraId="404AE183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3.1. Участвовать в планировании основных показателей деятельности организации.</w:t>
      </w:r>
    </w:p>
    <w:p w14:paraId="13BA35BC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3.2. Планировать выполнение работ исполнителями.</w:t>
      </w:r>
    </w:p>
    <w:p w14:paraId="69AC2A49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3.3. Организовывать работу трудового коллектива.</w:t>
      </w:r>
    </w:p>
    <w:p w14:paraId="0CDF2D2E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3.4. Контролировать ход и оценивать результаты выполнения работ исполнителями.</w:t>
      </w:r>
    </w:p>
    <w:p w14:paraId="68D4FE72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ПК 3.5. Оформлять учетно-отчетную документацию</w:t>
      </w:r>
    </w:p>
    <w:p w14:paraId="4E325938" w14:textId="77777777" w:rsidR="007B2902" w:rsidRPr="00BC1F6A" w:rsidRDefault="007B2902" w:rsidP="007B290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color w:val="000000"/>
          <w:lang w:eastAsia="ar-SA"/>
        </w:rPr>
      </w:pPr>
      <w:r w:rsidRPr="00BC1F6A">
        <w:rPr>
          <w:b/>
          <w:color w:val="000000"/>
          <w:lang w:eastAsia="ar-SA"/>
        </w:rPr>
        <w:t>Цели и задачи дисциплины – требования к результатам освоения дисциплины:</w:t>
      </w:r>
    </w:p>
    <w:p w14:paraId="7C959235" w14:textId="77777777" w:rsidR="007B2902" w:rsidRPr="00BC1F6A" w:rsidRDefault="007B2902" w:rsidP="007B2902">
      <w:pPr>
        <w:tabs>
          <w:tab w:val="left" w:pos="0"/>
        </w:tabs>
        <w:suppressAutoHyphens/>
        <w:ind w:firstLine="704"/>
        <w:jc w:val="both"/>
        <w:rPr>
          <w:b/>
          <w:color w:val="000000"/>
          <w:lang w:eastAsia="ar-SA"/>
        </w:rPr>
      </w:pPr>
      <w:r w:rsidRPr="00BC1F6A">
        <w:rPr>
          <w:color w:val="000000"/>
          <w:lang w:eastAsia="ar-SA"/>
        </w:rPr>
        <w:t>В результате изучения учебной дисциплины «</w:t>
      </w:r>
      <w:r w:rsidRPr="00BC1F6A">
        <w:rPr>
          <w:bCs/>
          <w:color w:val="000000"/>
        </w:rPr>
        <w:t>Маркетинг</w:t>
      </w:r>
      <w:r w:rsidRPr="00BC1F6A">
        <w:rPr>
          <w:color w:val="000000"/>
          <w:lang w:eastAsia="ar-SA"/>
        </w:rPr>
        <w:t xml:space="preserve">» обучающийся должен </w:t>
      </w:r>
      <w:r w:rsidRPr="00BC1F6A">
        <w:rPr>
          <w:b/>
          <w:color w:val="000000"/>
          <w:lang w:eastAsia="ar-SA"/>
        </w:rPr>
        <w:t>знать:</w:t>
      </w:r>
    </w:p>
    <w:p w14:paraId="1116E56E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особенности и инструменты стратегического и оперативного маркетинга,</w:t>
      </w:r>
    </w:p>
    <w:p w14:paraId="366C6F46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lastRenderedPageBreak/>
        <w:t xml:space="preserve">маркетинговую составляющую всех стадий создания и движения товара от его замысла до реализации спроса на него, </w:t>
      </w:r>
    </w:p>
    <w:p w14:paraId="78F5A0C0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инструменты товарного маркетинга, ассортиментной и марочной политики,</w:t>
      </w:r>
    </w:p>
    <w:p w14:paraId="0224DB2B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принципы маркетингового ценообразования,</w:t>
      </w:r>
    </w:p>
    <w:p w14:paraId="5AF8A602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технологию сбыта товаров,</w:t>
      </w:r>
    </w:p>
    <w:p w14:paraId="10058D13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 xml:space="preserve">методы формирования каналов товародвижения, </w:t>
      </w:r>
    </w:p>
    <w:p w14:paraId="4001BD10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способы продвижения товаров и другие инструменты воздействия на поведение потребителей,</w:t>
      </w:r>
    </w:p>
    <w:p w14:paraId="1DBEDA45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методологию маркетинговых исследований.</w:t>
      </w:r>
    </w:p>
    <w:p w14:paraId="3DC8392C" w14:textId="77777777" w:rsidR="007B2902" w:rsidRPr="00BC1F6A" w:rsidRDefault="007B2902" w:rsidP="007B2902">
      <w:pPr>
        <w:tabs>
          <w:tab w:val="left" w:pos="8789"/>
        </w:tabs>
        <w:suppressAutoHyphens/>
        <w:ind w:left="284" w:firstLine="704"/>
        <w:contextualSpacing/>
        <w:jc w:val="both"/>
        <w:rPr>
          <w:b/>
          <w:color w:val="000000"/>
          <w:sz w:val="24"/>
          <w:szCs w:val="24"/>
          <w:lang w:eastAsia="ar-SA"/>
        </w:rPr>
      </w:pPr>
      <w:r w:rsidRPr="00BC1F6A">
        <w:rPr>
          <w:color w:val="000000"/>
          <w:lang w:eastAsia="ar-SA"/>
        </w:rPr>
        <w:t>В результате изучения учебной дисциплины «</w:t>
      </w:r>
      <w:r w:rsidRPr="00BC1F6A">
        <w:rPr>
          <w:bCs/>
          <w:color w:val="000000"/>
        </w:rPr>
        <w:t>Маркетинг</w:t>
      </w:r>
      <w:r w:rsidRPr="00BC1F6A">
        <w:rPr>
          <w:color w:val="000000"/>
          <w:lang w:eastAsia="ar-SA"/>
        </w:rPr>
        <w:t xml:space="preserve">» обучающийся должен </w:t>
      </w:r>
      <w:r w:rsidRPr="00BC1F6A">
        <w:rPr>
          <w:b/>
          <w:color w:val="000000"/>
          <w:lang w:eastAsia="ar-SA"/>
        </w:rPr>
        <w:t>уметь:</w:t>
      </w:r>
    </w:p>
    <w:p w14:paraId="454617FD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 xml:space="preserve">ориентироваться на рынке маркетинговой информации, </w:t>
      </w:r>
    </w:p>
    <w:p w14:paraId="2D1317EF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 xml:space="preserve">грамотно организовать сбор и обработку необходимых для исследования данных, </w:t>
      </w:r>
    </w:p>
    <w:p w14:paraId="5089E931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осуществить анализ рыночных параметров,</w:t>
      </w:r>
    </w:p>
    <w:p w14:paraId="55C3CD93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разрабатывать маркетинговые стратегии исходя из результатов ситуационного анализа и целей фирмы,</w:t>
      </w:r>
    </w:p>
    <w:p w14:paraId="53B252E6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применять полученные знания на практике, в сфере управления рыночными процессами, их регулирования и исследования.</w:t>
      </w:r>
    </w:p>
    <w:p w14:paraId="7B231ADE" w14:textId="77777777" w:rsidR="007B2902" w:rsidRPr="00BC1F6A" w:rsidRDefault="007B2902" w:rsidP="007B2902">
      <w:pPr>
        <w:shd w:val="clear" w:color="auto" w:fill="FFFFFF"/>
        <w:tabs>
          <w:tab w:val="left" w:pos="284"/>
        </w:tabs>
        <w:ind w:firstLine="704"/>
        <w:jc w:val="both"/>
        <w:rPr>
          <w:b/>
          <w:color w:val="000000"/>
          <w:sz w:val="24"/>
          <w:szCs w:val="24"/>
        </w:rPr>
      </w:pPr>
      <w:r w:rsidRPr="00BC1F6A">
        <w:rPr>
          <w:b/>
          <w:color w:val="000000"/>
        </w:rPr>
        <w:t>Тематический план учебной дисциплины</w:t>
      </w:r>
    </w:p>
    <w:p w14:paraId="0CCAA446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 xml:space="preserve">Тема 1. Понятие и организация маркетинга. </w:t>
      </w:r>
      <w:r w:rsidRPr="00BC1F6A">
        <w:rPr>
          <w:color w:val="000000"/>
        </w:rPr>
        <w:tab/>
      </w:r>
      <w:r w:rsidRPr="00BC1F6A">
        <w:rPr>
          <w:color w:val="000000"/>
        </w:rPr>
        <w:tab/>
      </w:r>
    </w:p>
    <w:p w14:paraId="550CBB04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 Маркетинговая среда фирмы</w:t>
      </w:r>
    </w:p>
    <w:p w14:paraId="646F5B06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 Спрос как объект маркетинга</w:t>
      </w:r>
      <w:r w:rsidRPr="00BC1F6A">
        <w:rPr>
          <w:color w:val="000000"/>
        </w:rPr>
        <w:tab/>
      </w:r>
    </w:p>
    <w:p w14:paraId="1F03D577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4. Стратегический маркетинг</w:t>
      </w:r>
    </w:p>
    <w:p w14:paraId="7120F95D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5. Товарный маркетинг</w:t>
      </w:r>
      <w:r w:rsidRPr="00BC1F6A">
        <w:rPr>
          <w:color w:val="000000"/>
        </w:rPr>
        <w:tab/>
      </w:r>
    </w:p>
    <w:p w14:paraId="190B5B66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6. Ценовой маркетинг</w:t>
      </w:r>
      <w:r w:rsidRPr="00BC1F6A">
        <w:rPr>
          <w:color w:val="000000"/>
        </w:rPr>
        <w:tab/>
      </w:r>
    </w:p>
    <w:p w14:paraId="63BE2035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 xml:space="preserve">Тема 7. Сбытовой маркетинг </w:t>
      </w:r>
    </w:p>
    <w:p w14:paraId="0FE68E63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 xml:space="preserve">Тема 8. Маркетинговые коммуникации </w:t>
      </w:r>
      <w:r w:rsidRPr="00BC1F6A">
        <w:rPr>
          <w:color w:val="000000"/>
        </w:rPr>
        <w:tab/>
      </w:r>
    </w:p>
    <w:p w14:paraId="1AF12C7B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9. Маркетинговые исследования</w:t>
      </w:r>
      <w:r w:rsidRPr="00BC1F6A">
        <w:rPr>
          <w:color w:val="000000"/>
        </w:rPr>
        <w:tab/>
      </w:r>
    </w:p>
    <w:p w14:paraId="31442D39" w14:textId="77777777" w:rsidR="007B2902" w:rsidRPr="00BC1F6A" w:rsidRDefault="007B2902" w:rsidP="007B2902">
      <w:pPr>
        <w:ind w:firstLine="704"/>
        <w:jc w:val="both"/>
        <w:rPr>
          <w:color w:val="000000"/>
        </w:rPr>
      </w:pPr>
    </w:p>
    <w:p w14:paraId="1F87A293" w14:textId="77777777" w:rsidR="007B2902" w:rsidRPr="00BC1F6A" w:rsidRDefault="007B2902" w:rsidP="007B2902">
      <w:pPr>
        <w:ind w:right="42" w:firstLine="704"/>
        <w:contextualSpacing/>
        <w:jc w:val="center"/>
        <w:rPr>
          <w:color w:val="000000"/>
        </w:rPr>
      </w:pPr>
      <w:r w:rsidRPr="00BC1F6A">
        <w:rPr>
          <w:b/>
          <w:color w:val="000000"/>
        </w:rPr>
        <w:t>Ан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о</w:t>
      </w:r>
      <w:r w:rsidRPr="00BC1F6A">
        <w:rPr>
          <w:b/>
          <w:color w:val="000000"/>
          <w:spacing w:val="2"/>
        </w:rPr>
        <w:t>т</w:t>
      </w:r>
      <w:r w:rsidRPr="00BC1F6A">
        <w:rPr>
          <w:b/>
          <w:color w:val="000000"/>
          <w:spacing w:val="-2"/>
        </w:rPr>
        <w:t>а</w:t>
      </w:r>
      <w:r w:rsidRPr="00BC1F6A">
        <w:rPr>
          <w:b/>
          <w:color w:val="000000"/>
          <w:spacing w:val="1"/>
        </w:rPr>
        <w:t>ци</w:t>
      </w:r>
      <w:r w:rsidRPr="00BC1F6A">
        <w:rPr>
          <w:b/>
          <w:color w:val="000000"/>
        </w:rPr>
        <w:t>я</w:t>
      </w:r>
      <w:r w:rsidRPr="00BC1F6A">
        <w:rPr>
          <w:b/>
          <w:color w:val="000000"/>
          <w:spacing w:val="1"/>
        </w:rPr>
        <w:t xml:space="preserve"> </w:t>
      </w:r>
      <w:r w:rsidRPr="00BC1F6A">
        <w:rPr>
          <w:b/>
          <w:color w:val="000000"/>
        </w:rPr>
        <w:t>у</w:t>
      </w:r>
      <w:r w:rsidRPr="00BC1F6A">
        <w:rPr>
          <w:b/>
          <w:color w:val="000000"/>
          <w:spacing w:val="-1"/>
        </w:rPr>
        <w:t>че</w:t>
      </w:r>
      <w:r w:rsidRPr="00BC1F6A">
        <w:rPr>
          <w:b/>
          <w:color w:val="000000"/>
        </w:rPr>
        <w:t>б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ой</w:t>
      </w:r>
      <w:r w:rsidRPr="00BC1F6A">
        <w:rPr>
          <w:b/>
          <w:color w:val="000000"/>
          <w:spacing w:val="1"/>
        </w:rPr>
        <w:t xml:space="preserve"> </w:t>
      </w:r>
      <w:r w:rsidRPr="00BC1F6A">
        <w:rPr>
          <w:b/>
          <w:color w:val="000000"/>
          <w:spacing w:val="-1"/>
        </w:rPr>
        <w:t>д</w:t>
      </w:r>
      <w:r w:rsidRPr="00BC1F6A">
        <w:rPr>
          <w:b/>
          <w:color w:val="000000"/>
          <w:spacing w:val="1"/>
        </w:rPr>
        <w:t>и</w:t>
      </w:r>
      <w:r w:rsidRPr="00BC1F6A">
        <w:rPr>
          <w:b/>
          <w:color w:val="000000"/>
          <w:spacing w:val="-1"/>
        </w:rPr>
        <w:t>с</w:t>
      </w:r>
      <w:r w:rsidRPr="00BC1F6A">
        <w:rPr>
          <w:b/>
          <w:color w:val="000000"/>
          <w:spacing w:val="1"/>
        </w:rPr>
        <w:t>цип</w:t>
      </w:r>
      <w:r w:rsidRPr="00BC1F6A">
        <w:rPr>
          <w:b/>
          <w:color w:val="000000"/>
        </w:rPr>
        <w:t>л</w:t>
      </w:r>
      <w:r w:rsidRPr="00BC1F6A">
        <w:rPr>
          <w:b/>
          <w:color w:val="000000"/>
          <w:spacing w:val="-2"/>
        </w:rPr>
        <w:t>и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ы</w:t>
      </w:r>
    </w:p>
    <w:p w14:paraId="3174A417" w14:textId="77777777" w:rsidR="007B2902" w:rsidRPr="00BC1F6A" w:rsidRDefault="007B2902" w:rsidP="007B2902">
      <w:pPr>
        <w:shd w:val="clear" w:color="auto" w:fill="FFFFFF"/>
        <w:ind w:firstLine="704"/>
        <w:jc w:val="center"/>
        <w:rPr>
          <w:color w:val="000000"/>
        </w:rPr>
      </w:pPr>
      <w:r w:rsidRPr="00BC1F6A">
        <w:rPr>
          <w:b/>
          <w:bCs/>
          <w:color w:val="000000"/>
        </w:rPr>
        <w:t>ОП.11 ЭКОНОМИКА ОРГАНИЗАЦИИ</w:t>
      </w:r>
    </w:p>
    <w:p w14:paraId="62C7D328" w14:textId="77777777" w:rsidR="007B2902" w:rsidRPr="00BC1F6A" w:rsidRDefault="007B2902" w:rsidP="007B2902">
      <w:pPr>
        <w:shd w:val="clear" w:color="auto" w:fill="FFFFFF"/>
        <w:ind w:firstLine="704"/>
        <w:jc w:val="center"/>
        <w:rPr>
          <w:color w:val="000000"/>
        </w:rPr>
      </w:pPr>
    </w:p>
    <w:p w14:paraId="26FC8657" w14:textId="77777777" w:rsidR="007B2902" w:rsidRPr="00BC1F6A" w:rsidRDefault="007B2902" w:rsidP="007B290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185"/>
        <w:contextualSpacing/>
        <w:jc w:val="both"/>
        <w:rPr>
          <w:color w:val="000000"/>
          <w:lang w:eastAsia="ar-SA"/>
        </w:rPr>
      </w:pPr>
      <w:r w:rsidRPr="00BC1F6A">
        <w:rPr>
          <w:b/>
          <w:color w:val="000000"/>
          <w:lang w:eastAsia="ar-SA"/>
        </w:rPr>
        <w:t>Область применения программы</w:t>
      </w:r>
    </w:p>
    <w:p w14:paraId="40BA8528" w14:textId="77777777" w:rsidR="007B2902" w:rsidRPr="00BC1F6A" w:rsidRDefault="007B2902" w:rsidP="007B2902">
      <w:pPr>
        <w:shd w:val="clear" w:color="auto" w:fill="FFFFFF"/>
        <w:suppressAutoHyphens/>
        <w:adjustRightInd w:val="0"/>
        <w:ind w:firstLine="704"/>
        <w:jc w:val="both"/>
        <w:rPr>
          <w:rFonts w:eastAsia="Calibri"/>
          <w:color w:val="000000"/>
        </w:rPr>
      </w:pPr>
      <w:r w:rsidRPr="00BC1F6A">
        <w:rPr>
          <w:color w:val="000000"/>
          <w:lang w:eastAsia="ar-SA"/>
        </w:rPr>
        <w:t>Рабочая программа учебной дисциплины «</w:t>
      </w:r>
      <w:r w:rsidRPr="00BC1F6A">
        <w:rPr>
          <w:bCs/>
          <w:color w:val="000000"/>
        </w:rPr>
        <w:t>Экономика организации</w:t>
      </w:r>
      <w:r w:rsidRPr="00BC1F6A">
        <w:rPr>
          <w:color w:val="000000"/>
          <w:lang w:eastAsia="ar-SA"/>
        </w:rPr>
        <w:t>» составлена на основе федерального государственного образовательного стандарта среднего профессионального образования по специальности 38.02.05 Товароведение и экспертиза качества потребительских товаров.</w:t>
      </w:r>
    </w:p>
    <w:p w14:paraId="4E93294B" w14:textId="1BC667A4" w:rsidR="007B2902" w:rsidRPr="00BC1F6A" w:rsidRDefault="007B2902" w:rsidP="007B2902">
      <w:pPr>
        <w:shd w:val="clear" w:color="auto" w:fill="FFFFFF"/>
        <w:tabs>
          <w:tab w:val="left" w:pos="284"/>
        </w:tabs>
        <w:suppressAutoHyphens/>
        <w:adjustRightInd w:val="0"/>
        <w:jc w:val="both"/>
        <w:rPr>
          <w:b/>
          <w:color w:val="000000"/>
          <w:lang w:eastAsia="ar-SA"/>
        </w:rPr>
      </w:pPr>
      <w:r w:rsidRPr="00BC1F6A">
        <w:rPr>
          <w:b/>
          <w:color w:val="000000"/>
          <w:lang w:eastAsia="ar-SA"/>
        </w:rPr>
        <w:t xml:space="preserve">Место дисциплины в структуре ОП СПО </w:t>
      </w:r>
      <w:r w:rsidR="00BC1F6A" w:rsidRPr="00BC1F6A">
        <w:rPr>
          <w:b/>
          <w:color w:val="000000"/>
          <w:lang w:eastAsia="ar-SA"/>
        </w:rPr>
        <w:t>адаптированная ППССЗ</w:t>
      </w:r>
      <w:r w:rsidRPr="00BC1F6A">
        <w:rPr>
          <w:b/>
          <w:color w:val="000000"/>
          <w:lang w:eastAsia="ar-SA"/>
        </w:rPr>
        <w:t xml:space="preserve">: </w:t>
      </w:r>
    </w:p>
    <w:p w14:paraId="7EA4134F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Учебная дисциплина «</w:t>
      </w:r>
      <w:r w:rsidRPr="00BC1F6A">
        <w:rPr>
          <w:bCs/>
          <w:color w:val="000000"/>
        </w:rPr>
        <w:t>Экономика организации</w:t>
      </w:r>
      <w:r w:rsidRPr="00BC1F6A">
        <w:rPr>
          <w:color w:val="000000"/>
          <w:lang w:eastAsia="ar-SA"/>
        </w:rPr>
        <w:t>» входит</w:t>
      </w:r>
      <w:r w:rsidRPr="00BC1F6A">
        <w:rPr>
          <w:b/>
          <w:color w:val="000000"/>
          <w:lang w:eastAsia="ar-SA"/>
        </w:rPr>
        <w:t xml:space="preserve"> </w:t>
      </w:r>
      <w:r w:rsidRPr="00BC1F6A">
        <w:rPr>
          <w:color w:val="000000"/>
          <w:lang w:eastAsia="ar-SA"/>
        </w:rPr>
        <w:t>в</w:t>
      </w:r>
      <w:r w:rsidRPr="00BC1F6A">
        <w:rPr>
          <w:b/>
          <w:color w:val="000000"/>
          <w:lang w:eastAsia="ar-SA"/>
        </w:rPr>
        <w:t xml:space="preserve"> </w:t>
      </w:r>
      <w:r w:rsidRPr="00BC1F6A">
        <w:rPr>
          <w:color w:val="000000"/>
          <w:lang w:eastAsia="ar-SA"/>
        </w:rPr>
        <w:t>профессиональный цикл и относится к общепрофессиональным дисциплинам среднего общего образования.</w:t>
      </w:r>
    </w:p>
    <w:p w14:paraId="7785C192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Формирование компетенций происходит при изучении любой темы, поскольку все виды компетенций взаимосвязаны. А также дисциплина направлена на формирование общих и профильных компетенций:</w:t>
      </w:r>
    </w:p>
    <w:p w14:paraId="615FF240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38DD76F7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2329A2EC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3. Принимать решения в стандартных и нестандартных ситуациях и нести за них ответственность.</w:t>
      </w:r>
    </w:p>
    <w:p w14:paraId="0F5BEC43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5483867A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5.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14:paraId="54CAE2BE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6. Работать в коллективе и команде, эффективно общаться с коллегами, руководством,</w:t>
      </w:r>
    </w:p>
    <w:p w14:paraId="0669667F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потребителями.</w:t>
      </w:r>
    </w:p>
    <w:p w14:paraId="148DD6F4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ОК 7. Брать на себя ответственность за работу членов команды (подчиненных), результат</w:t>
      </w:r>
    </w:p>
    <w:p w14:paraId="207C06B0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выполнения заданий.</w:t>
      </w:r>
    </w:p>
    <w:p w14:paraId="511962AE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lastRenderedPageBreak/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55EB97C2" w14:textId="77777777" w:rsidR="007B2902" w:rsidRPr="00BC1F6A" w:rsidRDefault="007B2902" w:rsidP="007B290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-2" w:firstLine="704"/>
        <w:contextualSpacing/>
        <w:jc w:val="both"/>
        <w:rPr>
          <w:color w:val="000000"/>
          <w:lang w:eastAsia="ru-RU"/>
        </w:rPr>
      </w:pPr>
      <w:r w:rsidRPr="00BC1F6A">
        <w:rPr>
          <w:color w:val="000000"/>
          <w:lang w:eastAsia="ar-SA"/>
        </w:rPr>
        <w:t>ОК 9. Ориентироваться в условиях частой смены технологий в профессиональной деятельности</w:t>
      </w:r>
      <w:r w:rsidRPr="00BC1F6A">
        <w:rPr>
          <w:color w:val="000000"/>
        </w:rPr>
        <w:t>.</w:t>
      </w:r>
    </w:p>
    <w:p w14:paraId="4A29D28E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1.1. Выявлять потребность в товарах.</w:t>
      </w:r>
    </w:p>
    <w:p w14:paraId="417F6CB3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1.2. Осуществлять связи с поставщиками и потребителями продукции.</w:t>
      </w:r>
    </w:p>
    <w:p w14:paraId="5079E412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1.3. Управлять товарными запасами и потоками.</w:t>
      </w:r>
    </w:p>
    <w:p w14:paraId="6F2F6698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1.4. Оформлять документацию на поставку и реализацию товаров.</w:t>
      </w:r>
    </w:p>
    <w:p w14:paraId="087FD02E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2.1. Идентифицировать товары по ассортиментной принадлежности.</w:t>
      </w:r>
    </w:p>
    <w:p w14:paraId="2A622B09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2.2. Организовывать и проводить оценку качества товаров.</w:t>
      </w:r>
    </w:p>
    <w:p w14:paraId="1319C633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2.3. Выполнять задания эксперта более высокой квалификации при проведении товароведной экспертизы.</w:t>
      </w:r>
    </w:p>
    <w:p w14:paraId="5ED54268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3.1. Участвовать в планировании основных показателей деятельности организации.</w:t>
      </w:r>
    </w:p>
    <w:p w14:paraId="36616C3E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3.2. Планировать выполнение работ исполнителями.</w:t>
      </w:r>
    </w:p>
    <w:p w14:paraId="528265E8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3.3. Организовывать работу трудового коллектива.</w:t>
      </w:r>
    </w:p>
    <w:p w14:paraId="6F8C57E2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3.4. Контролировать ход и оценивать результаты выполнения работ исполнителями.</w:t>
      </w:r>
    </w:p>
    <w:p w14:paraId="76147ACD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ПК 3.5. Оформлять учетно-отчетную документацию</w:t>
      </w:r>
    </w:p>
    <w:p w14:paraId="0AB7F480" w14:textId="77777777" w:rsidR="007B2902" w:rsidRPr="00BC1F6A" w:rsidRDefault="007B2902" w:rsidP="007B290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color w:val="000000"/>
          <w:lang w:eastAsia="ar-SA"/>
        </w:rPr>
      </w:pPr>
      <w:r w:rsidRPr="00BC1F6A">
        <w:rPr>
          <w:b/>
          <w:color w:val="000000"/>
          <w:lang w:eastAsia="ar-SA"/>
        </w:rPr>
        <w:t>Цели и задачи дисциплины – требования к результатам освоения дисциплины:</w:t>
      </w:r>
    </w:p>
    <w:p w14:paraId="4E2B86E0" w14:textId="77777777" w:rsidR="007B2902" w:rsidRPr="00BC1F6A" w:rsidRDefault="007B2902" w:rsidP="007B2902">
      <w:pPr>
        <w:ind w:firstLine="704"/>
        <w:jc w:val="both"/>
        <w:rPr>
          <w:color w:val="000000"/>
          <w:lang w:eastAsia="ru-RU"/>
        </w:rPr>
      </w:pPr>
      <w:r w:rsidRPr="00BC1F6A">
        <w:rPr>
          <w:color w:val="000000"/>
        </w:rPr>
        <w:t xml:space="preserve">Целью изучения учебной дисциплины является освоение теоретических знаний в области экономической деятельности организации, ее материально-технической базы, планирования и основных экономических показателей деятельности и экономики труда в организации и приобретение умений их применения, а также формирование необходимых компетенций. </w:t>
      </w:r>
    </w:p>
    <w:p w14:paraId="76E217F0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 xml:space="preserve">Задачи освоения учебной дисциплины: </w:t>
      </w:r>
    </w:p>
    <w:p w14:paraId="5ABD46D9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 xml:space="preserve">усвоение основных понятий в области экономики; </w:t>
      </w:r>
    </w:p>
    <w:p w14:paraId="2A53EBFE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 xml:space="preserve">изучение структуры организации, ее основных фондов, оборотного капитала, капитальных вложений; </w:t>
      </w:r>
    </w:p>
    <w:p w14:paraId="70913E18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 xml:space="preserve">рассмотрение вопросов планирования и основных экономических показателей деятельности организации, а также экономики труда в организациях; </w:t>
      </w:r>
    </w:p>
    <w:p w14:paraId="0F082239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изучение экономики финансовой деятельности организации, приобретение умений расчета экономических показателей, анализа разделов бизнес-плана и расчета налогов</w:t>
      </w:r>
    </w:p>
    <w:p w14:paraId="46158FCA" w14:textId="77777777" w:rsidR="007B2902" w:rsidRPr="00BC1F6A" w:rsidRDefault="007B2902" w:rsidP="007B2902">
      <w:pPr>
        <w:tabs>
          <w:tab w:val="left" w:pos="0"/>
        </w:tabs>
        <w:suppressAutoHyphens/>
        <w:ind w:firstLine="704"/>
        <w:jc w:val="both"/>
        <w:rPr>
          <w:b/>
          <w:color w:val="000000"/>
          <w:sz w:val="24"/>
          <w:szCs w:val="24"/>
          <w:lang w:eastAsia="ar-SA"/>
        </w:rPr>
      </w:pPr>
      <w:r w:rsidRPr="00BC1F6A">
        <w:rPr>
          <w:color w:val="000000"/>
          <w:lang w:eastAsia="ar-SA"/>
        </w:rPr>
        <w:t>В результате изучения учебной дисциплины «</w:t>
      </w:r>
      <w:r w:rsidRPr="00BC1F6A">
        <w:rPr>
          <w:bCs/>
          <w:color w:val="000000"/>
        </w:rPr>
        <w:t>Экономика организации</w:t>
      </w:r>
      <w:r w:rsidRPr="00BC1F6A">
        <w:rPr>
          <w:color w:val="000000"/>
          <w:lang w:eastAsia="ar-SA"/>
        </w:rPr>
        <w:t xml:space="preserve">» обучающийся должен </w:t>
      </w:r>
      <w:r w:rsidRPr="00BC1F6A">
        <w:rPr>
          <w:b/>
          <w:color w:val="000000"/>
          <w:lang w:eastAsia="ar-SA"/>
        </w:rPr>
        <w:t>знать:</w:t>
      </w:r>
    </w:p>
    <w:p w14:paraId="443A233B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 xml:space="preserve">основные принципы построения экономической системы организации; </w:t>
      </w:r>
    </w:p>
    <w:p w14:paraId="05666907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 xml:space="preserve">управление основными и оборотными средствами и оценку </w:t>
      </w:r>
    </w:p>
    <w:p w14:paraId="44D7D5CF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 xml:space="preserve">эффективности их использования; </w:t>
      </w:r>
    </w:p>
    <w:p w14:paraId="27323CBE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 xml:space="preserve">состав материальных, трудовых и финансовых ресурсов в организации, показатели их эффективного использования; </w:t>
      </w:r>
    </w:p>
    <w:p w14:paraId="4D5116FF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 xml:space="preserve">механизмы ценообразования, формы оплаты труда </w:t>
      </w:r>
    </w:p>
    <w:p w14:paraId="3AEC0389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 xml:space="preserve">основные экономические показатели деятельности организации и методику их расчета; </w:t>
      </w:r>
    </w:p>
    <w:p w14:paraId="0B5082E1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планирование деятельности организации</w:t>
      </w:r>
    </w:p>
    <w:p w14:paraId="2AB998A1" w14:textId="77777777" w:rsidR="007B2902" w:rsidRPr="00BC1F6A" w:rsidRDefault="007B2902" w:rsidP="007B2902">
      <w:pPr>
        <w:tabs>
          <w:tab w:val="left" w:pos="8789"/>
        </w:tabs>
        <w:suppressAutoHyphens/>
        <w:ind w:firstLine="704"/>
        <w:jc w:val="both"/>
        <w:rPr>
          <w:b/>
          <w:color w:val="000000"/>
          <w:sz w:val="24"/>
          <w:szCs w:val="24"/>
          <w:lang w:eastAsia="ar-SA"/>
        </w:rPr>
      </w:pPr>
      <w:r w:rsidRPr="00BC1F6A">
        <w:rPr>
          <w:color w:val="000000"/>
          <w:lang w:eastAsia="ar-SA"/>
        </w:rPr>
        <w:t>В результате изучения учебной дисциплины «</w:t>
      </w:r>
      <w:r w:rsidRPr="00BC1F6A">
        <w:rPr>
          <w:bCs/>
          <w:color w:val="000000"/>
        </w:rPr>
        <w:t>Экономика организации</w:t>
      </w:r>
      <w:r w:rsidRPr="00BC1F6A">
        <w:rPr>
          <w:color w:val="000000"/>
          <w:lang w:eastAsia="ar-SA"/>
        </w:rPr>
        <w:t xml:space="preserve">» обучающийся должен </w:t>
      </w:r>
      <w:r w:rsidRPr="00BC1F6A">
        <w:rPr>
          <w:b/>
          <w:color w:val="000000"/>
          <w:lang w:eastAsia="ar-SA"/>
        </w:rPr>
        <w:t>уметь:</w:t>
      </w:r>
    </w:p>
    <w:p w14:paraId="2D211661" w14:textId="77777777" w:rsidR="007B2902" w:rsidRPr="00BC1F6A" w:rsidRDefault="007B2902" w:rsidP="007B2902">
      <w:pPr>
        <w:suppressAutoHyphens/>
        <w:ind w:firstLine="704"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 xml:space="preserve">-определять организационно-правовые формы организаций; </w:t>
      </w:r>
    </w:p>
    <w:p w14:paraId="6964626C" w14:textId="77777777" w:rsidR="007B2902" w:rsidRPr="00BC1F6A" w:rsidRDefault="007B2902" w:rsidP="007B2902">
      <w:pPr>
        <w:suppressAutoHyphens/>
        <w:ind w:firstLine="704"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 xml:space="preserve">-планировать деятельность организации; </w:t>
      </w:r>
    </w:p>
    <w:p w14:paraId="4B20CB9C" w14:textId="77777777" w:rsidR="007B2902" w:rsidRPr="00BC1F6A" w:rsidRDefault="007B2902" w:rsidP="007B2902">
      <w:pPr>
        <w:suppressAutoHyphens/>
        <w:ind w:firstLine="704"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 xml:space="preserve">-определять состав материальных, трудовых и финансовых ресурсов организации; </w:t>
      </w:r>
    </w:p>
    <w:p w14:paraId="442FFB9C" w14:textId="77777777" w:rsidR="007B2902" w:rsidRPr="00BC1F6A" w:rsidRDefault="007B2902" w:rsidP="007B2902">
      <w:pPr>
        <w:suppressAutoHyphens/>
        <w:ind w:firstLine="704"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 xml:space="preserve">-заполнять первичные документы по экономической деятельности организации; </w:t>
      </w:r>
    </w:p>
    <w:p w14:paraId="7FD464A3" w14:textId="77777777" w:rsidR="007B2902" w:rsidRPr="00BC1F6A" w:rsidRDefault="007B2902" w:rsidP="007B2902">
      <w:pPr>
        <w:suppressAutoHyphens/>
        <w:ind w:firstLine="704"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 xml:space="preserve">-рассчитывать по принятой методологии основные экономические показатели деятельности организации, цены и заработную плату; </w:t>
      </w:r>
    </w:p>
    <w:p w14:paraId="1225C0AC" w14:textId="77777777" w:rsidR="007B2902" w:rsidRPr="00BC1F6A" w:rsidRDefault="007B2902" w:rsidP="007B2902">
      <w:pPr>
        <w:suppressAutoHyphens/>
        <w:ind w:firstLine="704"/>
        <w:jc w:val="both"/>
        <w:rPr>
          <w:color w:val="000000"/>
          <w:lang w:eastAsia="ar-SA"/>
        </w:rPr>
      </w:pPr>
      <w:r w:rsidRPr="00BC1F6A">
        <w:rPr>
          <w:color w:val="000000"/>
          <w:lang w:eastAsia="ar-SA"/>
        </w:rPr>
        <w:t>-находить и использовать необходимую экономическую информацию.</w:t>
      </w:r>
    </w:p>
    <w:p w14:paraId="4D5D38E9" w14:textId="77777777" w:rsidR="007B2902" w:rsidRPr="00BC1F6A" w:rsidRDefault="007B2902" w:rsidP="007B2902">
      <w:pPr>
        <w:shd w:val="clear" w:color="auto" w:fill="FFFFFF"/>
        <w:tabs>
          <w:tab w:val="left" w:pos="284"/>
        </w:tabs>
        <w:ind w:firstLine="704"/>
        <w:jc w:val="both"/>
        <w:rPr>
          <w:b/>
          <w:color w:val="000000"/>
          <w:lang w:eastAsia="ru-RU"/>
        </w:rPr>
      </w:pPr>
      <w:r w:rsidRPr="00BC1F6A">
        <w:rPr>
          <w:b/>
          <w:color w:val="000000"/>
        </w:rPr>
        <w:t>Тематический план учебной дисциплины</w:t>
      </w:r>
    </w:p>
    <w:p w14:paraId="0C5D25DA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Раздел 1. Организация как субъект коммерческой деятельности</w:t>
      </w:r>
    </w:p>
    <w:p w14:paraId="6C81E28D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1.1. Место и роль торговли в рыночной экономике.</w:t>
      </w:r>
    </w:p>
    <w:p w14:paraId="4DDD2A91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1.2. Структура организации</w:t>
      </w:r>
    </w:p>
    <w:p w14:paraId="38B6D385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Раздел 2. Материально-техническая база организации</w:t>
      </w:r>
    </w:p>
    <w:p w14:paraId="58DD5CCC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lastRenderedPageBreak/>
        <w:t>Тема 2.1. Основные фонды организации</w:t>
      </w:r>
    </w:p>
    <w:p w14:paraId="3F3DE2E3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2.2. Оборотный капитал</w:t>
      </w:r>
    </w:p>
    <w:p w14:paraId="44360411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2.3. Капитальные вложения и их эффективность</w:t>
      </w:r>
    </w:p>
    <w:p w14:paraId="6746E5B4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2.4. Аренда, лизинг, нематериальные активы.</w:t>
      </w:r>
    </w:p>
    <w:p w14:paraId="25E708F4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 xml:space="preserve">Раздел 3. Планирование и основные экономические показатели деятельности организации </w:t>
      </w:r>
    </w:p>
    <w:p w14:paraId="2B4F34F6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3.1. Планирование деятельности организации.</w:t>
      </w:r>
    </w:p>
    <w:p w14:paraId="18AF7D50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З.2. Экономические показатели хозяйственной деятельности организации.</w:t>
      </w:r>
    </w:p>
    <w:p w14:paraId="1F672587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Раздел 4. Экономика труда в организациях</w:t>
      </w:r>
    </w:p>
    <w:p w14:paraId="5317801D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4.1. Кадры и производительность труда в торговых (сбытовых) организациях</w:t>
      </w:r>
    </w:p>
    <w:p w14:paraId="479AAABB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4.2. Формы и системы оплаты труда работников торговли</w:t>
      </w:r>
    </w:p>
    <w:p w14:paraId="1394ABBE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Раздел 5. Экономика финансовой деятельности организации.</w:t>
      </w:r>
    </w:p>
    <w:p w14:paraId="498D4967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5.1. Себестоимость и издержки обращения организации.</w:t>
      </w:r>
    </w:p>
    <w:p w14:paraId="4C45C2CB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5.2. Цена и ценообразование</w:t>
      </w:r>
    </w:p>
    <w:p w14:paraId="2B4EBF70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Тема5.3. Доходы, прибыль и рентабельность.</w:t>
      </w:r>
    </w:p>
    <w:p w14:paraId="0712EF6D" w14:textId="02145D12" w:rsidR="007B2902" w:rsidRPr="00BC1F6A" w:rsidRDefault="007B2902" w:rsidP="007B2902">
      <w:pPr>
        <w:ind w:firstLine="704"/>
        <w:jc w:val="both"/>
        <w:rPr>
          <w:color w:val="000000"/>
        </w:rPr>
      </w:pPr>
    </w:p>
    <w:p w14:paraId="62433A67" w14:textId="77777777" w:rsidR="007B2902" w:rsidRPr="00BC1F6A" w:rsidRDefault="007B2902" w:rsidP="007B2902">
      <w:pPr>
        <w:ind w:firstLine="704"/>
        <w:jc w:val="both"/>
        <w:rPr>
          <w:color w:val="000000"/>
        </w:rPr>
      </w:pPr>
    </w:p>
    <w:p w14:paraId="7C77E3DD" w14:textId="77777777" w:rsidR="007B2902" w:rsidRPr="00BC1F6A" w:rsidRDefault="007B2902" w:rsidP="007B2902">
      <w:pPr>
        <w:ind w:firstLine="704"/>
        <w:jc w:val="both"/>
        <w:rPr>
          <w:color w:val="000000"/>
        </w:rPr>
      </w:pPr>
    </w:p>
    <w:p w14:paraId="1E6D8920" w14:textId="77777777" w:rsidR="007B2902" w:rsidRPr="00BC1F6A" w:rsidRDefault="007B2902" w:rsidP="007B2902">
      <w:pPr>
        <w:ind w:firstLine="704"/>
        <w:jc w:val="center"/>
        <w:rPr>
          <w:b/>
          <w:color w:val="000000"/>
        </w:rPr>
      </w:pPr>
      <w:r w:rsidRPr="00BC1F6A">
        <w:rPr>
          <w:b/>
          <w:color w:val="000000"/>
        </w:rPr>
        <w:t>АНН</w:t>
      </w:r>
      <w:r w:rsidRPr="00BC1F6A">
        <w:rPr>
          <w:b/>
          <w:color w:val="000000"/>
          <w:spacing w:val="1"/>
        </w:rPr>
        <w:t>О</w:t>
      </w:r>
      <w:r w:rsidRPr="00BC1F6A">
        <w:rPr>
          <w:b/>
          <w:color w:val="000000"/>
        </w:rPr>
        <w:t>ТАЦИИ</w:t>
      </w:r>
      <w:r w:rsidRPr="00BC1F6A">
        <w:rPr>
          <w:b/>
          <w:color w:val="000000"/>
          <w:spacing w:val="2"/>
        </w:rPr>
        <w:t xml:space="preserve"> </w:t>
      </w:r>
      <w:r w:rsidRPr="00BC1F6A">
        <w:rPr>
          <w:b/>
          <w:color w:val="000000"/>
        </w:rPr>
        <w:t>ПР</w:t>
      </w:r>
      <w:r w:rsidRPr="00BC1F6A">
        <w:rPr>
          <w:b/>
          <w:color w:val="000000"/>
          <w:spacing w:val="-2"/>
        </w:rPr>
        <w:t>О</w:t>
      </w:r>
      <w:r w:rsidRPr="00BC1F6A">
        <w:rPr>
          <w:b/>
          <w:color w:val="000000"/>
          <w:spacing w:val="-1"/>
        </w:rPr>
        <w:t>Г</w:t>
      </w:r>
      <w:r w:rsidRPr="00BC1F6A">
        <w:rPr>
          <w:b/>
          <w:color w:val="000000"/>
        </w:rPr>
        <w:t>РА</w:t>
      </w:r>
      <w:r w:rsidRPr="00BC1F6A">
        <w:rPr>
          <w:b/>
          <w:color w:val="000000"/>
          <w:spacing w:val="-2"/>
        </w:rPr>
        <w:t>М</w:t>
      </w:r>
      <w:r w:rsidRPr="00BC1F6A">
        <w:rPr>
          <w:b/>
          <w:color w:val="000000"/>
        </w:rPr>
        <w:t>М ПРОФ</w:t>
      </w:r>
      <w:r w:rsidRPr="00BC1F6A">
        <w:rPr>
          <w:b/>
          <w:color w:val="000000"/>
          <w:spacing w:val="1"/>
        </w:rPr>
        <w:t>Е</w:t>
      </w:r>
      <w:r w:rsidRPr="00BC1F6A">
        <w:rPr>
          <w:b/>
          <w:color w:val="000000"/>
        </w:rPr>
        <w:t>С</w:t>
      </w:r>
      <w:r w:rsidRPr="00BC1F6A">
        <w:rPr>
          <w:b/>
          <w:color w:val="000000"/>
          <w:spacing w:val="-1"/>
        </w:rPr>
        <w:t>С</w:t>
      </w:r>
      <w:r w:rsidRPr="00BC1F6A">
        <w:rPr>
          <w:b/>
          <w:color w:val="000000"/>
        </w:rPr>
        <w:t>И</w:t>
      </w:r>
      <w:r w:rsidRPr="00BC1F6A">
        <w:rPr>
          <w:b/>
          <w:color w:val="000000"/>
          <w:spacing w:val="1"/>
        </w:rPr>
        <w:t>О</w:t>
      </w:r>
      <w:r w:rsidRPr="00BC1F6A">
        <w:rPr>
          <w:b/>
          <w:color w:val="000000"/>
        </w:rPr>
        <w:t>НА</w:t>
      </w:r>
      <w:r w:rsidRPr="00BC1F6A">
        <w:rPr>
          <w:b/>
          <w:color w:val="000000"/>
          <w:spacing w:val="1"/>
        </w:rPr>
        <w:t>Л</w:t>
      </w:r>
      <w:r w:rsidRPr="00BC1F6A">
        <w:rPr>
          <w:b/>
          <w:color w:val="000000"/>
        </w:rPr>
        <w:t>ЬНЫХ</w:t>
      </w:r>
      <w:r w:rsidRPr="00BC1F6A">
        <w:rPr>
          <w:b/>
          <w:color w:val="000000"/>
          <w:spacing w:val="-1"/>
        </w:rPr>
        <w:t xml:space="preserve"> М</w:t>
      </w:r>
      <w:r w:rsidRPr="00BC1F6A">
        <w:rPr>
          <w:b/>
          <w:color w:val="000000"/>
        </w:rPr>
        <w:t>О</w:t>
      </w:r>
      <w:r w:rsidRPr="00BC1F6A">
        <w:rPr>
          <w:b/>
          <w:color w:val="000000"/>
          <w:spacing w:val="1"/>
        </w:rPr>
        <w:t>Д</w:t>
      </w:r>
      <w:r w:rsidRPr="00BC1F6A">
        <w:rPr>
          <w:b/>
          <w:color w:val="000000"/>
          <w:spacing w:val="-1"/>
        </w:rPr>
        <w:t>У</w:t>
      </w:r>
      <w:r w:rsidRPr="00BC1F6A">
        <w:rPr>
          <w:b/>
          <w:color w:val="000000"/>
          <w:spacing w:val="1"/>
        </w:rPr>
        <w:t>Л</w:t>
      </w:r>
      <w:r w:rsidRPr="00BC1F6A">
        <w:rPr>
          <w:b/>
          <w:color w:val="000000"/>
          <w:spacing w:val="-2"/>
        </w:rPr>
        <w:t>Е</w:t>
      </w:r>
      <w:r w:rsidRPr="00BC1F6A">
        <w:rPr>
          <w:b/>
          <w:color w:val="000000"/>
        </w:rPr>
        <w:t>Й</w:t>
      </w:r>
    </w:p>
    <w:p w14:paraId="6B326391" w14:textId="77777777" w:rsidR="007B2902" w:rsidRPr="00BC1F6A" w:rsidRDefault="007B2902" w:rsidP="007B2902">
      <w:pPr>
        <w:ind w:firstLine="704"/>
        <w:jc w:val="center"/>
        <w:rPr>
          <w:color w:val="000000"/>
        </w:rPr>
      </w:pPr>
      <w:r w:rsidRPr="00BC1F6A">
        <w:rPr>
          <w:b/>
          <w:color w:val="000000"/>
        </w:rPr>
        <w:t>Ан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о</w:t>
      </w:r>
      <w:r w:rsidRPr="00BC1F6A">
        <w:rPr>
          <w:b/>
          <w:color w:val="000000"/>
          <w:spacing w:val="2"/>
        </w:rPr>
        <w:t>т</w:t>
      </w:r>
      <w:r w:rsidRPr="00BC1F6A">
        <w:rPr>
          <w:b/>
          <w:color w:val="000000"/>
          <w:spacing w:val="-2"/>
        </w:rPr>
        <w:t>а</w:t>
      </w:r>
      <w:r w:rsidRPr="00BC1F6A">
        <w:rPr>
          <w:b/>
          <w:color w:val="000000"/>
          <w:spacing w:val="1"/>
        </w:rPr>
        <w:t>ци</w:t>
      </w:r>
      <w:r w:rsidRPr="00BC1F6A">
        <w:rPr>
          <w:b/>
          <w:color w:val="000000"/>
        </w:rPr>
        <w:t>я</w:t>
      </w:r>
      <w:r w:rsidRPr="00BC1F6A">
        <w:rPr>
          <w:b/>
          <w:color w:val="000000"/>
          <w:spacing w:val="1"/>
        </w:rPr>
        <w:t xml:space="preserve"> </w:t>
      </w:r>
      <w:r w:rsidRPr="00BC1F6A">
        <w:rPr>
          <w:b/>
          <w:color w:val="000000"/>
          <w:spacing w:val="-1"/>
        </w:rPr>
        <w:t>п</w:t>
      </w:r>
      <w:r w:rsidRPr="00BC1F6A">
        <w:rPr>
          <w:b/>
          <w:color w:val="000000"/>
          <w:spacing w:val="1"/>
        </w:rPr>
        <w:t>р</w:t>
      </w:r>
      <w:r w:rsidRPr="00BC1F6A">
        <w:rPr>
          <w:b/>
          <w:color w:val="000000"/>
        </w:rPr>
        <w:t>о</w:t>
      </w:r>
      <w:r w:rsidRPr="00BC1F6A">
        <w:rPr>
          <w:b/>
          <w:color w:val="000000"/>
          <w:spacing w:val="-3"/>
        </w:rPr>
        <w:t>ф</w:t>
      </w:r>
      <w:r w:rsidRPr="00BC1F6A">
        <w:rPr>
          <w:b/>
          <w:color w:val="000000"/>
          <w:spacing w:val="-1"/>
        </w:rPr>
        <w:t>е</w:t>
      </w:r>
      <w:r w:rsidRPr="00BC1F6A">
        <w:rPr>
          <w:b/>
          <w:color w:val="000000"/>
          <w:spacing w:val="1"/>
        </w:rPr>
        <w:t>с</w:t>
      </w:r>
      <w:r w:rsidRPr="00BC1F6A">
        <w:rPr>
          <w:b/>
          <w:color w:val="000000"/>
          <w:spacing w:val="-1"/>
        </w:rPr>
        <w:t>с</w:t>
      </w:r>
      <w:r w:rsidRPr="00BC1F6A">
        <w:rPr>
          <w:b/>
          <w:color w:val="000000"/>
          <w:spacing w:val="1"/>
        </w:rPr>
        <w:t>и</w:t>
      </w:r>
      <w:r w:rsidRPr="00BC1F6A">
        <w:rPr>
          <w:b/>
          <w:color w:val="000000"/>
        </w:rPr>
        <w:t>о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аль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о</w:t>
      </w:r>
      <w:r w:rsidRPr="00BC1F6A">
        <w:rPr>
          <w:b/>
          <w:color w:val="000000"/>
          <w:spacing w:val="-1"/>
        </w:rPr>
        <w:t>г</w:t>
      </w:r>
      <w:r w:rsidRPr="00BC1F6A">
        <w:rPr>
          <w:b/>
          <w:color w:val="000000"/>
        </w:rPr>
        <w:t>о модуля</w:t>
      </w:r>
    </w:p>
    <w:p w14:paraId="0722B4CE" w14:textId="77777777" w:rsidR="007B2902" w:rsidRPr="00BC1F6A" w:rsidRDefault="007B2902" w:rsidP="007B2902">
      <w:pPr>
        <w:pStyle w:val="Style4"/>
        <w:spacing w:line="240" w:lineRule="auto"/>
        <w:ind w:firstLine="704"/>
        <w:jc w:val="center"/>
        <w:rPr>
          <w:b/>
          <w:color w:val="000000"/>
        </w:rPr>
      </w:pPr>
      <w:r w:rsidRPr="00BC1F6A">
        <w:rPr>
          <w:b/>
          <w:bCs/>
          <w:color w:val="000000"/>
        </w:rPr>
        <w:t>ПМ.01 </w:t>
      </w:r>
      <w:r w:rsidRPr="00BC1F6A">
        <w:rPr>
          <w:b/>
          <w:color w:val="000000"/>
        </w:rPr>
        <w:t>УПРАВЛЕНИЕ АССОРТИМЕНТОМ ТОВАРОВ</w:t>
      </w:r>
    </w:p>
    <w:p w14:paraId="597EF184" w14:textId="77777777" w:rsidR="007B2902" w:rsidRPr="00BC1F6A" w:rsidRDefault="007B2902" w:rsidP="007B2902">
      <w:pPr>
        <w:pStyle w:val="Style4"/>
        <w:spacing w:line="240" w:lineRule="auto"/>
        <w:ind w:firstLine="704"/>
        <w:jc w:val="center"/>
        <w:rPr>
          <w:b/>
          <w:color w:val="000000"/>
        </w:rPr>
      </w:pPr>
    </w:p>
    <w:p w14:paraId="76043502" w14:textId="77777777" w:rsidR="007B2902" w:rsidRPr="00BC1F6A" w:rsidRDefault="007B2902" w:rsidP="007B2902">
      <w:pPr>
        <w:ind w:firstLine="704"/>
        <w:jc w:val="both"/>
        <w:rPr>
          <w:b/>
          <w:bCs/>
          <w:color w:val="000000"/>
        </w:rPr>
      </w:pPr>
      <w:r w:rsidRPr="00BC1F6A">
        <w:rPr>
          <w:b/>
          <w:bCs/>
          <w:color w:val="000000"/>
        </w:rPr>
        <w:t>Область применения рабочей программы</w:t>
      </w:r>
    </w:p>
    <w:p w14:paraId="1A7288B0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 xml:space="preserve">Рабочая программа профессионального модуля (далее рабочая программа) – является частью программы подготовки специалистов среднего звена соответствии с ФГОС по специальности СПО </w:t>
      </w:r>
      <w:r w:rsidRPr="00BC1F6A">
        <w:rPr>
          <w:color w:val="000000"/>
          <w:lang w:eastAsia="ar-SA"/>
        </w:rPr>
        <w:t>38.02.05 Товароведение и экспертиза качества потребительских товаров</w:t>
      </w:r>
      <w:r w:rsidRPr="00BC1F6A">
        <w:rPr>
          <w:color w:val="000000"/>
        </w:rPr>
        <w:t xml:space="preserve"> в части освоения основного вида профессиональной деятельности (ВПД): Управление ассортиментом товаров и соответствующих профессиональных компетенций (ПК):</w:t>
      </w:r>
    </w:p>
    <w:p w14:paraId="36F27E43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1.1. Выявлять потребность в товарах.</w:t>
      </w:r>
    </w:p>
    <w:p w14:paraId="0FE29E45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1.2. Осуществлять связи с поставщиками и потребителями продукции.</w:t>
      </w:r>
    </w:p>
    <w:p w14:paraId="03DE6CF3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1.3. Управлять товарными запасами и потоками.</w:t>
      </w:r>
    </w:p>
    <w:p w14:paraId="07065C61" w14:textId="77777777" w:rsidR="007B2902" w:rsidRPr="00BC1F6A" w:rsidRDefault="007B2902" w:rsidP="007B2902">
      <w:pPr>
        <w:ind w:firstLine="704"/>
        <w:jc w:val="both"/>
        <w:rPr>
          <w:color w:val="000000"/>
          <w:lang w:eastAsia="ar-SA"/>
        </w:rPr>
      </w:pPr>
      <w:r w:rsidRPr="00BC1F6A">
        <w:rPr>
          <w:color w:val="000000"/>
        </w:rPr>
        <w:t>ПК 1.4. Оформлять документацию на поставку и реализацию товаров</w:t>
      </w:r>
      <w:r w:rsidRPr="00BC1F6A">
        <w:rPr>
          <w:color w:val="000000"/>
          <w:lang w:eastAsia="ar-SA"/>
        </w:rPr>
        <w:t>.</w:t>
      </w:r>
    </w:p>
    <w:p w14:paraId="1A12AE43" w14:textId="77777777" w:rsidR="007B2902" w:rsidRPr="00BC1F6A" w:rsidRDefault="007B2902" w:rsidP="007B2902">
      <w:pPr>
        <w:ind w:firstLine="704"/>
        <w:jc w:val="both"/>
        <w:rPr>
          <w:color w:val="000000"/>
          <w:lang w:eastAsia="ru-RU"/>
        </w:rPr>
      </w:pPr>
      <w:r w:rsidRPr="00BC1F6A">
        <w:rPr>
          <w:b/>
          <w:color w:val="000000"/>
        </w:rPr>
        <w:t>Цели и задачи профессионального модуля – требования к результатам освоения профессионального модуля.</w:t>
      </w:r>
    </w:p>
    <w:p w14:paraId="59B3FC95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/>
        </w:rPr>
      </w:pPr>
      <w:r w:rsidRPr="00BC1F6A">
        <w:rPr>
          <w:color w:val="000000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14:paraId="68EDBB77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b/>
          <w:color w:val="000000"/>
        </w:rPr>
      </w:pPr>
      <w:r w:rsidRPr="00BC1F6A">
        <w:rPr>
          <w:b/>
          <w:color w:val="000000"/>
        </w:rPr>
        <w:t>иметь практический опыт:</w:t>
      </w:r>
    </w:p>
    <w:p w14:paraId="033DAE2F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анализа ассортиментной политики торговой организации;</w:t>
      </w:r>
    </w:p>
    <w:p w14:paraId="704FEE67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выявления потребности в товаре (спроса);</w:t>
      </w:r>
    </w:p>
    <w:p w14:paraId="4579E180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участия в работе с поставщиками и потребителями;</w:t>
      </w:r>
    </w:p>
    <w:p w14:paraId="6FCCD49F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приемки товаров по количеству и качеству;</w:t>
      </w:r>
    </w:p>
    <w:p w14:paraId="2005D1E6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размещения товаров;</w:t>
      </w:r>
    </w:p>
    <w:p w14:paraId="1A521B08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контроля условий и сроков транспортировки и хранения товаров;</w:t>
      </w:r>
    </w:p>
    <w:p w14:paraId="5AE3B767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обеспечения товародвижения в складах и магазинах;</w:t>
      </w:r>
    </w:p>
    <w:p w14:paraId="6CFFDEC7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эксплуатации основных видов торгово-технологического оборудования;</w:t>
      </w:r>
    </w:p>
    <w:p w14:paraId="2F127BDE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участия в проведении инвентаризации товаров.</w:t>
      </w:r>
    </w:p>
    <w:p w14:paraId="7326CBFC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b/>
          <w:color w:val="000000"/>
          <w:sz w:val="24"/>
          <w:szCs w:val="24"/>
        </w:rPr>
      </w:pPr>
      <w:r w:rsidRPr="00BC1F6A">
        <w:rPr>
          <w:b/>
          <w:color w:val="000000"/>
        </w:rPr>
        <w:t>уметь:</w:t>
      </w:r>
    </w:p>
    <w:p w14:paraId="326C88AB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распознавать товары по ассортиментной принадлежности;</w:t>
      </w:r>
    </w:p>
    <w:p w14:paraId="08C3E75C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формировать торговый ассортимент по результатам анализа потребности в товарах;</w:t>
      </w:r>
    </w:p>
    <w:p w14:paraId="5E8F62BA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применять средства и методы маркетинга для формирования спроса и стимулирования сбыта;</w:t>
      </w:r>
    </w:p>
    <w:p w14:paraId="3DCB5D27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рассчитывать показатели ассортимента;</w:t>
      </w:r>
    </w:p>
    <w:p w14:paraId="3DC16401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оформлять договоры с контрагентами;</w:t>
      </w:r>
    </w:p>
    <w:p w14:paraId="3F26551A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контролировать их выполнение, в том числе поступление товаров в согласованном ассортименте по срокам, качеству, количеству;</w:t>
      </w:r>
    </w:p>
    <w:p w14:paraId="3C9B9F03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lastRenderedPageBreak/>
        <w:t>предъявлять претензии за невыполнение контрагентами договорных обязательств;</w:t>
      </w:r>
    </w:p>
    <w:p w14:paraId="39300464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готовить ответы на претензии покупателей;</w:t>
      </w:r>
    </w:p>
    <w:p w14:paraId="0225430E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производить закупку и реализацию товаров;</w:t>
      </w:r>
    </w:p>
    <w:p w14:paraId="6A8A1194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учитывать факторы, влияющие на ассортимент и качество при организации товародвижения;</w:t>
      </w:r>
    </w:p>
    <w:p w14:paraId="4DD13C06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соблюдать условия и сроки хранения товаров;</w:t>
      </w:r>
    </w:p>
    <w:p w14:paraId="6EF89A2D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рассчитывать товарные потери;</w:t>
      </w:r>
    </w:p>
    <w:p w14:paraId="523FB50B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планировать меры по ускорению оборачиваемости товаров, сокращению товарных потерь;</w:t>
      </w:r>
    </w:p>
    <w:p w14:paraId="71115B35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соблюдать санитарно-эпидемиологические требования к торговым организациям и их персоналу, товарам, окружающей среде;</w:t>
      </w:r>
    </w:p>
    <w:p w14:paraId="41E4F5E4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соблюдать требования техники безопасности и охраны труда.</w:t>
      </w:r>
    </w:p>
    <w:p w14:paraId="07BA0C90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b/>
          <w:color w:val="000000"/>
          <w:sz w:val="24"/>
          <w:szCs w:val="24"/>
        </w:rPr>
      </w:pPr>
      <w:r w:rsidRPr="00BC1F6A">
        <w:rPr>
          <w:b/>
          <w:color w:val="000000"/>
        </w:rPr>
        <w:t>знать:</w:t>
      </w:r>
    </w:p>
    <w:p w14:paraId="0780B6E6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ассортимент товаров однородных групп определенного класса, их потребительские свойства;</w:t>
      </w:r>
    </w:p>
    <w:p w14:paraId="6FF54D13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товароведные характеристики реализуемых товаров, их свойства и показатели;</w:t>
      </w:r>
    </w:p>
    <w:p w14:paraId="309AC299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виды, назначение, структуру договоров с поставщиками и потребителями;</w:t>
      </w:r>
    </w:p>
    <w:p w14:paraId="3C282240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технологические процессы товародвижения;</w:t>
      </w:r>
    </w:p>
    <w:p w14:paraId="6AB6D3B4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формы документального сопровождения товародвижения правила приемки товаров;</w:t>
      </w:r>
    </w:p>
    <w:p w14:paraId="02E49429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способы размещения товаров на складах и в магазинах;</w:t>
      </w:r>
    </w:p>
    <w:p w14:paraId="16148E5D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условия и сроки транспортирования и хранения товаров однородных групп;</w:t>
      </w:r>
    </w:p>
    <w:p w14:paraId="2DA6325F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основные мероприятия по предупреждению повреждения и порчи товаров;</w:t>
      </w:r>
    </w:p>
    <w:p w14:paraId="5BE733E9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классификацию торгово-технологического оборудования, его назначение и устройство;</w:t>
      </w:r>
    </w:p>
    <w:p w14:paraId="4FBF63D6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требования к условиям и правила эксплуатации торгово-технологического оборудования;</w:t>
      </w:r>
    </w:p>
    <w:p w14:paraId="7C65DBAF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нормативно-правовое обеспечение санитарно-эпидемиологического благополучия (санитарные нормы и правила);</w:t>
      </w:r>
    </w:p>
    <w:p w14:paraId="6AA9CBB2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законы и иные нормативные правовые акты, содержащие государственные нормативные требования охраны труда, распространяющиеся на деятельность организации;</w:t>
      </w:r>
    </w:p>
    <w:p w14:paraId="0EF86713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обязанности работников в области охраны труда;</w:t>
      </w:r>
    </w:p>
    <w:p w14:paraId="6A96FD98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причины возникновения и профилактики производственного травматизма;</w:t>
      </w:r>
    </w:p>
    <w:p w14:paraId="3D8BAB2D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фактические или потенциальные последствия собственной деятельности (или бездействия) и их влияние на уровень безопасности труда;</w:t>
      </w:r>
    </w:p>
    <w:p w14:paraId="3232B9F6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возможные последствия несоблюдения технологических процессов и производственных инструкций подчиненными работниками (персоналом).</w:t>
      </w:r>
    </w:p>
    <w:p w14:paraId="5F14D953" w14:textId="77777777" w:rsidR="007B2902" w:rsidRPr="00BC1F6A" w:rsidRDefault="007B2902" w:rsidP="007B2902">
      <w:pPr>
        <w:pStyle w:val="Style4"/>
        <w:spacing w:line="240" w:lineRule="auto"/>
        <w:ind w:firstLine="704"/>
        <w:jc w:val="both"/>
        <w:rPr>
          <w:b/>
          <w:color w:val="000000"/>
        </w:rPr>
      </w:pPr>
      <w:r w:rsidRPr="00BC1F6A">
        <w:rPr>
          <w:b/>
          <w:bCs/>
          <w:color w:val="000000"/>
        </w:rPr>
        <w:t>Результаты освоения профессионального модуля</w:t>
      </w:r>
    </w:p>
    <w:p w14:paraId="3DE21F84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Результатом освоения профессионального модуля является овладение обучающимися видом профессиональной деятельности Управление ассортиментом товаров</w:t>
      </w:r>
      <w:r w:rsidRPr="00BC1F6A">
        <w:rPr>
          <w:b/>
          <w:color w:val="000000"/>
        </w:rPr>
        <w:t>,</w:t>
      </w:r>
      <w:r w:rsidRPr="00BC1F6A">
        <w:rPr>
          <w:color w:val="000000"/>
        </w:rPr>
        <w:t xml:space="preserve"> в том числе профессиональными (ПК) и общими (ОК) компетенциями:</w:t>
      </w:r>
    </w:p>
    <w:tbl>
      <w:tblPr>
        <w:tblW w:w="9210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8081"/>
      </w:tblGrid>
      <w:tr w:rsidR="007B2902" w:rsidRPr="00BC1F6A" w14:paraId="3E3E77FB" w14:textId="77777777" w:rsidTr="007B290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FE70B" w14:textId="77777777" w:rsidR="007B2902" w:rsidRPr="00BC1F6A" w:rsidRDefault="007B2902">
            <w:pPr>
              <w:pStyle w:val="1"/>
              <w:spacing w:line="256" w:lineRule="auto"/>
              <w:jc w:val="center"/>
              <w:rPr>
                <w:color w:val="000000"/>
              </w:rPr>
            </w:pPr>
            <w:r w:rsidRPr="00BC1F6A">
              <w:rPr>
                <w:color w:val="000000"/>
              </w:rPr>
              <w:t>КОД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F4D89" w14:textId="77777777" w:rsidR="007B2902" w:rsidRPr="00BC1F6A" w:rsidRDefault="007B2902">
            <w:pPr>
              <w:pStyle w:val="1"/>
              <w:spacing w:line="256" w:lineRule="auto"/>
              <w:ind w:firstLine="704"/>
              <w:rPr>
                <w:color w:val="000000"/>
              </w:rPr>
            </w:pPr>
            <w:r w:rsidRPr="00BC1F6A">
              <w:rPr>
                <w:color w:val="000000"/>
              </w:rPr>
              <w:t>Наименование профессиональных и общих компетенций</w:t>
            </w:r>
          </w:p>
        </w:tc>
      </w:tr>
      <w:tr w:rsidR="007B2902" w:rsidRPr="00BC1F6A" w14:paraId="3DE41A2C" w14:textId="77777777" w:rsidTr="007B290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DB1B8" w14:textId="77777777" w:rsidR="007B2902" w:rsidRPr="00BC1F6A" w:rsidRDefault="007B2902">
            <w:pPr>
              <w:suppressAutoHyphens/>
              <w:spacing w:line="256" w:lineRule="auto"/>
              <w:ind w:firstLine="25"/>
              <w:jc w:val="center"/>
              <w:rPr>
                <w:color w:val="000000"/>
                <w:sz w:val="24"/>
                <w:szCs w:val="24"/>
              </w:rPr>
            </w:pPr>
            <w:r w:rsidRPr="00BC1F6A">
              <w:rPr>
                <w:color w:val="000000"/>
              </w:rPr>
              <w:t>ПК 1.1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7E25F" w14:textId="77777777" w:rsidR="007B2902" w:rsidRPr="00BC1F6A" w:rsidRDefault="007B2902">
            <w:pPr>
              <w:suppressAutoHyphens/>
              <w:spacing w:line="256" w:lineRule="auto"/>
              <w:ind w:firstLine="40"/>
              <w:rPr>
                <w:color w:val="000000"/>
              </w:rPr>
            </w:pPr>
            <w:r w:rsidRPr="00BC1F6A">
              <w:rPr>
                <w:color w:val="000000"/>
              </w:rPr>
              <w:t>Выявлять потребности в товарах</w:t>
            </w:r>
          </w:p>
        </w:tc>
      </w:tr>
      <w:tr w:rsidR="007B2902" w:rsidRPr="00BC1F6A" w14:paraId="1359C16B" w14:textId="77777777" w:rsidTr="007B290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CE4A5" w14:textId="77777777" w:rsidR="007B2902" w:rsidRPr="00BC1F6A" w:rsidRDefault="007B2902">
            <w:pPr>
              <w:suppressAutoHyphens/>
              <w:spacing w:line="256" w:lineRule="auto"/>
              <w:ind w:firstLine="25"/>
              <w:jc w:val="center"/>
              <w:rPr>
                <w:color w:val="000000"/>
              </w:rPr>
            </w:pPr>
            <w:r w:rsidRPr="00BC1F6A">
              <w:rPr>
                <w:color w:val="000000"/>
              </w:rPr>
              <w:t>ПК 1.2.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C85E7" w14:textId="77777777" w:rsidR="007B2902" w:rsidRPr="00BC1F6A" w:rsidRDefault="007B2902">
            <w:pPr>
              <w:suppressAutoHyphens/>
              <w:spacing w:line="256" w:lineRule="auto"/>
              <w:ind w:firstLine="40"/>
              <w:rPr>
                <w:color w:val="000000"/>
              </w:rPr>
            </w:pPr>
            <w:r w:rsidRPr="00BC1F6A">
              <w:rPr>
                <w:color w:val="000000"/>
              </w:rPr>
              <w:t>Осуществлять связи с поставщиками и потребителями продукции</w:t>
            </w:r>
          </w:p>
        </w:tc>
      </w:tr>
      <w:tr w:rsidR="007B2902" w:rsidRPr="00BC1F6A" w14:paraId="28750398" w14:textId="77777777" w:rsidTr="007B290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DD8D2" w14:textId="77777777" w:rsidR="007B2902" w:rsidRPr="00BC1F6A" w:rsidRDefault="007B2902">
            <w:pPr>
              <w:suppressAutoHyphens/>
              <w:spacing w:line="256" w:lineRule="auto"/>
              <w:ind w:left="-180" w:firstLine="205"/>
              <w:contextualSpacing/>
              <w:jc w:val="center"/>
              <w:rPr>
                <w:color w:val="000000"/>
              </w:rPr>
            </w:pPr>
            <w:r w:rsidRPr="00BC1F6A">
              <w:rPr>
                <w:color w:val="000000"/>
              </w:rPr>
              <w:t>ПК 1.3.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3DDE9" w14:textId="77777777" w:rsidR="007B2902" w:rsidRPr="00BC1F6A" w:rsidRDefault="007B2902">
            <w:pPr>
              <w:suppressAutoHyphens/>
              <w:spacing w:line="256" w:lineRule="auto"/>
              <w:ind w:firstLine="40"/>
              <w:rPr>
                <w:color w:val="000000"/>
              </w:rPr>
            </w:pPr>
            <w:r w:rsidRPr="00BC1F6A">
              <w:rPr>
                <w:color w:val="000000"/>
              </w:rPr>
              <w:t>Управлять товарными запасами и потоками</w:t>
            </w:r>
          </w:p>
        </w:tc>
      </w:tr>
      <w:tr w:rsidR="007B2902" w:rsidRPr="00BC1F6A" w14:paraId="4CDA0442" w14:textId="77777777" w:rsidTr="007B290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7B0CB" w14:textId="77777777" w:rsidR="007B2902" w:rsidRPr="00BC1F6A" w:rsidRDefault="007B2902">
            <w:pPr>
              <w:suppressAutoHyphens/>
              <w:spacing w:line="256" w:lineRule="auto"/>
              <w:ind w:left="-180" w:firstLine="205"/>
              <w:contextualSpacing/>
              <w:jc w:val="center"/>
              <w:rPr>
                <w:color w:val="000000"/>
              </w:rPr>
            </w:pPr>
            <w:r w:rsidRPr="00BC1F6A">
              <w:rPr>
                <w:color w:val="000000"/>
              </w:rPr>
              <w:t>ПК 1.4.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615AB" w14:textId="77777777" w:rsidR="007B2902" w:rsidRPr="00BC1F6A" w:rsidRDefault="007B2902">
            <w:pPr>
              <w:suppressAutoHyphens/>
              <w:spacing w:line="256" w:lineRule="auto"/>
              <w:ind w:firstLine="40"/>
              <w:rPr>
                <w:color w:val="000000"/>
              </w:rPr>
            </w:pPr>
            <w:r w:rsidRPr="00BC1F6A">
              <w:rPr>
                <w:color w:val="000000"/>
              </w:rPr>
              <w:t>Оформлять документацию на поставку и реализацию товаров</w:t>
            </w:r>
          </w:p>
        </w:tc>
      </w:tr>
      <w:tr w:rsidR="007B2902" w:rsidRPr="00BC1F6A" w14:paraId="14EF04F8" w14:textId="77777777" w:rsidTr="007B290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22839" w14:textId="77777777" w:rsidR="007B2902" w:rsidRPr="00BC1F6A" w:rsidRDefault="007B2902">
            <w:pPr>
              <w:suppressAutoHyphens/>
              <w:spacing w:line="256" w:lineRule="auto"/>
              <w:ind w:left="-180"/>
              <w:contextualSpacing/>
              <w:jc w:val="center"/>
              <w:rPr>
                <w:color w:val="000000"/>
              </w:rPr>
            </w:pPr>
            <w:r w:rsidRPr="00BC1F6A">
              <w:rPr>
                <w:color w:val="000000"/>
              </w:rPr>
              <w:t>ОК 1.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E0127" w14:textId="77777777" w:rsidR="007B2902" w:rsidRPr="00BC1F6A" w:rsidRDefault="007B2902">
            <w:pPr>
              <w:pStyle w:val="af3"/>
              <w:widowControl w:val="0"/>
              <w:spacing w:line="256" w:lineRule="auto"/>
              <w:ind w:left="0" w:firstLine="40"/>
              <w:contextualSpacing/>
              <w:rPr>
                <w:color w:val="000000"/>
                <w:lang w:eastAsia="en-US"/>
              </w:rPr>
            </w:pPr>
            <w:r w:rsidRPr="00BC1F6A">
              <w:rPr>
                <w:color w:val="000000"/>
                <w:lang w:eastAsia="en-US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7B2902" w:rsidRPr="00BC1F6A" w14:paraId="3F461B78" w14:textId="77777777" w:rsidTr="007B290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E62BB" w14:textId="77777777" w:rsidR="007B2902" w:rsidRPr="00BC1F6A" w:rsidRDefault="007B2902">
            <w:pPr>
              <w:suppressAutoHyphens/>
              <w:spacing w:line="256" w:lineRule="auto"/>
              <w:ind w:left="-180"/>
              <w:contextualSpacing/>
              <w:jc w:val="center"/>
              <w:rPr>
                <w:color w:val="000000"/>
              </w:rPr>
            </w:pPr>
            <w:r w:rsidRPr="00BC1F6A">
              <w:rPr>
                <w:color w:val="000000"/>
              </w:rPr>
              <w:t>ОК 2.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E6218" w14:textId="77777777" w:rsidR="007B2902" w:rsidRPr="00BC1F6A" w:rsidRDefault="007B2902">
            <w:pPr>
              <w:spacing w:line="256" w:lineRule="auto"/>
              <w:ind w:firstLine="40"/>
              <w:rPr>
                <w:color w:val="000000"/>
              </w:rPr>
            </w:pPr>
            <w:r w:rsidRPr="00BC1F6A">
              <w:rPr>
                <w:color w:val="000000"/>
              </w:rPr>
              <w:t xml:space="preserve">Организовывать собственную деятельность, выбирать типовые методы и способы </w:t>
            </w:r>
            <w:r w:rsidRPr="00BC1F6A">
              <w:rPr>
                <w:color w:val="000000"/>
              </w:rPr>
              <w:lastRenderedPageBreak/>
              <w:t>выполнения профессиональных задач, оценивать их эффективность и качество</w:t>
            </w:r>
          </w:p>
        </w:tc>
      </w:tr>
      <w:tr w:rsidR="007B2902" w:rsidRPr="00BC1F6A" w14:paraId="6A8A8ABE" w14:textId="77777777" w:rsidTr="007B290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8A1E2" w14:textId="77777777" w:rsidR="007B2902" w:rsidRPr="00BC1F6A" w:rsidRDefault="007B2902">
            <w:pPr>
              <w:suppressAutoHyphens/>
              <w:spacing w:line="256" w:lineRule="auto"/>
              <w:ind w:left="-180"/>
              <w:contextualSpacing/>
              <w:jc w:val="center"/>
              <w:rPr>
                <w:color w:val="000000"/>
              </w:rPr>
            </w:pPr>
            <w:r w:rsidRPr="00BC1F6A">
              <w:rPr>
                <w:color w:val="000000"/>
              </w:rPr>
              <w:lastRenderedPageBreak/>
              <w:t>ОК 3.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74C65" w14:textId="77777777" w:rsidR="007B2902" w:rsidRPr="00BC1F6A" w:rsidRDefault="007B2902">
            <w:pPr>
              <w:spacing w:line="256" w:lineRule="auto"/>
              <w:ind w:firstLine="40"/>
              <w:rPr>
                <w:color w:val="000000"/>
              </w:rPr>
            </w:pPr>
            <w:r w:rsidRPr="00BC1F6A">
              <w:rPr>
                <w:color w:val="000000"/>
              </w:rPr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7B2902" w:rsidRPr="00BC1F6A" w14:paraId="6B4AD0F2" w14:textId="77777777" w:rsidTr="007B290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982DF" w14:textId="77777777" w:rsidR="007B2902" w:rsidRPr="00BC1F6A" w:rsidRDefault="007B2902">
            <w:pPr>
              <w:suppressAutoHyphens/>
              <w:spacing w:line="256" w:lineRule="auto"/>
              <w:ind w:left="-180"/>
              <w:contextualSpacing/>
              <w:jc w:val="center"/>
              <w:rPr>
                <w:color w:val="000000"/>
              </w:rPr>
            </w:pPr>
            <w:r w:rsidRPr="00BC1F6A">
              <w:rPr>
                <w:color w:val="000000"/>
              </w:rPr>
              <w:t>ОК 4.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E9BC7" w14:textId="77777777" w:rsidR="007B2902" w:rsidRPr="00BC1F6A" w:rsidRDefault="007B2902">
            <w:pPr>
              <w:spacing w:line="256" w:lineRule="auto"/>
              <w:ind w:firstLine="40"/>
              <w:rPr>
                <w:color w:val="000000"/>
              </w:rPr>
            </w:pPr>
            <w:r w:rsidRPr="00BC1F6A">
              <w:rPr>
                <w:color w:val="000000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7B2902" w:rsidRPr="00BC1F6A" w14:paraId="5A7AC967" w14:textId="77777777" w:rsidTr="007B290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EC1D6" w14:textId="77777777" w:rsidR="007B2902" w:rsidRPr="00BC1F6A" w:rsidRDefault="007B2902">
            <w:pPr>
              <w:suppressAutoHyphens/>
              <w:spacing w:line="256" w:lineRule="auto"/>
              <w:ind w:left="-180"/>
              <w:contextualSpacing/>
              <w:jc w:val="center"/>
              <w:rPr>
                <w:color w:val="000000"/>
              </w:rPr>
            </w:pPr>
            <w:r w:rsidRPr="00BC1F6A">
              <w:rPr>
                <w:color w:val="000000"/>
              </w:rPr>
              <w:t>ОК 5.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F0B20" w14:textId="77777777" w:rsidR="007B2902" w:rsidRPr="00BC1F6A" w:rsidRDefault="007B2902">
            <w:pPr>
              <w:spacing w:line="256" w:lineRule="auto"/>
              <w:ind w:firstLine="40"/>
              <w:rPr>
                <w:color w:val="000000"/>
              </w:rPr>
            </w:pPr>
            <w:r w:rsidRPr="00BC1F6A">
              <w:rPr>
                <w:color w:val="000000"/>
              </w:rPr>
              <w:t xml:space="preserve">Владеть информационной культурой, анализировать и оценивать информацию с использованием информационно-коммуникационных технологий </w:t>
            </w:r>
          </w:p>
        </w:tc>
      </w:tr>
      <w:tr w:rsidR="007B2902" w:rsidRPr="00BC1F6A" w14:paraId="671ADDE3" w14:textId="77777777" w:rsidTr="007B290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D5B25" w14:textId="77777777" w:rsidR="007B2902" w:rsidRPr="00BC1F6A" w:rsidRDefault="007B2902">
            <w:pPr>
              <w:suppressAutoHyphens/>
              <w:spacing w:line="256" w:lineRule="auto"/>
              <w:ind w:left="-180"/>
              <w:contextualSpacing/>
              <w:jc w:val="center"/>
              <w:rPr>
                <w:color w:val="000000"/>
              </w:rPr>
            </w:pPr>
            <w:r w:rsidRPr="00BC1F6A">
              <w:rPr>
                <w:color w:val="000000"/>
              </w:rPr>
              <w:t>ОК 6.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E7567" w14:textId="77777777" w:rsidR="007B2902" w:rsidRPr="00BC1F6A" w:rsidRDefault="007B2902">
            <w:pPr>
              <w:spacing w:line="256" w:lineRule="auto"/>
              <w:ind w:firstLine="40"/>
              <w:rPr>
                <w:color w:val="000000"/>
              </w:rPr>
            </w:pPr>
            <w:r w:rsidRPr="00BC1F6A">
              <w:rPr>
                <w:color w:val="000000"/>
              </w:rPr>
              <w:t>Работать в коллективе и в команде, эффективно общаться с коллегами, руководством, потребителями</w:t>
            </w:r>
          </w:p>
        </w:tc>
      </w:tr>
      <w:tr w:rsidR="007B2902" w:rsidRPr="00BC1F6A" w14:paraId="7436D403" w14:textId="77777777" w:rsidTr="007B290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F35C5" w14:textId="77777777" w:rsidR="007B2902" w:rsidRPr="00BC1F6A" w:rsidRDefault="007B2902">
            <w:pPr>
              <w:suppressAutoHyphens/>
              <w:spacing w:line="256" w:lineRule="auto"/>
              <w:ind w:left="-180"/>
              <w:contextualSpacing/>
              <w:jc w:val="center"/>
              <w:rPr>
                <w:color w:val="000000"/>
              </w:rPr>
            </w:pPr>
            <w:r w:rsidRPr="00BC1F6A">
              <w:rPr>
                <w:color w:val="000000"/>
              </w:rPr>
              <w:t>ОК 7.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E740D" w14:textId="77777777" w:rsidR="007B2902" w:rsidRPr="00BC1F6A" w:rsidRDefault="007B2902">
            <w:pPr>
              <w:spacing w:line="256" w:lineRule="auto"/>
              <w:ind w:firstLine="40"/>
              <w:rPr>
                <w:color w:val="000000"/>
              </w:rPr>
            </w:pPr>
            <w:r w:rsidRPr="00BC1F6A">
              <w:rPr>
                <w:color w:val="000000"/>
              </w:rPr>
              <w:t>Брать на себя ответственность за работу членов команды (подчиненных), за результат выполнения заданий</w:t>
            </w:r>
          </w:p>
        </w:tc>
      </w:tr>
      <w:tr w:rsidR="007B2902" w:rsidRPr="00BC1F6A" w14:paraId="254FF11B" w14:textId="77777777" w:rsidTr="007B290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06741" w14:textId="77777777" w:rsidR="007B2902" w:rsidRPr="00BC1F6A" w:rsidRDefault="007B2902">
            <w:pPr>
              <w:suppressAutoHyphens/>
              <w:spacing w:line="256" w:lineRule="auto"/>
              <w:ind w:left="-180"/>
              <w:contextualSpacing/>
              <w:jc w:val="center"/>
              <w:rPr>
                <w:color w:val="000000"/>
              </w:rPr>
            </w:pPr>
            <w:r w:rsidRPr="00BC1F6A">
              <w:rPr>
                <w:color w:val="000000"/>
              </w:rPr>
              <w:t>ОК 8.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625AB" w14:textId="77777777" w:rsidR="007B2902" w:rsidRPr="00BC1F6A" w:rsidRDefault="007B2902">
            <w:pPr>
              <w:spacing w:line="256" w:lineRule="auto"/>
              <w:ind w:firstLine="40"/>
              <w:rPr>
                <w:color w:val="000000"/>
              </w:rPr>
            </w:pPr>
            <w:r w:rsidRPr="00BC1F6A">
              <w:rPr>
                <w:color w:val="000000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7B2902" w:rsidRPr="00BC1F6A" w14:paraId="3F80B308" w14:textId="77777777" w:rsidTr="007B290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16670" w14:textId="77777777" w:rsidR="007B2902" w:rsidRPr="00BC1F6A" w:rsidRDefault="007B2902">
            <w:pPr>
              <w:suppressAutoHyphens/>
              <w:spacing w:line="256" w:lineRule="auto"/>
              <w:ind w:left="-180"/>
              <w:contextualSpacing/>
              <w:jc w:val="center"/>
              <w:rPr>
                <w:color w:val="000000"/>
              </w:rPr>
            </w:pPr>
            <w:r w:rsidRPr="00BC1F6A">
              <w:rPr>
                <w:color w:val="000000"/>
              </w:rPr>
              <w:t>ОК 9.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3910F" w14:textId="77777777" w:rsidR="007B2902" w:rsidRPr="00BC1F6A" w:rsidRDefault="007B2902">
            <w:pPr>
              <w:spacing w:line="256" w:lineRule="auto"/>
              <w:ind w:firstLine="40"/>
              <w:rPr>
                <w:color w:val="000000"/>
              </w:rPr>
            </w:pPr>
            <w:r w:rsidRPr="00BC1F6A">
              <w:rPr>
                <w:color w:val="000000"/>
              </w:rPr>
              <w:t>Ориентироваться в условиях частой смены технологий в профессиональной деятельности</w:t>
            </w:r>
          </w:p>
        </w:tc>
      </w:tr>
    </w:tbl>
    <w:p w14:paraId="476117CB" w14:textId="77777777" w:rsidR="007B2902" w:rsidRPr="00BC1F6A" w:rsidRDefault="007B2902" w:rsidP="007B2902">
      <w:pPr>
        <w:ind w:firstLine="704"/>
        <w:jc w:val="both"/>
        <w:rPr>
          <w:color w:val="000000"/>
          <w:lang w:eastAsia="ru-RU"/>
        </w:rPr>
      </w:pPr>
    </w:p>
    <w:p w14:paraId="72DA9112" w14:textId="77777777" w:rsidR="007B2902" w:rsidRPr="00BC1F6A" w:rsidRDefault="007B2902" w:rsidP="007B2902">
      <w:pPr>
        <w:pStyle w:val="Style4"/>
        <w:spacing w:line="240" w:lineRule="auto"/>
        <w:ind w:firstLine="704"/>
        <w:jc w:val="both"/>
        <w:rPr>
          <w:b/>
          <w:color w:val="000000"/>
        </w:rPr>
      </w:pPr>
      <w:r w:rsidRPr="00BC1F6A">
        <w:rPr>
          <w:b/>
          <w:bCs/>
          <w:color w:val="000000"/>
        </w:rPr>
        <w:t>Тематический план профессионального модуля</w:t>
      </w:r>
    </w:p>
    <w:p w14:paraId="45FC66EF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1. Выявление потребностей в товаре и формирование ассортимента</w:t>
      </w:r>
    </w:p>
    <w:p w14:paraId="7F05C15A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Товароведная характеристика продовольственных товаров однородных групп</w:t>
      </w:r>
    </w:p>
    <w:p w14:paraId="1AD7946E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2.1.  Пищевая ценность продовольственных товаров</w:t>
      </w:r>
    </w:p>
    <w:p w14:paraId="5B6607D1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2.2. Консервирование пищевых продуктов</w:t>
      </w:r>
    </w:p>
    <w:p w14:paraId="7446BE2E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2.3. Хранение продовольственных товаров</w:t>
      </w:r>
    </w:p>
    <w:p w14:paraId="58FAE212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2.4. Вспомогательные продовольственные товары</w:t>
      </w:r>
    </w:p>
    <w:p w14:paraId="2BBFB404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2.5. Зерномучные товары</w:t>
      </w:r>
    </w:p>
    <w:p w14:paraId="7469D15F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2.6. Плодоовощные товары</w:t>
      </w:r>
    </w:p>
    <w:p w14:paraId="1A921423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2.7. Вкусовые товары</w:t>
      </w:r>
    </w:p>
    <w:p w14:paraId="711B4878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2.8. Кондитерские товары</w:t>
      </w:r>
    </w:p>
    <w:p w14:paraId="3EB827EB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2.9. Табак и табачные изделия</w:t>
      </w:r>
    </w:p>
    <w:p w14:paraId="39E033D2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2.10. Пищевые жиры</w:t>
      </w:r>
    </w:p>
    <w:p w14:paraId="6930C3C5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2.11 Молочные товары</w:t>
      </w:r>
    </w:p>
    <w:p w14:paraId="0ED35D85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2.12. Яичные товары</w:t>
      </w:r>
    </w:p>
    <w:p w14:paraId="5DB781F2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2.13. Мясные товары</w:t>
      </w:r>
    </w:p>
    <w:p w14:paraId="6400F774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2.14. Рыбные товары</w:t>
      </w:r>
    </w:p>
    <w:p w14:paraId="1422157A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2.15. Пищевые концентраты</w:t>
      </w:r>
    </w:p>
    <w:p w14:paraId="7A9EB837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2.16. Продукты детского питания</w:t>
      </w:r>
    </w:p>
    <w:p w14:paraId="360E2073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 Товароведная характеристика непродовольственных товаров однородных групп</w:t>
      </w:r>
    </w:p>
    <w:p w14:paraId="56FFA907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3.1. Общие вопросы товароведения непродовольственных товаров</w:t>
      </w:r>
    </w:p>
    <w:p w14:paraId="290455CC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3.2. Хозяйственные товары из пластмасс</w:t>
      </w:r>
    </w:p>
    <w:p w14:paraId="265C4E4D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3.3. Товары бытовой химии</w:t>
      </w:r>
    </w:p>
    <w:p w14:paraId="3E34959F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3.4. Силикатные товары</w:t>
      </w:r>
    </w:p>
    <w:p w14:paraId="025CD0B4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3.5. Металлохозяйственные товары</w:t>
      </w:r>
    </w:p>
    <w:p w14:paraId="3DBF37FF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3.6. Мебельные и строительные товары</w:t>
      </w:r>
    </w:p>
    <w:p w14:paraId="6BD40ABA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3.7. Электробытовые товары</w:t>
      </w:r>
    </w:p>
    <w:p w14:paraId="40AC714A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3.8. Школьно-письменные и канцелярские товары</w:t>
      </w:r>
    </w:p>
    <w:p w14:paraId="3282F721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3.9. Музыкальные товары</w:t>
      </w:r>
    </w:p>
    <w:p w14:paraId="654F7F42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3.10. Фототовары</w:t>
      </w:r>
    </w:p>
    <w:p w14:paraId="35D1F1C0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3.11. Бытовые электронные товары</w:t>
      </w:r>
    </w:p>
    <w:p w14:paraId="5234265F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3.12. Игрушки</w:t>
      </w:r>
    </w:p>
    <w:p w14:paraId="35B0D943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3.13. Спортивные, охотничьи и рыболовные товары</w:t>
      </w:r>
    </w:p>
    <w:p w14:paraId="5C8BB582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Тема. 3.14. Ювелирные товары и часы</w:t>
      </w:r>
    </w:p>
    <w:p w14:paraId="76BF11B7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3.15. Текстильные товары (ткани)</w:t>
      </w:r>
    </w:p>
    <w:p w14:paraId="1B17A35A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3.16. Нетканые материалы, искусственные меха, ковры и ковровые изделия</w:t>
      </w:r>
    </w:p>
    <w:p w14:paraId="74E26F8F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3.17. Швейные и трикотажные товары</w:t>
      </w:r>
    </w:p>
    <w:p w14:paraId="2DDEC62C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3.18. Обувные товары</w:t>
      </w:r>
    </w:p>
    <w:p w14:paraId="56655E53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3.19. Пушно-меховые и овчинно-шубные товары</w:t>
      </w:r>
    </w:p>
    <w:p w14:paraId="09E075EA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lastRenderedPageBreak/>
        <w:t>Тема 3.21. Парфюмерно-косметические товары</w:t>
      </w:r>
    </w:p>
    <w:p w14:paraId="03184ABC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3.22. Галантерейные товары</w:t>
      </w:r>
    </w:p>
    <w:p w14:paraId="55F7AEAA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 xml:space="preserve">Тема 3.23. Изделия народных художественных промыслов и сувениры </w:t>
      </w:r>
    </w:p>
    <w:p w14:paraId="19F49B96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 xml:space="preserve">Тема 4. Эксплуатация торгово-технологического оборудования </w:t>
      </w:r>
    </w:p>
    <w:p w14:paraId="58017C38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 xml:space="preserve">Тема 5. Обеспечение товародвижения и документального сопровождения товародвижения в торговом предприятии     </w:t>
      </w:r>
    </w:p>
    <w:p w14:paraId="4C07490F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6. Обеспечение безопасности и санитарно-эпидемиологического благополучия на предприятиях торговли</w:t>
      </w:r>
    </w:p>
    <w:p w14:paraId="4E8AA0AF" w14:textId="77777777" w:rsidR="007B2902" w:rsidRPr="00BC1F6A" w:rsidRDefault="007B2902" w:rsidP="007B2902">
      <w:pPr>
        <w:ind w:firstLine="704"/>
        <w:jc w:val="both"/>
        <w:rPr>
          <w:color w:val="000000"/>
        </w:rPr>
      </w:pPr>
    </w:p>
    <w:p w14:paraId="37434A6B" w14:textId="77777777" w:rsidR="007B2902" w:rsidRPr="00BC1F6A" w:rsidRDefault="007B2902" w:rsidP="007B2902">
      <w:pPr>
        <w:ind w:firstLine="704"/>
        <w:jc w:val="both"/>
        <w:rPr>
          <w:color w:val="000000"/>
        </w:rPr>
      </w:pPr>
    </w:p>
    <w:p w14:paraId="2B8AB37A" w14:textId="77777777" w:rsidR="007B2902" w:rsidRPr="00BC1F6A" w:rsidRDefault="007B2902" w:rsidP="007B2902">
      <w:pPr>
        <w:ind w:firstLine="704"/>
        <w:jc w:val="center"/>
        <w:rPr>
          <w:b/>
          <w:color w:val="000000"/>
        </w:rPr>
      </w:pPr>
      <w:r w:rsidRPr="00BC1F6A">
        <w:rPr>
          <w:b/>
          <w:color w:val="000000"/>
        </w:rPr>
        <w:t>АНН</w:t>
      </w:r>
      <w:r w:rsidRPr="00BC1F6A">
        <w:rPr>
          <w:b/>
          <w:color w:val="000000"/>
          <w:spacing w:val="1"/>
        </w:rPr>
        <w:t>О</w:t>
      </w:r>
      <w:r w:rsidRPr="00BC1F6A">
        <w:rPr>
          <w:b/>
          <w:color w:val="000000"/>
        </w:rPr>
        <w:t>ТАЦИИ</w:t>
      </w:r>
      <w:r w:rsidRPr="00BC1F6A">
        <w:rPr>
          <w:b/>
          <w:color w:val="000000"/>
          <w:spacing w:val="2"/>
        </w:rPr>
        <w:t xml:space="preserve"> </w:t>
      </w:r>
      <w:r w:rsidRPr="00BC1F6A">
        <w:rPr>
          <w:b/>
          <w:color w:val="000000"/>
        </w:rPr>
        <w:t>ПР</w:t>
      </w:r>
      <w:r w:rsidRPr="00BC1F6A">
        <w:rPr>
          <w:b/>
          <w:color w:val="000000"/>
          <w:spacing w:val="-2"/>
        </w:rPr>
        <w:t>О</w:t>
      </w:r>
      <w:r w:rsidRPr="00BC1F6A">
        <w:rPr>
          <w:b/>
          <w:color w:val="000000"/>
          <w:spacing w:val="-1"/>
        </w:rPr>
        <w:t>Г</w:t>
      </w:r>
      <w:r w:rsidRPr="00BC1F6A">
        <w:rPr>
          <w:b/>
          <w:color w:val="000000"/>
        </w:rPr>
        <w:t>РА</w:t>
      </w:r>
      <w:r w:rsidRPr="00BC1F6A">
        <w:rPr>
          <w:b/>
          <w:color w:val="000000"/>
          <w:spacing w:val="-2"/>
        </w:rPr>
        <w:t>М</w:t>
      </w:r>
      <w:r w:rsidRPr="00BC1F6A">
        <w:rPr>
          <w:b/>
          <w:color w:val="000000"/>
        </w:rPr>
        <w:t>М ПРОФ</w:t>
      </w:r>
      <w:r w:rsidRPr="00BC1F6A">
        <w:rPr>
          <w:b/>
          <w:color w:val="000000"/>
          <w:spacing w:val="1"/>
        </w:rPr>
        <w:t>Е</w:t>
      </w:r>
      <w:r w:rsidRPr="00BC1F6A">
        <w:rPr>
          <w:b/>
          <w:color w:val="000000"/>
        </w:rPr>
        <w:t>С</w:t>
      </w:r>
      <w:r w:rsidRPr="00BC1F6A">
        <w:rPr>
          <w:b/>
          <w:color w:val="000000"/>
          <w:spacing w:val="-1"/>
        </w:rPr>
        <w:t>С</w:t>
      </w:r>
      <w:r w:rsidRPr="00BC1F6A">
        <w:rPr>
          <w:b/>
          <w:color w:val="000000"/>
        </w:rPr>
        <w:t>И</w:t>
      </w:r>
      <w:r w:rsidRPr="00BC1F6A">
        <w:rPr>
          <w:b/>
          <w:color w:val="000000"/>
          <w:spacing w:val="1"/>
        </w:rPr>
        <w:t>О</w:t>
      </w:r>
      <w:r w:rsidRPr="00BC1F6A">
        <w:rPr>
          <w:b/>
          <w:color w:val="000000"/>
        </w:rPr>
        <w:t>НА</w:t>
      </w:r>
      <w:r w:rsidRPr="00BC1F6A">
        <w:rPr>
          <w:b/>
          <w:color w:val="000000"/>
          <w:spacing w:val="1"/>
        </w:rPr>
        <w:t>Л</w:t>
      </w:r>
      <w:r w:rsidRPr="00BC1F6A">
        <w:rPr>
          <w:b/>
          <w:color w:val="000000"/>
        </w:rPr>
        <w:t>ЬНЫХ</w:t>
      </w:r>
      <w:r w:rsidRPr="00BC1F6A">
        <w:rPr>
          <w:b/>
          <w:color w:val="000000"/>
          <w:spacing w:val="-1"/>
        </w:rPr>
        <w:t xml:space="preserve"> М</w:t>
      </w:r>
      <w:r w:rsidRPr="00BC1F6A">
        <w:rPr>
          <w:b/>
          <w:color w:val="000000"/>
        </w:rPr>
        <w:t>О</w:t>
      </w:r>
      <w:r w:rsidRPr="00BC1F6A">
        <w:rPr>
          <w:b/>
          <w:color w:val="000000"/>
          <w:spacing w:val="1"/>
        </w:rPr>
        <w:t>Д</w:t>
      </w:r>
      <w:r w:rsidRPr="00BC1F6A">
        <w:rPr>
          <w:b/>
          <w:color w:val="000000"/>
          <w:spacing w:val="-1"/>
        </w:rPr>
        <w:t>У</w:t>
      </w:r>
      <w:r w:rsidRPr="00BC1F6A">
        <w:rPr>
          <w:b/>
          <w:color w:val="000000"/>
          <w:spacing w:val="1"/>
        </w:rPr>
        <w:t>Л</w:t>
      </w:r>
      <w:r w:rsidRPr="00BC1F6A">
        <w:rPr>
          <w:b/>
          <w:color w:val="000000"/>
          <w:spacing w:val="-2"/>
        </w:rPr>
        <w:t>Е</w:t>
      </w:r>
      <w:r w:rsidRPr="00BC1F6A">
        <w:rPr>
          <w:b/>
          <w:color w:val="000000"/>
        </w:rPr>
        <w:t>Й</w:t>
      </w:r>
    </w:p>
    <w:p w14:paraId="0314298A" w14:textId="77777777" w:rsidR="007B2902" w:rsidRPr="00BC1F6A" w:rsidRDefault="007B2902" w:rsidP="007B2902">
      <w:pPr>
        <w:ind w:firstLine="704"/>
        <w:jc w:val="center"/>
        <w:rPr>
          <w:color w:val="000000"/>
        </w:rPr>
      </w:pPr>
      <w:r w:rsidRPr="00BC1F6A">
        <w:rPr>
          <w:b/>
          <w:color w:val="000000"/>
        </w:rPr>
        <w:t>Ан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о</w:t>
      </w:r>
      <w:r w:rsidRPr="00BC1F6A">
        <w:rPr>
          <w:b/>
          <w:color w:val="000000"/>
          <w:spacing w:val="2"/>
        </w:rPr>
        <w:t>т</w:t>
      </w:r>
      <w:r w:rsidRPr="00BC1F6A">
        <w:rPr>
          <w:b/>
          <w:color w:val="000000"/>
          <w:spacing w:val="-2"/>
        </w:rPr>
        <w:t>а</w:t>
      </w:r>
      <w:r w:rsidRPr="00BC1F6A">
        <w:rPr>
          <w:b/>
          <w:color w:val="000000"/>
          <w:spacing w:val="1"/>
        </w:rPr>
        <w:t>ци</w:t>
      </w:r>
      <w:r w:rsidRPr="00BC1F6A">
        <w:rPr>
          <w:b/>
          <w:color w:val="000000"/>
        </w:rPr>
        <w:t>я</w:t>
      </w:r>
      <w:r w:rsidRPr="00BC1F6A">
        <w:rPr>
          <w:b/>
          <w:color w:val="000000"/>
          <w:spacing w:val="1"/>
        </w:rPr>
        <w:t xml:space="preserve"> </w:t>
      </w:r>
      <w:r w:rsidRPr="00BC1F6A">
        <w:rPr>
          <w:b/>
          <w:color w:val="000000"/>
          <w:spacing w:val="-1"/>
        </w:rPr>
        <w:t>п</w:t>
      </w:r>
      <w:r w:rsidRPr="00BC1F6A">
        <w:rPr>
          <w:b/>
          <w:color w:val="000000"/>
          <w:spacing w:val="1"/>
        </w:rPr>
        <w:t>р</w:t>
      </w:r>
      <w:r w:rsidRPr="00BC1F6A">
        <w:rPr>
          <w:b/>
          <w:color w:val="000000"/>
        </w:rPr>
        <w:t>о</w:t>
      </w:r>
      <w:r w:rsidRPr="00BC1F6A">
        <w:rPr>
          <w:b/>
          <w:color w:val="000000"/>
          <w:spacing w:val="-3"/>
        </w:rPr>
        <w:t>ф</w:t>
      </w:r>
      <w:r w:rsidRPr="00BC1F6A">
        <w:rPr>
          <w:b/>
          <w:color w:val="000000"/>
          <w:spacing w:val="-1"/>
        </w:rPr>
        <w:t>е</w:t>
      </w:r>
      <w:r w:rsidRPr="00BC1F6A">
        <w:rPr>
          <w:b/>
          <w:color w:val="000000"/>
          <w:spacing w:val="1"/>
        </w:rPr>
        <w:t>с</w:t>
      </w:r>
      <w:r w:rsidRPr="00BC1F6A">
        <w:rPr>
          <w:b/>
          <w:color w:val="000000"/>
          <w:spacing w:val="-1"/>
        </w:rPr>
        <w:t>с</w:t>
      </w:r>
      <w:r w:rsidRPr="00BC1F6A">
        <w:rPr>
          <w:b/>
          <w:color w:val="000000"/>
          <w:spacing w:val="1"/>
        </w:rPr>
        <w:t>и</w:t>
      </w:r>
      <w:r w:rsidRPr="00BC1F6A">
        <w:rPr>
          <w:b/>
          <w:color w:val="000000"/>
        </w:rPr>
        <w:t>о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аль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о</w:t>
      </w:r>
      <w:r w:rsidRPr="00BC1F6A">
        <w:rPr>
          <w:b/>
          <w:color w:val="000000"/>
          <w:spacing w:val="-1"/>
        </w:rPr>
        <w:t>г</w:t>
      </w:r>
      <w:r w:rsidRPr="00BC1F6A">
        <w:rPr>
          <w:b/>
          <w:color w:val="000000"/>
        </w:rPr>
        <w:t>о модуля</w:t>
      </w:r>
    </w:p>
    <w:p w14:paraId="378A3AEC" w14:textId="77777777" w:rsidR="007B2902" w:rsidRPr="00BC1F6A" w:rsidRDefault="007B2902" w:rsidP="007B2902">
      <w:pPr>
        <w:pStyle w:val="Style4"/>
        <w:spacing w:line="240" w:lineRule="auto"/>
        <w:ind w:firstLine="704"/>
        <w:jc w:val="center"/>
        <w:rPr>
          <w:b/>
          <w:color w:val="000000"/>
        </w:rPr>
      </w:pPr>
      <w:r w:rsidRPr="00BC1F6A">
        <w:rPr>
          <w:b/>
          <w:bCs/>
          <w:color w:val="000000"/>
        </w:rPr>
        <w:t>ПМ.02 </w:t>
      </w:r>
      <w:r w:rsidRPr="00BC1F6A">
        <w:rPr>
          <w:b/>
          <w:color w:val="000000"/>
        </w:rPr>
        <w:t>ОРГАНИЗАЦИЯ И ПРОВЕДЕНИЕ ЭКСПЕРТИЗЫ И ОЦЕНКИ КАЧЕСТВА ТОВАРОВ</w:t>
      </w:r>
    </w:p>
    <w:p w14:paraId="4D033485" w14:textId="77777777" w:rsidR="007B2902" w:rsidRPr="00BC1F6A" w:rsidRDefault="007B2902" w:rsidP="007B2902">
      <w:pPr>
        <w:jc w:val="both"/>
        <w:rPr>
          <w:b/>
          <w:bCs/>
          <w:color w:val="000000"/>
        </w:rPr>
      </w:pPr>
      <w:r w:rsidRPr="00BC1F6A">
        <w:rPr>
          <w:b/>
          <w:bCs/>
          <w:color w:val="000000"/>
        </w:rPr>
        <w:t>Область применения рабочей программы</w:t>
      </w:r>
    </w:p>
    <w:p w14:paraId="0F02B96C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 xml:space="preserve">Рабочая программа профессионального модуля (далее рабочая программа) – является частью программы подготовки специалистов среднего звена соответствии с ФГОС по специальности СПО </w:t>
      </w:r>
      <w:r w:rsidRPr="00BC1F6A">
        <w:rPr>
          <w:color w:val="000000"/>
          <w:lang w:eastAsia="ar-SA"/>
        </w:rPr>
        <w:t>38.02.05 Товароведение и экспертиза качества потребительских товаров</w:t>
      </w:r>
      <w:r w:rsidRPr="00BC1F6A">
        <w:rPr>
          <w:color w:val="000000"/>
        </w:rPr>
        <w:t xml:space="preserve"> в части освоения основного вида профессиональной деятельности (ВПД): Организация и проведение экспертизы и оценки качества товаров и соответствующих профессиональных компетенций (ПК):</w:t>
      </w:r>
    </w:p>
    <w:p w14:paraId="7690154F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2.1. Идентифицировать товары по ассортиментной принадлежности.</w:t>
      </w:r>
    </w:p>
    <w:p w14:paraId="108E76EE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2.2. Организовывать и проводить оценку качества товаров.</w:t>
      </w:r>
    </w:p>
    <w:p w14:paraId="44754C6C" w14:textId="77777777" w:rsidR="007B2902" w:rsidRPr="00BC1F6A" w:rsidRDefault="007B2902" w:rsidP="007B2902">
      <w:pPr>
        <w:ind w:firstLine="704"/>
        <w:jc w:val="both"/>
        <w:rPr>
          <w:color w:val="000000"/>
          <w:lang w:eastAsia="ar-SA"/>
        </w:rPr>
      </w:pPr>
      <w:r w:rsidRPr="00BC1F6A">
        <w:rPr>
          <w:color w:val="000000"/>
        </w:rPr>
        <w:t>ПК 2.3. Выполнять задания эксперта более высокой квалификации при проведении товароведной экспертизы</w:t>
      </w:r>
      <w:r w:rsidRPr="00BC1F6A">
        <w:rPr>
          <w:color w:val="000000"/>
          <w:lang w:eastAsia="ar-SA"/>
        </w:rPr>
        <w:t>.</w:t>
      </w:r>
    </w:p>
    <w:p w14:paraId="63019B68" w14:textId="77777777" w:rsidR="007B2902" w:rsidRPr="00BC1F6A" w:rsidRDefault="007B2902" w:rsidP="007B2902">
      <w:pPr>
        <w:jc w:val="both"/>
        <w:rPr>
          <w:color w:val="000000"/>
          <w:lang w:eastAsia="ru-RU"/>
        </w:rPr>
      </w:pPr>
      <w:r w:rsidRPr="00BC1F6A">
        <w:rPr>
          <w:b/>
          <w:color w:val="000000"/>
        </w:rPr>
        <w:t>Цели и задачи профессионального модуля – требования к результатам освоения профессионального модуля.</w:t>
      </w:r>
    </w:p>
    <w:p w14:paraId="4FB3CC42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/>
        </w:rPr>
      </w:pPr>
      <w:r w:rsidRPr="00BC1F6A">
        <w:rPr>
          <w:color w:val="000000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14:paraId="3FAFD3E6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/>
        </w:rPr>
      </w:pPr>
      <w:r w:rsidRPr="00BC1F6A">
        <w:rPr>
          <w:b/>
          <w:color w:val="000000"/>
        </w:rPr>
        <w:t>иметь практический опыт:</w:t>
      </w:r>
    </w:p>
    <w:p w14:paraId="5760E2D0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идентификации товаров однородных групп определенного класса;</w:t>
      </w:r>
    </w:p>
    <w:p w14:paraId="3AEA319C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оценки качества товаров;</w:t>
      </w:r>
    </w:p>
    <w:p w14:paraId="457E04AA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диагностирования дефектов участия в экспертизе товаров.</w:t>
      </w:r>
    </w:p>
    <w:p w14:paraId="0E85C32E" w14:textId="77777777" w:rsidR="007B2902" w:rsidRPr="00BC1F6A" w:rsidRDefault="007B2902" w:rsidP="007B2902">
      <w:pPr>
        <w:pStyle w:val="210"/>
        <w:ind w:firstLine="709"/>
        <w:jc w:val="both"/>
        <w:rPr>
          <w:color w:val="000000"/>
          <w:sz w:val="24"/>
          <w:szCs w:val="24"/>
        </w:rPr>
      </w:pPr>
      <w:r w:rsidRPr="00BC1F6A">
        <w:rPr>
          <w:color w:val="000000"/>
          <w:sz w:val="24"/>
          <w:szCs w:val="24"/>
        </w:rPr>
        <w:t>уметь:</w:t>
      </w:r>
    </w:p>
    <w:p w14:paraId="3C9D71E2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выбирать номенклатуру показателей, необходимых для оценки качества;</w:t>
      </w:r>
    </w:p>
    <w:p w14:paraId="7F26D173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определять их действительные значения и соответствие установленным требованиям;</w:t>
      </w:r>
    </w:p>
    <w:p w14:paraId="0F3E2DA1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отбирать пробы и выборки из товарных партий;</w:t>
      </w:r>
    </w:p>
    <w:p w14:paraId="5F692EE9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проводить оценку качества различными методами (органолептически и инструментально);</w:t>
      </w:r>
    </w:p>
    <w:p w14:paraId="61398E0A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определять градации качества;</w:t>
      </w:r>
    </w:p>
    <w:p w14:paraId="780AF6F6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оценивать качество тары и упаковки;</w:t>
      </w:r>
    </w:p>
    <w:p w14:paraId="57B139B2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диагностировать дефекты товаров по внешним признакам;</w:t>
      </w:r>
    </w:p>
    <w:p w14:paraId="44FF4518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color w:val="000000"/>
        </w:rPr>
      </w:pPr>
      <w:r w:rsidRPr="00BC1F6A">
        <w:rPr>
          <w:b w:val="0"/>
          <w:color w:val="000000"/>
          <w:sz w:val="24"/>
          <w:szCs w:val="24"/>
        </w:rPr>
        <w:t>определять причины возникновения</w:t>
      </w:r>
      <w:r w:rsidRPr="00BC1F6A">
        <w:rPr>
          <w:color w:val="000000"/>
        </w:rPr>
        <w:t xml:space="preserve"> </w:t>
      </w:r>
      <w:r w:rsidRPr="00BC1F6A">
        <w:rPr>
          <w:b w:val="0"/>
          <w:color w:val="000000"/>
          <w:sz w:val="24"/>
          <w:szCs w:val="24"/>
        </w:rPr>
        <w:t>дефектов.</w:t>
      </w:r>
    </w:p>
    <w:p w14:paraId="100A84FC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b/>
          <w:color w:val="000000"/>
        </w:rPr>
      </w:pPr>
      <w:r w:rsidRPr="00BC1F6A">
        <w:rPr>
          <w:b/>
          <w:color w:val="000000"/>
        </w:rPr>
        <w:t>знать:</w:t>
      </w:r>
    </w:p>
    <w:p w14:paraId="7E9C7429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виды, формы и средства информации о товарах;</w:t>
      </w:r>
    </w:p>
    <w:p w14:paraId="53214713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правила маркировки товаров;</w:t>
      </w:r>
    </w:p>
    <w:p w14:paraId="3EB0793F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правила отбора проб и выборок из товарных партий;</w:t>
      </w:r>
    </w:p>
    <w:p w14:paraId="13283B75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факторы, обеспечивающие качество, оценку качества;</w:t>
      </w:r>
    </w:p>
    <w:p w14:paraId="097DBB9E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требования действующих стандартов к качеству товаров однородных групп определенного класса;</w:t>
      </w:r>
    </w:p>
    <w:p w14:paraId="37935425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органолептические и инструментальные методы оценки качества;</w:t>
      </w:r>
    </w:p>
    <w:p w14:paraId="2A0FEEAD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градации качества;</w:t>
      </w:r>
    </w:p>
    <w:p w14:paraId="40443784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требования к таре и упаковке;</w:t>
      </w:r>
    </w:p>
    <w:p w14:paraId="1412A689" w14:textId="77777777" w:rsidR="007B2902" w:rsidRPr="00BC1F6A" w:rsidRDefault="007B2902" w:rsidP="00BC1F6A">
      <w:pPr>
        <w:pStyle w:val="210"/>
        <w:numPr>
          <w:ilvl w:val="0"/>
          <w:numId w:val="52"/>
        </w:numPr>
        <w:contextualSpacing/>
        <w:jc w:val="both"/>
        <w:rPr>
          <w:b w:val="0"/>
          <w:color w:val="000000"/>
          <w:sz w:val="24"/>
          <w:szCs w:val="24"/>
        </w:rPr>
      </w:pPr>
      <w:r w:rsidRPr="00BC1F6A">
        <w:rPr>
          <w:b w:val="0"/>
          <w:color w:val="000000"/>
          <w:sz w:val="24"/>
          <w:szCs w:val="24"/>
        </w:rPr>
        <w:t>виды дефектов, причины их возникновения.</w:t>
      </w:r>
    </w:p>
    <w:p w14:paraId="2A8B989B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/>
          <w:sz w:val="24"/>
          <w:szCs w:val="24"/>
        </w:rPr>
      </w:pPr>
      <w:r w:rsidRPr="00BC1F6A">
        <w:rPr>
          <w:b/>
          <w:bCs/>
          <w:color w:val="000000"/>
        </w:rPr>
        <w:lastRenderedPageBreak/>
        <w:t>Результаты освоения профессионального модуля</w:t>
      </w:r>
    </w:p>
    <w:p w14:paraId="486A4D0C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Результатом освоения профессионального модуля является овладение обучающимися видом профессиональной деятельности Организация и проведение экспертизы и оценки качества товаров</w:t>
      </w:r>
      <w:r w:rsidRPr="00BC1F6A">
        <w:rPr>
          <w:b/>
          <w:color w:val="000000"/>
        </w:rPr>
        <w:t>,</w:t>
      </w:r>
      <w:r w:rsidRPr="00BC1F6A">
        <w:rPr>
          <w:color w:val="000000"/>
        </w:rPr>
        <w:t xml:space="preserve"> в том числе профессиональными (ПК) и общими (ОК) компетенциями:</w:t>
      </w:r>
    </w:p>
    <w:tbl>
      <w:tblPr>
        <w:tblW w:w="9345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8217"/>
      </w:tblGrid>
      <w:tr w:rsidR="007B2902" w:rsidRPr="00BC1F6A" w14:paraId="7EA42AC6" w14:textId="77777777" w:rsidTr="007B2902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A9DED" w14:textId="77777777" w:rsidR="007B2902" w:rsidRPr="00BC1F6A" w:rsidRDefault="007B2902" w:rsidP="007B2902">
            <w:pPr>
              <w:pStyle w:val="1"/>
              <w:spacing w:line="256" w:lineRule="auto"/>
              <w:ind w:hanging="213"/>
              <w:jc w:val="center"/>
              <w:rPr>
                <w:color w:val="000000"/>
              </w:rPr>
            </w:pPr>
            <w:r w:rsidRPr="00BC1F6A">
              <w:rPr>
                <w:color w:val="000000"/>
              </w:rPr>
              <w:t>КОД</w:t>
            </w:r>
          </w:p>
        </w:tc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95B65" w14:textId="77777777" w:rsidR="007B2902" w:rsidRPr="00BC1F6A" w:rsidRDefault="007B2902">
            <w:pPr>
              <w:pStyle w:val="1"/>
              <w:spacing w:line="256" w:lineRule="auto"/>
              <w:ind w:firstLine="704"/>
              <w:jc w:val="both"/>
              <w:rPr>
                <w:color w:val="000000"/>
              </w:rPr>
            </w:pPr>
            <w:r w:rsidRPr="00BC1F6A">
              <w:rPr>
                <w:color w:val="000000"/>
              </w:rPr>
              <w:t>Наименование профессиональных и общих компетенций</w:t>
            </w:r>
          </w:p>
        </w:tc>
      </w:tr>
      <w:tr w:rsidR="007B2902" w:rsidRPr="00BC1F6A" w14:paraId="38CD39C2" w14:textId="77777777" w:rsidTr="007B2902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9DC25" w14:textId="77777777" w:rsidR="007B2902" w:rsidRPr="00BC1F6A" w:rsidRDefault="007B2902">
            <w:pPr>
              <w:suppressAutoHyphens/>
              <w:spacing w:line="256" w:lineRule="auto"/>
              <w:ind w:firstLine="22"/>
              <w:rPr>
                <w:color w:val="000000"/>
                <w:sz w:val="24"/>
                <w:szCs w:val="24"/>
              </w:rPr>
            </w:pPr>
            <w:r w:rsidRPr="00BC1F6A">
              <w:rPr>
                <w:color w:val="000000"/>
              </w:rPr>
              <w:t>ПК 2.1</w:t>
            </w:r>
          </w:p>
        </w:tc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F7F23" w14:textId="77777777" w:rsidR="007B2902" w:rsidRPr="00BC1F6A" w:rsidRDefault="007B2902">
            <w:pPr>
              <w:adjustRightInd w:val="0"/>
              <w:spacing w:line="256" w:lineRule="auto"/>
              <w:rPr>
                <w:color w:val="000000"/>
              </w:rPr>
            </w:pPr>
            <w:r w:rsidRPr="00BC1F6A">
              <w:rPr>
                <w:color w:val="000000"/>
              </w:rPr>
              <w:t xml:space="preserve">Идентифицировать товары по ассортиментной принадлежности. </w:t>
            </w:r>
          </w:p>
        </w:tc>
      </w:tr>
      <w:tr w:rsidR="007B2902" w:rsidRPr="00BC1F6A" w14:paraId="3798D082" w14:textId="77777777" w:rsidTr="007B2902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D8B5D" w14:textId="77777777" w:rsidR="007B2902" w:rsidRPr="00BC1F6A" w:rsidRDefault="007B2902">
            <w:pPr>
              <w:suppressAutoHyphens/>
              <w:spacing w:line="256" w:lineRule="auto"/>
              <w:ind w:firstLine="22"/>
              <w:rPr>
                <w:color w:val="000000"/>
              </w:rPr>
            </w:pPr>
            <w:r w:rsidRPr="00BC1F6A">
              <w:rPr>
                <w:color w:val="000000"/>
              </w:rPr>
              <w:t>ПК 2.2.</w:t>
            </w:r>
          </w:p>
        </w:tc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837FD" w14:textId="77777777" w:rsidR="007B2902" w:rsidRPr="00BC1F6A" w:rsidRDefault="007B2902">
            <w:pPr>
              <w:suppressAutoHyphens/>
              <w:spacing w:line="256" w:lineRule="auto"/>
              <w:rPr>
                <w:color w:val="000000"/>
              </w:rPr>
            </w:pPr>
            <w:r w:rsidRPr="00BC1F6A">
              <w:rPr>
                <w:color w:val="000000"/>
              </w:rPr>
              <w:t>Организовывать и проводить оценку качества товаров.</w:t>
            </w:r>
          </w:p>
        </w:tc>
      </w:tr>
      <w:tr w:rsidR="007B2902" w:rsidRPr="00BC1F6A" w14:paraId="0715358F" w14:textId="77777777" w:rsidTr="007B2902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3DEC5" w14:textId="77777777" w:rsidR="007B2902" w:rsidRPr="00BC1F6A" w:rsidRDefault="007B2902">
            <w:pPr>
              <w:suppressAutoHyphens/>
              <w:spacing w:line="256" w:lineRule="auto"/>
              <w:ind w:left="-180" w:firstLine="22"/>
              <w:contextualSpacing/>
              <w:jc w:val="center"/>
              <w:rPr>
                <w:color w:val="000000"/>
              </w:rPr>
            </w:pPr>
            <w:r w:rsidRPr="00BC1F6A">
              <w:rPr>
                <w:color w:val="000000"/>
              </w:rPr>
              <w:t>ПК 2.3.</w:t>
            </w:r>
          </w:p>
        </w:tc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619B5" w14:textId="77777777" w:rsidR="007B2902" w:rsidRPr="00BC1F6A" w:rsidRDefault="007B2902">
            <w:pPr>
              <w:suppressAutoHyphens/>
              <w:spacing w:line="256" w:lineRule="auto"/>
              <w:rPr>
                <w:color w:val="000000"/>
              </w:rPr>
            </w:pPr>
            <w:r w:rsidRPr="00BC1F6A">
              <w:rPr>
                <w:color w:val="000000"/>
              </w:rPr>
              <w:t>Выполнять задания эксперта более высокой квалификации при проведении товароведной экспертизы</w:t>
            </w:r>
          </w:p>
        </w:tc>
      </w:tr>
      <w:tr w:rsidR="007B2902" w:rsidRPr="00BC1F6A" w14:paraId="47482E02" w14:textId="77777777" w:rsidTr="007B2902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46BA4" w14:textId="77777777" w:rsidR="007B2902" w:rsidRPr="00BC1F6A" w:rsidRDefault="007B2902">
            <w:pPr>
              <w:suppressAutoHyphens/>
              <w:spacing w:line="256" w:lineRule="auto"/>
              <w:ind w:left="-180" w:firstLine="22"/>
              <w:contextualSpacing/>
              <w:jc w:val="center"/>
              <w:rPr>
                <w:color w:val="000000"/>
              </w:rPr>
            </w:pPr>
            <w:r w:rsidRPr="00BC1F6A">
              <w:rPr>
                <w:color w:val="000000"/>
              </w:rPr>
              <w:t>ОК 1.</w:t>
            </w:r>
          </w:p>
        </w:tc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2515D" w14:textId="77777777" w:rsidR="007B2902" w:rsidRPr="00BC1F6A" w:rsidRDefault="007B2902">
            <w:pPr>
              <w:pStyle w:val="af3"/>
              <w:widowControl w:val="0"/>
              <w:spacing w:line="256" w:lineRule="auto"/>
              <w:ind w:left="0" w:firstLine="0"/>
              <w:contextualSpacing/>
              <w:rPr>
                <w:color w:val="000000"/>
                <w:lang w:eastAsia="en-US"/>
              </w:rPr>
            </w:pPr>
            <w:r w:rsidRPr="00BC1F6A">
              <w:rPr>
                <w:color w:val="000000"/>
                <w:lang w:eastAsia="en-US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7B2902" w:rsidRPr="00BC1F6A" w14:paraId="2FDB4569" w14:textId="77777777" w:rsidTr="007B2902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9D8AC" w14:textId="77777777" w:rsidR="007B2902" w:rsidRPr="00BC1F6A" w:rsidRDefault="007B2902">
            <w:pPr>
              <w:suppressAutoHyphens/>
              <w:spacing w:line="256" w:lineRule="auto"/>
              <w:ind w:left="-180" w:firstLine="22"/>
              <w:contextualSpacing/>
              <w:jc w:val="center"/>
              <w:rPr>
                <w:color w:val="000000"/>
              </w:rPr>
            </w:pPr>
            <w:r w:rsidRPr="00BC1F6A">
              <w:rPr>
                <w:color w:val="000000"/>
              </w:rPr>
              <w:t>ОК 2.</w:t>
            </w:r>
          </w:p>
        </w:tc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9FF12" w14:textId="77777777" w:rsidR="007B2902" w:rsidRPr="00BC1F6A" w:rsidRDefault="007B2902">
            <w:pPr>
              <w:spacing w:line="256" w:lineRule="auto"/>
              <w:rPr>
                <w:color w:val="000000"/>
              </w:rPr>
            </w:pPr>
            <w:r w:rsidRPr="00BC1F6A">
              <w:rPr>
                <w:color w:val="000000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7B2902" w:rsidRPr="00BC1F6A" w14:paraId="535675FF" w14:textId="77777777" w:rsidTr="007B2902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287F8" w14:textId="77777777" w:rsidR="007B2902" w:rsidRPr="00BC1F6A" w:rsidRDefault="007B2902">
            <w:pPr>
              <w:suppressAutoHyphens/>
              <w:spacing w:line="256" w:lineRule="auto"/>
              <w:ind w:left="-180" w:firstLine="22"/>
              <w:contextualSpacing/>
              <w:jc w:val="center"/>
              <w:rPr>
                <w:color w:val="000000"/>
              </w:rPr>
            </w:pPr>
            <w:r w:rsidRPr="00BC1F6A">
              <w:rPr>
                <w:color w:val="000000"/>
              </w:rPr>
              <w:t>ОК 3.</w:t>
            </w:r>
          </w:p>
        </w:tc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6D8C3" w14:textId="77777777" w:rsidR="007B2902" w:rsidRPr="00BC1F6A" w:rsidRDefault="007B2902">
            <w:pPr>
              <w:spacing w:line="256" w:lineRule="auto"/>
              <w:rPr>
                <w:color w:val="000000"/>
              </w:rPr>
            </w:pPr>
            <w:r w:rsidRPr="00BC1F6A">
              <w:rPr>
                <w:color w:val="000000"/>
              </w:rPr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7B2902" w:rsidRPr="00BC1F6A" w14:paraId="7A596908" w14:textId="77777777" w:rsidTr="007B2902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9AA94" w14:textId="77777777" w:rsidR="007B2902" w:rsidRPr="00BC1F6A" w:rsidRDefault="007B2902">
            <w:pPr>
              <w:suppressAutoHyphens/>
              <w:spacing w:line="256" w:lineRule="auto"/>
              <w:ind w:left="-180" w:firstLine="22"/>
              <w:contextualSpacing/>
              <w:jc w:val="center"/>
              <w:rPr>
                <w:color w:val="000000"/>
              </w:rPr>
            </w:pPr>
            <w:r w:rsidRPr="00BC1F6A">
              <w:rPr>
                <w:color w:val="000000"/>
              </w:rPr>
              <w:t>ОК 4.</w:t>
            </w:r>
          </w:p>
        </w:tc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1BBAC" w14:textId="77777777" w:rsidR="007B2902" w:rsidRPr="00BC1F6A" w:rsidRDefault="007B2902">
            <w:pPr>
              <w:spacing w:line="256" w:lineRule="auto"/>
              <w:rPr>
                <w:color w:val="000000"/>
              </w:rPr>
            </w:pPr>
            <w:r w:rsidRPr="00BC1F6A">
              <w:rPr>
                <w:color w:val="000000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7B2902" w:rsidRPr="00BC1F6A" w14:paraId="21FDA87B" w14:textId="77777777" w:rsidTr="007B2902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F56E9" w14:textId="77777777" w:rsidR="007B2902" w:rsidRPr="00BC1F6A" w:rsidRDefault="007B2902">
            <w:pPr>
              <w:suppressAutoHyphens/>
              <w:spacing w:line="256" w:lineRule="auto"/>
              <w:ind w:left="-180" w:firstLine="22"/>
              <w:contextualSpacing/>
              <w:jc w:val="center"/>
              <w:rPr>
                <w:color w:val="000000"/>
              </w:rPr>
            </w:pPr>
            <w:r w:rsidRPr="00BC1F6A">
              <w:rPr>
                <w:color w:val="000000"/>
              </w:rPr>
              <w:t>ОК 5.</w:t>
            </w:r>
          </w:p>
        </w:tc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5FDFC" w14:textId="77777777" w:rsidR="007B2902" w:rsidRPr="00BC1F6A" w:rsidRDefault="007B2902">
            <w:pPr>
              <w:spacing w:line="256" w:lineRule="auto"/>
              <w:rPr>
                <w:color w:val="000000"/>
              </w:rPr>
            </w:pPr>
            <w:r w:rsidRPr="00BC1F6A">
              <w:rPr>
                <w:color w:val="000000"/>
              </w:rPr>
              <w:t xml:space="preserve">Владеть информационной культурой, анализировать и оценивать информацию с использованием информационно-коммуникационных технологий </w:t>
            </w:r>
          </w:p>
        </w:tc>
      </w:tr>
      <w:tr w:rsidR="007B2902" w:rsidRPr="00BC1F6A" w14:paraId="31E69393" w14:textId="77777777" w:rsidTr="007B2902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53AF2" w14:textId="77777777" w:rsidR="007B2902" w:rsidRPr="00BC1F6A" w:rsidRDefault="007B2902">
            <w:pPr>
              <w:suppressAutoHyphens/>
              <w:spacing w:line="256" w:lineRule="auto"/>
              <w:ind w:left="-180" w:firstLine="22"/>
              <w:contextualSpacing/>
              <w:jc w:val="center"/>
              <w:rPr>
                <w:color w:val="000000"/>
              </w:rPr>
            </w:pPr>
            <w:r w:rsidRPr="00BC1F6A">
              <w:rPr>
                <w:color w:val="000000"/>
              </w:rPr>
              <w:t>ОК 6.</w:t>
            </w:r>
          </w:p>
        </w:tc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31B98" w14:textId="77777777" w:rsidR="007B2902" w:rsidRPr="00BC1F6A" w:rsidRDefault="007B2902">
            <w:pPr>
              <w:spacing w:line="256" w:lineRule="auto"/>
              <w:rPr>
                <w:color w:val="000000"/>
              </w:rPr>
            </w:pPr>
            <w:r w:rsidRPr="00BC1F6A">
              <w:rPr>
                <w:color w:val="000000"/>
              </w:rPr>
              <w:t>Работать в коллективе и в команде, эффективно общаться с коллегами, руководством, потребителями</w:t>
            </w:r>
          </w:p>
        </w:tc>
      </w:tr>
      <w:tr w:rsidR="007B2902" w:rsidRPr="00BC1F6A" w14:paraId="02E2A415" w14:textId="77777777" w:rsidTr="007B2902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843D1" w14:textId="77777777" w:rsidR="007B2902" w:rsidRPr="00BC1F6A" w:rsidRDefault="007B2902">
            <w:pPr>
              <w:suppressAutoHyphens/>
              <w:spacing w:line="256" w:lineRule="auto"/>
              <w:ind w:left="-180" w:firstLine="22"/>
              <w:contextualSpacing/>
              <w:jc w:val="center"/>
              <w:rPr>
                <w:color w:val="000000"/>
              </w:rPr>
            </w:pPr>
            <w:r w:rsidRPr="00BC1F6A">
              <w:rPr>
                <w:color w:val="000000"/>
              </w:rPr>
              <w:t>ОК 7.</w:t>
            </w:r>
          </w:p>
        </w:tc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EABD4" w14:textId="77777777" w:rsidR="007B2902" w:rsidRPr="00BC1F6A" w:rsidRDefault="007B2902">
            <w:pPr>
              <w:spacing w:line="256" w:lineRule="auto"/>
              <w:rPr>
                <w:color w:val="000000"/>
              </w:rPr>
            </w:pPr>
            <w:r w:rsidRPr="00BC1F6A">
              <w:rPr>
                <w:color w:val="000000"/>
              </w:rPr>
              <w:t>Брать на себя ответственность за работу членов команды (подчиненных), за результат выполнения заданий</w:t>
            </w:r>
          </w:p>
        </w:tc>
      </w:tr>
      <w:tr w:rsidR="007B2902" w:rsidRPr="00BC1F6A" w14:paraId="59E35A21" w14:textId="77777777" w:rsidTr="007B2902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D78B8" w14:textId="77777777" w:rsidR="007B2902" w:rsidRPr="00BC1F6A" w:rsidRDefault="007B2902">
            <w:pPr>
              <w:suppressAutoHyphens/>
              <w:spacing w:line="256" w:lineRule="auto"/>
              <w:ind w:left="-180" w:firstLine="22"/>
              <w:contextualSpacing/>
              <w:jc w:val="center"/>
              <w:rPr>
                <w:color w:val="000000"/>
              </w:rPr>
            </w:pPr>
            <w:r w:rsidRPr="00BC1F6A">
              <w:rPr>
                <w:color w:val="000000"/>
              </w:rPr>
              <w:t>ОК 8.</w:t>
            </w:r>
          </w:p>
        </w:tc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D0270" w14:textId="77777777" w:rsidR="007B2902" w:rsidRPr="00BC1F6A" w:rsidRDefault="007B2902">
            <w:pPr>
              <w:spacing w:line="256" w:lineRule="auto"/>
              <w:rPr>
                <w:color w:val="000000"/>
              </w:rPr>
            </w:pPr>
            <w:r w:rsidRPr="00BC1F6A">
              <w:rPr>
                <w:color w:val="000000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7B2902" w:rsidRPr="00BC1F6A" w14:paraId="65A27BC0" w14:textId="77777777" w:rsidTr="007B2902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57CDB" w14:textId="77777777" w:rsidR="007B2902" w:rsidRPr="00BC1F6A" w:rsidRDefault="007B2902">
            <w:pPr>
              <w:suppressAutoHyphens/>
              <w:spacing w:line="256" w:lineRule="auto"/>
              <w:ind w:left="-180" w:firstLine="22"/>
              <w:contextualSpacing/>
              <w:jc w:val="center"/>
              <w:rPr>
                <w:color w:val="000000"/>
              </w:rPr>
            </w:pPr>
            <w:r w:rsidRPr="00BC1F6A">
              <w:rPr>
                <w:color w:val="000000"/>
              </w:rPr>
              <w:t>ОК 9.</w:t>
            </w:r>
          </w:p>
        </w:tc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3A15F" w14:textId="77777777" w:rsidR="007B2902" w:rsidRPr="00BC1F6A" w:rsidRDefault="007B2902">
            <w:pPr>
              <w:spacing w:line="256" w:lineRule="auto"/>
              <w:rPr>
                <w:color w:val="000000"/>
              </w:rPr>
            </w:pPr>
            <w:r w:rsidRPr="00BC1F6A">
              <w:rPr>
                <w:color w:val="000000"/>
              </w:rPr>
              <w:t>Ориентироваться в условиях частой смены технологий в профессиональной деятельности</w:t>
            </w:r>
          </w:p>
        </w:tc>
      </w:tr>
    </w:tbl>
    <w:p w14:paraId="2572551C" w14:textId="77777777" w:rsidR="007B2902" w:rsidRPr="00BC1F6A" w:rsidRDefault="007B2902" w:rsidP="007B2902">
      <w:pPr>
        <w:ind w:firstLine="704"/>
        <w:jc w:val="both"/>
        <w:rPr>
          <w:color w:val="000000"/>
          <w:lang w:eastAsia="ru-RU"/>
        </w:rPr>
      </w:pPr>
    </w:p>
    <w:p w14:paraId="2E37DD47" w14:textId="77777777" w:rsidR="007B2902" w:rsidRPr="00BC1F6A" w:rsidRDefault="007B2902" w:rsidP="007B2902">
      <w:pPr>
        <w:pStyle w:val="Style4"/>
        <w:spacing w:line="240" w:lineRule="auto"/>
        <w:ind w:firstLine="704"/>
        <w:jc w:val="both"/>
        <w:rPr>
          <w:b/>
          <w:color w:val="000000"/>
        </w:rPr>
      </w:pPr>
      <w:r w:rsidRPr="00BC1F6A">
        <w:rPr>
          <w:b/>
          <w:bCs/>
          <w:color w:val="000000"/>
        </w:rPr>
        <w:t>Тематический план профессионального модуля</w:t>
      </w:r>
    </w:p>
    <w:p w14:paraId="3030B8EC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1.  Предмет, цели, задачи и структура дисциплины</w:t>
      </w:r>
    </w:p>
    <w:p w14:paraId="5832FE30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  Объекты и субъекты товарной экспертизы</w:t>
      </w:r>
    </w:p>
    <w:p w14:paraId="374E6A14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3.  Средства товарной экспертизы</w:t>
      </w:r>
    </w:p>
    <w:p w14:paraId="564857A8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4.  Методы товарной экспертизы</w:t>
      </w:r>
    </w:p>
    <w:p w14:paraId="3057B26E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5. Товароведная экспертиза</w:t>
      </w:r>
    </w:p>
    <w:p w14:paraId="2F64FD1B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6. Санитарно-эпидемиологическая и фитосанитарная экспертиза</w:t>
      </w:r>
    </w:p>
    <w:p w14:paraId="504EB1CD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7. Ветеринарно-санитарная экспертиза</w:t>
      </w:r>
    </w:p>
    <w:p w14:paraId="7607D9C4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8. Экологическая экспертиза товаров</w:t>
      </w:r>
    </w:p>
    <w:p w14:paraId="263A1B4E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9. Организация проведения товарной экспертизы</w:t>
      </w:r>
    </w:p>
    <w:p w14:paraId="1E3656C8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10. Основы идентификационной деятельности продовольственных товаров</w:t>
      </w:r>
      <w:r w:rsidRPr="00BC1F6A">
        <w:rPr>
          <w:color w:val="000000"/>
        </w:rPr>
        <w:tab/>
      </w:r>
    </w:p>
    <w:p w14:paraId="25ABE929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11. Оценка качества и основы экспертизы зерномучных товаров</w:t>
      </w:r>
      <w:r w:rsidRPr="00BC1F6A">
        <w:rPr>
          <w:color w:val="000000"/>
        </w:rPr>
        <w:tab/>
      </w:r>
      <w:r w:rsidRPr="00BC1F6A">
        <w:rPr>
          <w:color w:val="000000"/>
        </w:rPr>
        <w:tab/>
      </w:r>
    </w:p>
    <w:p w14:paraId="4F1C8DB4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12. Оценка качества и основы экспертизы плодоовощных товаров</w:t>
      </w:r>
      <w:r w:rsidRPr="00BC1F6A">
        <w:rPr>
          <w:color w:val="000000"/>
        </w:rPr>
        <w:tab/>
      </w:r>
    </w:p>
    <w:p w14:paraId="15751AFE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13.  Оценка качества и основы экспертизы вкусовых товаров</w:t>
      </w:r>
      <w:r w:rsidRPr="00BC1F6A">
        <w:rPr>
          <w:color w:val="000000"/>
        </w:rPr>
        <w:tab/>
      </w:r>
    </w:p>
    <w:p w14:paraId="48994BA1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14. Оценка качества и основы экспертизы кондитерских товаров</w:t>
      </w:r>
      <w:r w:rsidRPr="00BC1F6A">
        <w:rPr>
          <w:color w:val="000000"/>
        </w:rPr>
        <w:tab/>
      </w:r>
    </w:p>
    <w:p w14:paraId="3BF732A9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15.  Оценка качества и основы экспертизы пищевых жиров</w:t>
      </w:r>
    </w:p>
    <w:p w14:paraId="155F48B3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16.  Оценка качества и основы экспертизы молочных товаров</w:t>
      </w:r>
    </w:p>
    <w:p w14:paraId="0374C390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17. Оценка качества и основы экспертизы яиц</w:t>
      </w:r>
    </w:p>
    <w:p w14:paraId="317F1832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18. Оценка качества и основы экспертизы мясных товаров</w:t>
      </w:r>
    </w:p>
    <w:p w14:paraId="73D0086F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19.  Оценка качества и основы экспертизы рыбных товаров</w:t>
      </w:r>
    </w:p>
    <w:p w14:paraId="0EE0751A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20.  Оценка качества и основы экспертизы пищевых концентратов</w:t>
      </w:r>
    </w:p>
    <w:p w14:paraId="53F913C7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21.  Оценка качества и основы экспертизы продуктов детского питания</w:t>
      </w:r>
    </w:p>
    <w:p w14:paraId="15788F04" w14:textId="77777777" w:rsidR="007B2902" w:rsidRPr="00BC1F6A" w:rsidRDefault="007B2902" w:rsidP="007B2902">
      <w:pPr>
        <w:ind w:firstLine="704"/>
        <w:jc w:val="both"/>
        <w:rPr>
          <w:color w:val="000000"/>
        </w:rPr>
      </w:pPr>
    </w:p>
    <w:p w14:paraId="4D133823" w14:textId="77777777" w:rsidR="007B2902" w:rsidRPr="00BC1F6A" w:rsidRDefault="007B2902" w:rsidP="007B2902">
      <w:pPr>
        <w:ind w:firstLine="704"/>
        <w:jc w:val="both"/>
        <w:rPr>
          <w:color w:val="000000"/>
        </w:rPr>
      </w:pPr>
    </w:p>
    <w:p w14:paraId="755D6C94" w14:textId="77777777" w:rsidR="007B2902" w:rsidRPr="00BC1F6A" w:rsidRDefault="007B2902" w:rsidP="007B2902">
      <w:pPr>
        <w:ind w:firstLine="704"/>
        <w:jc w:val="center"/>
        <w:rPr>
          <w:b/>
          <w:color w:val="000000"/>
        </w:rPr>
      </w:pPr>
      <w:r w:rsidRPr="00BC1F6A">
        <w:rPr>
          <w:b/>
          <w:color w:val="000000"/>
        </w:rPr>
        <w:t>АНН</w:t>
      </w:r>
      <w:r w:rsidRPr="00BC1F6A">
        <w:rPr>
          <w:b/>
          <w:color w:val="000000"/>
          <w:spacing w:val="1"/>
        </w:rPr>
        <w:t>О</w:t>
      </w:r>
      <w:r w:rsidRPr="00BC1F6A">
        <w:rPr>
          <w:b/>
          <w:color w:val="000000"/>
        </w:rPr>
        <w:t>ТАЦИИ</w:t>
      </w:r>
      <w:r w:rsidRPr="00BC1F6A">
        <w:rPr>
          <w:b/>
          <w:color w:val="000000"/>
          <w:spacing w:val="2"/>
        </w:rPr>
        <w:t xml:space="preserve"> </w:t>
      </w:r>
      <w:r w:rsidRPr="00BC1F6A">
        <w:rPr>
          <w:b/>
          <w:color w:val="000000"/>
        </w:rPr>
        <w:t>ПР</w:t>
      </w:r>
      <w:r w:rsidRPr="00BC1F6A">
        <w:rPr>
          <w:b/>
          <w:color w:val="000000"/>
          <w:spacing w:val="-2"/>
        </w:rPr>
        <w:t>О</w:t>
      </w:r>
      <w:r w:rsidRPr="00BC1F6A">
        <w:rPr>
          <w:b/>
          <w:color w:val="000000"/>
          <w:spacing w:val="-1"/>
        </w:rPr>
        <w:t>Г</w:t>
      </w:r>
      <w:r w:rsidRPr="00BC1F6A">
        <w:rPr>
          <w:b/>
          <w:color w:val="000000"/>
        </w:rPr>
        <w:t>РА</w:t>
      </w:r>
      <w:r w:rsidRPr="00BC1F6A">
        <w:rPr>
          <w:b/>
          <w:color w:val="000000"/>
          <w:spacing w:val="-2"/>
        </w:rPr>
        <w:t>М</w:t>
      </w:r>
      <w:r w:rsidRPr="00BC1F6A">
        <w:rPr>
          <w:b/>
          <w:color w:val="000000"/>
        </w:rPr>
        <w:t>М ПРОФ</w:t>
      </w:r>
      <w:r w:rsidRPr="00BC1F6A">
        <w:rPr>
          <w:b/>
          <w:color w:val="000000"/>
          <w:spacing w:val="1"/>
        </w:rPr>
        <w:t>Е</w:t>
      </w:r>
      <w:r w:rsidRPr="00BC1F6A">
        <w:rPr>
          <w:b/>
          <w:color w:val="000000"/>
        </w:rPr>
        <w:t>С</w:t>
      </w:r>
      <w:r w:rsidRPr="00BC1F6A">
        <w:rPr>
          <w:b/>
          <w:color w:val="000000"/>
          <w:spacing w:val="-1"/>
        </w:rPr>
        <w:t>С</w:t>
      </w:r>
      <w:r w:rsidRPr="00BC1F6A">
        <w:rPr>
          <w:b/>
          <w:color w:val="000000"/>
        </w:rPr>
        <w:t>И</w:t>
      </w:r>
      <w:r w:rsidRPr="00BC1F6A">
        <w:rPr>
          <w:b/>
          <w:color w:val="000000"/>
          <w:spacing w:val="1"/>
        </w:rPr>
        <w:t>О</w:t>
      </w:r>
      <w:r w:rsidRPr="00BC1F6A">
        <w:rPr>
          <w:b/>
          <w:color w:val="000000"/>
        </w:rPr>
        <w:t>НА</w:t>
      </w:r>
      <w:r w:rsidRPr="00BC1F6A">
        <w:rPr>
          <w:b/>
          <w:color w:val="000000"/>
          <w:spacing w:val="1"/>
        </w:rPr>
        <w:t>Л</w:t>
      </w:r>
      <w:r w:rsidRPr="00BC1F6A">
        <w:rPr>
          <w:b/>
          <w:color w:val="000000"/>
        </w:rPr>
        <w:t>ЬНЫХ</w:t>
      </w:r>
      <w:r w:rsidRPr="00BC1F6A">
        <w:rPr>
          <w:b/>
          <w:color w:val="000000"/>
          <w:spacing w:val="-1"/>
        </w:rPr>
        <w:t xml:space="preserve"> М</w:t>
      </w:r>
      <w:r w:rsidRPr="00BC1F6A">
        <w:rPr>
          <w:b/>
          <w:color w:val="000000"/>
        </w:rPr>
        <w:t>О</w:t>
      </w:r>
      <w:r w:rsidRPr="00BC1F6A">
        <w:rPr>
          <w:b/>
          <w:color w:val="000000"/>
          <w:spacing w:val="1"/>
        </w:rPr>
        <w:t>Д</w:t>
      </w:r>
      <w:r w:rsidRPr="00BC1F6A">
        <w:rPr>
          <w:b/>
          <w:color w:val="000000"/>
          <w:spacing w:val="-1"/>
        </w:rPr>
        <w:t>У</w:t>
      </w:r>
      <w:r w:rsidRPr="00BC1F6A">
        <w:rPr>
          <w:b/>
          <w:color w:val="000000"/>
          <w:spacing w:val="1"/>
        </w:rPr>
        <w:t>Л</w:t>
      </w:r>
      <w:r w:rsidRPr="00BC1F6A">
        <w:rPr>
          <w:b/>
          <w:color w:val="000000"/>
          <w:spacing w:val="-2"/>
        </w:rPr>
        <w:t>Е</w:t>
      </w:r>
      <w:r w:rsidRPr="00BC1F6A">
        <w:rPr>
          <w:b/>
          <w:color w:val="000000"/>
        </w:rPr>
        <w:t>Й</w:t>
      </w:r>
    </w:p>
    <w:p w14:paraId="1C1B701D" w14:textId="77777777" w:rsidR="007B2902" w:rsidRPr="00BC1F6A" w:rsidRDefault="007B2902" w:rsidP="007B2902">
      <w:pPr>
        <w:ind w:firstLine="704"/>
        <w:jc w:val="center"/>
        <w:rPr>
          <w:color w:val="000000"/>
        </w:rPr>
      </w:pPr>
      <w:r w:rsidRPr="00BC1F6A">
        <w:rPr>
          <w:b/>
          <w:color w:val="000000"/>
        </w:rPr>
        <w:t>Ан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о</w:t>
      </w:r>
      <w:r w:rsidRPr="00BC1F6A">
        <w:rPr>
          <w:b/>
          <w:color w:val="000000"/>
          <w:spacing w:val="2"/>
        </w:rPr>
        <w:t>т</w:t>
      </w:r>
      <w:r w:rsidRPr="00BC1F6A">
        <w:rPr>
          <w:b/>
          <w:color w:val="000000"/>
          <w:spacing w:val="-2"/>
        </w:rPr>
        <w:t>а</w:t>
      </w:r>
      <w:r w:rsidRPr="00BC1F6A">
        <w:rPr>
          <w:b/>
          <w:color w:val="000000"/>
          <w:spacing w:val="1"/>
        </w:rPr>
        <w:t>ци</w:t>
      </w:r>
      <w:r w:rsidRPr="00BC1F6A">
        <w:rPr>
          <w:b/>
          <w:color w:val="000000"/>
        </w:rPr>
        <w:t>я</w:t>
      </w:r>
      <w:r w:rsidRPr="00BC1F6A">
        <w:rPr>
          <w:b/>
          <w:color w:val="000000"/>
          <w:spacing w:val="1"/>
        </w:rPr>
        <w:t xml:space="preserve"> </w:t>
      </w:r>
      <w:r w:rsidRPr="00BC1F6A">
        <w:rPr>
          <w:b/>
          <w:color w:val="000000"/>
          <w:spacing w:val="-1"/>
        </w:rPr>
        <w:t>п</w:t>
      </w:r>
      <w:r w:rsidRPr="00BC1F6A">
        <w:rPr>
          <w:b/>
          <w:color w:val="000000"/>
          <w:spacing w:val="1"/>
        </w:rPr>
        <w:t>р</w:t>
      </w:r>
      <w:r w:rsidRPr="00BC1F6A">
        <w:rPr>
          <w:b/>
          <w:color w:val="000000"/>
        </w:rPr>
        <w:t>о</w:t>
      </w:r>
      <w:r w:rsidRPr="00BC1F6A">
        <w:rPr>
          <w:b/>
          <w:color w:val="000000"/>
          <w:spacing w:val="-3"/>
        </w:rPr>
        <w:t>ф</w:t>
      </w:r>
      <w:r w:rsidRPr="00BC1F6A">
        <w:rPr>
          <w:b/>
          <w:color w:val="000000"/>
          <w:spacing w:val="-1"/>
        </w:rPr>
        <w:t>е</w:t>
      </w:r>
      <w:r w:rsidRPr="00BC1F6A">
        <w:rPr>
          <w:b/>
          <w:color w:val="000000"/>
          <w:spacing w:val="1"/>
        </w:rPr>
        <w:t>с</w:t>
      </w:r>
      <w:r w:rsidRPr="00BC1F6A">
        <w:rPr>
          <w:b/>
          <w:color w:val="000000"/>
          <w:spacing w:val="-1"/>
        </w:rPr>
        <w:t>с</w:t>
      </w:r>
      <w:r w:rsidRPr="00BC1F6A">
        <w:rPr>
          <w:b/>
          <w:color w:val="000000"/>
          <w:spacing w:val="1"/>
        </w:rPr>
        <w:t>и</w:t>
      </w:r>
      <w:r w:rsidRPr="00BC1F6A">
        <w:rPr>
          <w:b/>
          <w:color w:val="000000"/>
        </w:rPr>
        <w:t>о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аль</w:t>
      </w:r>
      <w:r w:rsidRPr="00BC1F6A">
        <w:rPr>
          <w:b/>
          <w:color w:val="000000"/>
          <w:spacing w:val="1"/>
        </w:rPr>
        <w:t>н</w:t>
      </w:r>
      <w:r w:rsidRPr="00BC1F6A">
        <w:rPr>
          <w:b/>
          <w:color w:val="000000"/>
        </w:rPr>
        <w:t>о</w:t>
      </w:r>
      <w:r w:rsidRPr="00BC1F6A">
        <w:rPr>
          <w:b/>
          <w:color w:val="000000"/>
          <w:spacing w:val="-1"/>
        </w:rPr>
        <w:t>г</w:t>
      </w:r>
      <w:r w:rsidRPr="00BC1F6A">
        <w:rPr>
          <w:b/>
          <w:color w:val="000000"/>
        </w:rPr>
        <w:t>о модуля</w:t>
      </w:r>
    </w:p>
    <w:p w14:paraId="63A8D63C" w14:textId="77777777" w:rsidR="007B2902" w:rsidRPr="00BC1F6A" w:rsidRDefault="007B2902" w:rsidP="007B2902">
      <w:pPr>
        <w:pStyle w:val="Style4"/>
        <w:spacing w:line="240" w:lineRule="auto"/>
        <w:ind w:firstLine="704"/>
        <w:jc w:val="center"/>
        <w:rPr>
          <w:b/>
          <w:color w:val="000000"/>
        </w:rPr>
      </w:pPr>
      <w:r w:rsidRPr="00BC1F6A">
        <w:rPr>
          <w:b/>
          <w:bCs/>
          <w:color w:val="000000"/>
        </w:rPr>
        <w:t>ПМ.03 </w:t>
      </w:r>
      <w:r w:rsidRPr="00BC1F6A">
        <w:rPr>
          <w:b/>
          <w:color w:val="000000"/>
        </w:rPr>
        <w:t>ОРГАНИЗАЦИЯ РАБОТ В ПОДРАЗДЕЛЕНИИ ОРГАНИЗАЦИИ</w:t>
      </w:r>
    </w:p>
    <w:p w14:paraId="5F2FA37F" w14:textId="77777777" w:rsidR="007B2902" w:rsidRPr="00BC1F6A" w:rsidRDefault="007B2902" w:rsidP="007B2902">
      <w:pPr>
        <w:pStyle w:val="Style4"/>
        <w:spacing w:line="240" w:lineRule="auto"/>
        <w:ind w:firstLine="704"/>
        <w:jc w:val="center"/>
        <w:rPr>
          <w:b/>
          <w:color w:val="000000"/>
        </w:rPr>
      </w:pPr>
    </w:p>
    <w:p w14:paraId="41A027F6" w14:textId="77777777" w:rsidR="007B2902" w:rsidRPr="00BC1F6A" w:rsidRDefault="007B2902" w:rsidP="007B2902">
      <w:pPr>
        <w:jc w:val="both"/>
        <w:rPr>
          <w:b/>
          <w:bCs/>
          <w:color w:val="000000"/>
        </w:rPr>
      </w:pPr>
      <w:r w:rsidRPr="00BC1F6A">
        <w:rPr>
          <w:b/>
          <w:bCs/>
          <w:color w:val="000000"/>
        </w:rPr>
        <w:t>Область применения рабочей программы</w:t>
      </w:r>
    </w:p>
    <w:p w14:paraId="3829E6A1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 xml:space="preserve">Рабочая программа профессионального модуля (далее рабочая программа) – является частью программы подготовки специалистов среднего звена соответствии с ФГОС по специальности СПО </w:t>
      </w:r>
      <w:r w:rsidRPr="00BC1F6A">
        <w:rPr>
          <w:color w:val="000000"/>
          <w:lang w:eastAsia="ar-SA"/>
        </w:rPr>
        <w:t>38.02.05 Товароведение и экспертиза качества потребительских товаров</w:t>
      </w:r>
      <w:r w:rsidRPr="00BC1F6A">
        <w:rPr>
          <w:color w:val="000000"/>
        </w:rPr>
        <w:t xml:space="preserve"> в части освоения основного вида профессиональной деятельности (ВПД): Организация работ в подразделении организации и соответствующих профессиональных компетенций (ПК):</w:t>
      </w:r>
    </w:p>
    <w:p w14:paraId="3A81754C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3.1. Участвовать в планировании основных показателей деятельности организации.</w:t>
      </w:r>
    </w:p>
    <w:p w14:paraId="137DB10A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3.2. Планировать выполнение работ исполнителями.</w:t>
      </w:r>
    </w:p>
    <w:p w14:paraId="57FD8A99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3.3. Организовывать работу трудового коллектива.</w:t>
      </w:r>
    </w:p>
    <w:p w14:paraId="34BAF1BD" w14:textId="77777777" w:rsidR="007B2902" w:rsidRPr="00BC1F6A" w:rsidRDefault="007B2902" w:rsidP="007B2902">
      <w:pPr>
        <w:adjustRightInd w:val="0"/>
        <w:ind w:firstLine="704"/>
        <w:rPr>
          <w:color w:val="000000"/>
        </w:rPr>
      </w:pPr>
      <w:r w:rsidRPr="00BC1F6A">
        <w:rPr>
          <w:color w:val="000000"/>
        </w:rPr>
        <w:t>ПК 3.4. Контролировать ход и оценивать результаты выполнения работ исполнителями.</w:t>
      </w:r>
    </w:p>
    <w:p w14:paraId="02D8B78E" w14:textId="77777777" w:rsidR="007B2902" w:rsidRPr="00BC1F6A" w:rsidRDefault="007B2902" w:rsidP="007B2902">
      <w:pPr>
        <w:ind w:firstLine="704"/>
        <w:rPr>
          <w:color w:val="000000"/>
        </w:rPr>
      </w:pPr>
      <w:r w:rsidRPr="00BC1F6A">
        <w:rPr>
          <w:color w:val="000000"/>
        </w:rPr>
        <w:t>ПК 3.5. Оформлять учетно-отчетную документацию</w:t>
      </w:r>
      <w:r w:rsidRPr="00BC1F6A">
        <w:rPr>
          <w:color w:val="000000"/>
          <w:lang w:eastAsia="ar-SA"/>
        </w:rPr>
        <w:t>.</w:t>
      </w:r>
    </w:p>
    <w:p w14:paraId="4F067889" w14:textId="77777777" w:rsidR="007B2902" w:rsidRPr="00BC1F6A" w:rsidRDefault="007B2902" w:rsidP="007B2902">
      <w:pPr>
        <w:jc w:val="both"/>
        <w:rPr>
          <w:color w:val="000000"/>
        </w:rPr>
      </w:pPr>
      <w:r w:rsidRPr="00BC1F6A">
        <w:rPr>
          <w:b/>
          <w:color w:val="000000"/>
        </w:rPr>
        <w:t>Цели и задачи профессионального модуля – требования к результатам освоения профессионального модуля.</w:t>
      </w:r>
    </w:p>
    <w:p w14:paraId="464AF138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/>
        </w:rPr>
      </w:pPr>
      <w:r w:rsidRPr="00BC1F6A">
        <w:rPr>
          <w:color w:val="000000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14:paraId="4414CCD5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/>
        </w:rPr>
      </w:pPr>
      <w:r w:rsidRPr="00BC1F6A">
        <w:rPr>
          <w:b/>
          <w:color w:val="000000"/>
        </w:rPr>
        <w:t>иметь практический опыт:</w:t>
      </w:r>
    </w:p>
    <w:p w14:paraId="6D02D8E6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/>
        </w:rPr>
      </w:pPr>
      <w:r w:rsidRPr="00BC1F6A">
        <w:rPr>
          <w:color w:val="000000"/>
        </w:rPr>
        <w:t>- планирования работы подразделения;</w:t>
      </w:r>
    </w:p>
    <w:p w14:paraId="2147E15F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/>
        </w:rPr>
      </w:pPr>
      <w:r w:rsidRPr="00BC1F6A">
        <w:rPr>
          <w:color w:val="000000"/>
        </w:rPr>
        <w:t>-оценки эффективности деятельности подразделения организации;</w:t>
      </w:r>
    </w:p>
    <w:p w14:paraId="5D9DD00D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/>
        </w:rPr>
      </w:pPr>
      <w:r w:rsidRPr="00BC1F6A">
        <w:rPr>
          <w:color w:val="000000"/>
        </w:rPr>
        <w:t>-принятия управленческих решений;</w:t>
      </w:r>
    </w:p>
    <w:p w14:paraId="0A437B10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b/>
          <w:color w:val="000000"/>
        </w:rPr>
      </w:pPr>
      <w:r w:rsidRPr="00BC1F6A">
        <w:rPr>
          <w:b/>
          <w:color w:val="000000"/>
        </w:rPr>
        <w:t>уметь:</w:t>
      </w:r>
    </w:p>
    <w:p w14:paraId="59D4BD59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/>
        </w:rPr>
      </w:pPr>
      <w:r w:rsidRPr="00BC1F6A">
        <w:rPr>
          <w:color w:val="000000"/>
        </w:rPr>
        <w:t>-  применять в профессиональной деятельности приемы делового и управленческого общения;</w:t>
      </w:r>
    </w:p>
    <w:p w14:paraId="5170E36F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/>
        </w:rPr>
      </w:pPr>
      <w:r w:rsidRPr="00BC1F6A">
        <w:rPr>
          <w:color w:val="000000"/>
        </w:rPr>
        <w:t>-учитывать особенности менеджмента в торговле;</w:t>
      </w:r>
    </w:p>
    <w:p w14:paraId="72D20CF0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/>
        </w:rPr>
      </w:pPr>
      <w:r w:rsidRPr="00BC1F6A">
        <w:rPr>
          <w:color w:val="000000"/>
        </w:rPr>
        <w:t>-вести табель учета рабочего времени работников;</w:t>
      </w:r>
    </w:p>
    <w:p w14:paraId="7F473770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/>
        </w:rPr>
      </w:pPr>
      <w:r w:rsidRPr="00BC1F6A">
        <w:rPr>
          <w:color w:val="000000"/>
        </w:rPr>
        <w:t>-рассчитывать заработную плату;</w:t>
      </w:r>
    </w:p>
    <w:p w14:paraId="6A26C563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/>
        </w:rPr>
      </w:pPr>
      <w:r w:rsidRPr="00BC1F6A">
        <w:rPr>
          <w:color w:val="000000"/>
        </w:rPr>
        <w:t>-рассчитывать экономические показатели деятельности подразделения организации;</w:t>
      </w:r>
    </w:p>
    <w:p w14:paraId="6C6F50FC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/>
        </w:rPr>
      </w:pPr>
      <w:r w:rsidRPr="00BC1F6A">
        <w:rPr>
          <w:color w:val="000000"/>
        </w:rPr>
        <w:t>-организовать работу коллектива исполнителей.</w:t>
      </w:r>
    </w:p>
    <w:p w14:paraId="0582D494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b/>
          <w:color w:val="000000"/>
        </w:rPr>
      </w:pPr>
      <w:r w:rsidRPr="00BC1F6A">
        <w:rPr>
          <w:b/>
          <w:color w:val="000000"/>
        </w:rPr>
        <w:t>знать:</w:t>
      </w:r>
    </w:p>
    <w:p w14:paraId="0721DD27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/>
        </w:rPr>
      </w:pPr>
      <w:r w:rsidRPr="00BC1F6A">
        <w:rPr>
          <w:color w:val="000000"/>
        </w:rPr>
        <w:t>-сущность и характерные черты современного менеджмента;</w:t>
      </w:r>
    </w:p>
    <w:p w14:paraId="392DDB2A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/>
        </w:rPr>
      </w:pPr>
      <w:r w:rsidRPr="00BC1F6A">
        <w:rPr>
          <w:color w:val="000000"/>
        </w:rPr>
        <w:t>-внешнюю и внутреннюю среду организации;</w:t>
      </w:r>
    </w:p>
    <w:p w14:paraId="2F3DA45D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/>
        </w:rPr>
      </w:pPr>
      <w:r w:rsidRPr="00BC1F6A">
        <w:rPr>
          <w:color w:val="000000"/>
        </w:rPr>
        <w:t>-стили управления, виды коммуникации;</w:t>
      </w:r>
    </w:p>
    <w:p w14:paraId="6AD74FE9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/>
        </w:rPr>
      </w:pPr>
      <w:r w:rsidRPr="00BC1F6A">
        <w:rPr>
          <w:color w:val="000000"/>
        </w:rPr>
        <w:t>-принципы делового общения в коллективе;</w:t>
      </w:r>
    </w:p>
    <w:p w14:paraId="61218C76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/>
        </w:rPr>
      </w:pPr>
      <w:r w:rsidRPr="00BC1F6A">
        <w:rPr>
          <w:color w:val="000000"/>
        </w:rPr>
        <w:t>-управленческий цикл;</w:t>
      </w:r>
    </w:p>
    <w:p w14:paraId="5F167D95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/>
        </w:rPr>
      </w:pPr>
      <w:r w:rsidRPr="00BC1F6A">
        <w:rPr>
          <w:color w:val="000000"/>
        </w:rPr>
        <w:t>-функции менеджмента: организацию, планирование, мотивацию и контроль деятельности экономического субъекта;</w:t>
      </w:r>
    </w:p>
    <w:p w14:paraId="7CDC9A7C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/>
        </w:rPr>
      </w:pPr>
      <w:r w:rsidRPr="00BC1F6A">
        <w:rPr>
          <w:color w:val="000000"/>
        </w:rPr>
        <w:t>-особенности менеджмента в области профессиональной деятельности;</w:t>
      </w:r>
    </w:p>
    <w:p w14:paraId="361F93B0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/>
        </w:rPr>
      </w:pPr>
      <w:r w:rsidRPr="00BC1F6A">
        <w:rPr>
          <w:color w:val="000000"/>
        </w:rPr>
        <w:t>-систему методов управления;</w:t>
      </w:r>
    </w:p>
    <w:p w14:paraId="74719E87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/>
        </w:rPr>
      </w:pPr>
      <w:r w:rsidRPr="00BC1F6A">
        <w:rPr>
          <w:color w:val="000000"/>
        </w:rPr>
        <w:t>-процесс и методику принятия и реализации управленческих решений;</w:t>
      </w:r>
    </w:p>
    <w:p w14:paraId="45DB87D8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/>
        </w:rPr>
      </w:pPr>
      <w:r w:rsidRPr="00BC1F6A">
        <w:rPr>
          <w:color w:val="000000"/>
        </w:rPr>
        <w:t>-порядок оформления табеля учета рабочего времени;</w:t>
      </w:r>
    </w:p>
    <w:p w14:paraId="11F74B67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/>
        </w:rPr>
      </w:pPr>
      <w:r w:rsidRPr="00BC1F6A">
        <w:rPr>
          <w:color w:val="000000"/>
        </w:rPr>
        <w:t>-методику расчета заработной платы;</w:t>
      </w:r>
    </w:p>
    <w:p w14:paraId="57147167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/>
        </w:rPr>
      </w:pPr>
      <w:r w:rsidRPr="00BC1F6A">
        <w:rPr>
          <w:color w:val="000000"/>
        </w:rPr>
        <w:t>-методики расчета экономических показателей;</w:t>
      </w:r>
    </w:p>
    <w:p w14:paraId="464F6518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/>
        </w:rPr>
      </w:pPr>
      <w:r w:rsidRPr="00BC1F6A">
        <w:rPr>
          <w:color w:val="000000"/>
        </w:rPr>
        <w:t>-основные приемы организации работы исполнителей;</w:t>
      </w:r>
    </w:p>
    <w:p w14:paraId="6EE61A0A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4"/>
        <w:jc w:val="both"/>
        <w:rPr>
          <w:color w:val="000000"/>
        </w:rPr>
      </w:pPr>
      <w:r w:rsidRPr="00BC1F6A">
        <w:rPr>
          <w:color w:val="000000"/>
        </w:rPr>
        <w:t>-формы документов, порядок их заполнения.</w:t>
      </w:r>
    </w:p>
    <w:p w14:paraId="0C81E70D" w14:textId="77777777" w:rsidR="007B2902" w:rsidRPr="00BC1F6A" w:rsidRDefault="007B2902" w:rsidP="007B29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/>
        </w:rPr>
      </w:pPr>
      <w:r w:rsidRPr="00BC1F6A">
        <w:rPr>
          <w:b/>
          <w:bCs/>
          <w:color w:val="000000"/>
        </w:rPr>
        <w:t>Результаты освоения профессионального модуля</w:t>
      </w:r>
    </w:p>
    <w:p w14:paraId="6E89831C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Результатом освоения профессионального модуля является овладение обучающимися видом профессиональной деятельности Организация работ в подразделении организации</w:t>
      </w:r>
      <w:r w:rsidRPr="00BC1F6A">
        <w:rPr>
          <w:b/>
          <w:color w:val="000000"/>
        </w:rPr>
        <w:t>,</w:t>
      </w:r>
      <w:r w:rsidRPr="00BC1F6A">
        <w:rPr>
          <w:color w:val="000000"/>
        </w:rPr>
        <w:t xml:space="preserve"> в том числе профессиональными (ПК) и общими (ОК) компетенциями: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8366"/>
      </w:tblGrid>
      <w:tr w:rsidR="007B2902" w:rsidRPr="00BC1F6A" w14:paraId="1D50C338" w14:textId="77777777" w:rsidTr="007B290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7BB84" w14:textId="77777777" w:rsidR="007B2902" w:rsidRPr="00BC1F6A" w:rsidRDefault="007B2902" w:rsidP="007B2902">
            <w:pPr>
              <w:pStyle w:val="1"/>
              <w:spacing w:line="256" w:lineRule="auto"/>
              <w:ind w:hanging="112"/>
              <w:jc w:val="both"/>
              <w:rPr>
                <w:color w:val="000000"/>
              </w:rPr>
            </w:pPr>
            <w:r w:rsidRPr="00BC1F6A">
              <w:rPr>
                <w:color w:val="000000"/>
              </w:rPr>
              <w:t>КОД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171A0" w14:textId="77777777" w:rsidR="007B2902" w:rsidRPr="00BC1F6A" w:rsidRDefault="007B2902">
            <w:pPr>
              <w:pStyle w:val="1"/>
              <w:spacing w:line="256" w:lineRule="auto"/>
              <w:ind w:firstLine="142"/>
              <w:jc w:val="both"/>
              <w:rPr>
                <w:color w:val="000000"/>
              </w:rPr>
            </w:pPr>
            <w:r w:rsidRPr="00BC1F6A">
              <w:rPr>
                <w:color w:val="000000"/>
              </w:rPr>
              <w:t>Наименование профессиональных и общих компетенций</w:t>
            </w:r>
          </w:p>
        </w:tc>
      </w:tr>
      <w:tr w:rsidR="007B2902" w:rsidRPr="00BC1F6A" w14:paraId="7ABF37EC" w14:textId="77777777" w:rsidTr="007B290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E08BF" w14:textId="77777777" w:rsidR="007B2902" w:rsidRPr="00BC1F6A" w:rsidRDefault="007B2902">
            <w:pPr>
              <w:tabs>
                <w:tab w:val="left" w:pos="1021"/>
              </w:tabs>
              <w:spacing w:line="256" w:lineRule="auto"/>
              <w:ind w:left="29" w:hanging="4"/>
              <w:contextualSpacing/>
              <w:rPr>
                <w:color w:val="000000"/>
                <w:sz w:val="24"/>
                <w:szCs w:val="24"/>
              </w:rPr>
            </w:pPr>
            <w:r w:rsidRPr="00BC1F6A">
              <w:rPr>
                <w:color w:val="000000"/>
              </w:rPr>
              <w:t>ПК 3.1.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25337" w14:textId="77777777" w:rsidR="007B2902" w:rsidRPr="00BC1F6A" w:rsidRDefault="007B2902">
            <w:pPr>
              <w:spacing w:line="256" w:lineRule="auto"/>
              <w:ind w:left="100" w:firstLine="142"/>
              <w:contextualSpacing/>
              <w:rPr>
                <w:color w:val="000000"/>
                <w:w w:val="99"/>
              </w:rPr>
            </w:pPr>
            <w:r w:rsidRPr="00BC1F6A">
              <w:rPr>
                <w:color w:val="000000"/>
              </w:rPr>
              <w:t>Участвовать в планировании основных показателей деятельности организации</w:t>
            </w:r>
          </w:p>
        </w:tc>
      </w:tr>
      <w:tr w:rsidR="007B2902" w:rsidRPr="00BC1F6A" w14:paraId="14AC72CB" w14:textId="77777777" w:rsidTr="007B290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15BDD" w14:textId="77777777" w:rsidR="007B2902" w:rsidRPr="00BC1F6A" w:rsidRDefault="007B2902">
            <w:pPr>
              <w:tabs>
                <w:tab w:val="left" w:pos="1021"/>
              </w:tabs>
              <w:spacing w:line="256" w:lineRule="auto"/>
              <w:ind w:left="29" w:hanging="4"/>
              <w:contextualSpacing/>
              <w:rPr>
                <w:color w:val="000000"/>
              </w:rPr>
            </w:pPr>
            <w:r w:rsidRPr="00BC1F6A">
              <w:rPr>
                <w:color w:val="000000"/>
              </w:rPr>
              <w:t>ПК3.2.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DDBF7" w14:textId="77777777" w:rsidR="007B2902" w:rsidRPr="00BC1F6A" w:rsidRDefault="007B2902">
            <w:pPr>
              <w:spacing w:line="256" w:lineRule="auto"/>
              <w:ind w:left="100" w:firstLine="142"/>
              <w:contextualSpacing/>
              <w:rPr>
                <w:color w:val="000000"/>
              </w:rPr>
            </w:pPr>
            <w:r w:rsidRPr="00BC1F6A">
              <w:rPr>
                <w:color w:val="000000"/>
              </w:rPr>
              <w:t xml:space="preserve">Планировать выполнение работ исполнителями. </w:t>
            </w:r>
          </w:p>
        </w:tc>
      </w:tr>
      <w:tr w:rsidR="007B2902" w:rsidRPr="00BC1F6A" w14:paraId="58716B48" w14:textId="77777777" w:rsidTr="007B290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C83FA" w14:textId="77777777" w:rsidR="007B2902" w:rsidRPr="00BC1F6A" w:rsidRDefault="007B2902">
            <w:pPr>
              <w:tabs>
                <w:tab w:val="left" w:pos="1021"/>
              </w:tabs>
              <w:spacing w:line="256" w:lineRule="auto"/>
              <w:ind w:left="29" w:hanging="4"/>
              <w:contextualSpacing/>
              <w:rPr>
                <w:color w:val="000000"/>
              </w:rPr>
            </w:pPr>
            <w:r w:rsidRPr="00BC1F6A">
              <w:rPr>
                <w:color w:val="000000"/>
              </w:rPr>
              <w:t>ПК3.3.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FEA6E" w14:textId="77777777" w:rsidR="007B2902" w:rsidRPr="00BC1F6A" w:rsidRDefault="007B2902">
            <w:pPr>
              <w:spacing w:line="256" w:lineRule="auto"/>
              <w:ind w:firstLine="142"/>
              <w:rPr>
                <w:color w:val="000000"/>
              </w:rPr>
            </w:pPr>
            <w:r w:rsidRPr="00BC1F6A">
              <w:rPr>
                <w:color w:val="000000"/>
              </w:rPr>
              <w:t>Организовывать работу трудового коллектива</w:t>
            </w:r>
          </w:p>
        </w:tc>
      </w:tr>
      <w:tr w:rsidR="007B2902" w:rsidRPr="00BC1F6A" w14:paraId="5EBAF936" w14:textId="77777777" w:rsidTr="007B290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D8399" w14:textId="77777777" w:rsidR="007B2902" w:rsidRPr="00BC1F6A" w:rsidRDefault="007B2902">
            <w:pPr>
              <w:tabs>
                <w:tab w:val="left" w:pos="1021"/>
              </w:tabs>
              <w:spacing w:line="256" w:lineRule="auto"/>
              <w:ind w:left="29" w:hanging="4"/>
              <w:contextualSpacing/>
              <w:rPr>
                <w:color w:val="000000"/>
              </w:rPr>
            </w:pPr>
            <w:r w:rsidRPr="00BC1F6A">
              <w:rPr>
                <w:color w:val="000000"/>
              </w:rPr>
              <w:t>ПК3.4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E4145" w14:textId="77777777" w:rsidR="007B2902" w:rsidRPr="00BC1F6A" w:rsidRDefault="007B2902">
            <w:pPr>
              <w:spacing w:line="256" w:lineRule="auto"/>
              <w:ind w:firstLine="142"/>
              <w:rPr>
                <w:color w:val="000000"/>
              </w:rPr>
            </w:pPr>
            <w:r w:rsidRPr="00BC1F6A">
              <w:rPr>
                <w:color w:val="000000"/>
              </w:rPr>
              <w:t>Контролировать ход и оценивать результаты выполнения работ исполнителями</w:t>
            </w:r>
          </w:p>
        </w:tc>
      </w:tr>
      <w:tr w:rsidR="007B2902" w:rsidRPr="00BC1F6A" w14:paraId="177C0039" w14:textId="77777777" w:rsidTr="007B290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78447" w14:textId="77777777" w:rsidR="007B2902" w:rsidRPr="00BC1F6A" w:rsidRDefault="007B2902">
            <w:pPr>
              <w:tabs>
                <w:tab w:val="left" w:pos="1021"/>
              </w:tabs>
              <w:spacing w:line="256" w:lineRule="auto"/>
              <w:ind w:left="29" w:hanging="4"/>
              <w:contextualSpacing/>
              <w:rPr>
                <w:color w:val="000000"/>
              </w:rPr>
            </w:pPr>
            <w:r w:rsidRPr="00BC1F6A">
              <w:rPr>
                <w:color w:val="000000"/>
              </w:rPr>
              <w:t>ПК3.5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A74B4" w14:textId="77777777" w:rsidR="007B2902" w:rsidRPr="00BC1F6A" w:rsidRDefault="007B2902">
            <w:pPr>
              <w:spacing w:line="256" w:lineRule="auto"/>
              <w:ind w:firstLine="142"/>
              <w:rPr>
                <w:color w:val="000000"/>
              </w:rPr>
            </w:pPr>
            <w:r w:rsidRPr="00BC1F6A">
              <w:rPr>
                <w:color w:val="000000"/>
              </w:rPr>
              <w:t>Оформлять учетно– отчетную документацию</w:t>
            </w:r>
          </w:p>
        </w:tc>
      </w:tr>
      <w:tr w:rsidR="007B2902" w:rsidRPr="00BC1F6A" w14:paraId="3A25C016" w14:textId="77777777" w:rsidTr="007B290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15497" w14:textId="77777777" w:rsidR="007B2902" w:rsidRPr="00BC1F6A" w:rsidRDefault="007B2902">
            <w:pPr>
              <w:suppressAutoHyphens/>
              <w:spacing w:line="256" w:lineRule="auto"/>
              <w:ind w:left="-180" w:hanging="4"/>
              <w:contextualSpacing/>
              <w:jc w:val="center"/>
              <w:rPr>
                <w:color w:val="000000"/>
              </w:rPr>
            </w:pPr>
            <w:r w:rsidRPr="00BC1F6A">
              <w:rPr>
                <w:color w:val="000000"/>
              </w:rPr>
              <w:t>ОК 1.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6DC15" w14:textId="77777777" w:rsidR="007B2902" w:rsidRPr="00BC1F6A" w:rsidRDefault="007B2902">
            <w:pPr>
              <w:pStyle w:val="af3"/>
              <w:widowControl w:val="0"/>
              <w:spacing w:line="256" w:lineRule="auto"/>
              <w:ind w:left="0" w:firstLine="142"/>
              <w:contextualSpacing/>
              <w:jc w:val="both"/>
              <w:rPr>
                <w:color w:val="000000"/>
                <w:lang w:eastAsia="en-US"/>
              </w:rPr>
            </w:pPr>
            <w:r w:rsidRPr="00BC1F6A">
              <w:rPr>
                <w:color w:val="000000"/>
                <w:lang w:eastAsia="en-US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7B2902" w:rsidRPr="00BC1F6A" w14:paraId="572F2F8B" w14:textId="77777777" w:rsidTr="007B290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6D725" w14:textId="77777777" w:rsidR="007B2902" w:rsidRPr="00BC1F6A" w:rsidRDefault="007B2902">
            <w:pPr>
              <w:suppressAutoHyphens/>
              <w:spacing w:line="256" w:lineRule="auto"/>
              <w:ind w:left="-180" w:hanging="4"/>
              <w:contextualSpacing/>
              <w:jc w:val="center"/>
              <w:rPr>
                <w:color w:val="000000"/>
              </w:rPr>
            </w:pPr>
            <w:r w:rsidRPr="00BC1F6A">
              <w:rPr>
                <w:color w:val="000000"/>
              </w:rPr>
              <w:t>ОК 2.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88767" w14:textId="77777777" w:rsidR="007B2902" w:rsidRPr="00BC1F6A" w:rsidRDefault="007B2902">
            <w:pPr>
              <w:spacing w:line="256" w:lineRule="auto"/>
              <w:ind w:firstLine="142"/>
              <w:jc w:val="both"/>
              <w:rPr>
                <w:color w:val="000000"/>
              </w:rPr>
            </w:pPr>
            <w:r w:rsidRPr="00BC1F6A">
              <w:rPr>
                <w:color w:val="000000"/>
              </w:rPr>
              <w:t xml:space="preserve">Организовывать собственную деятельность, выбирать типовые методы и способы </w:t>
            </w:r>
            <w:r w:rsidRPr="00BC1F6A">
              <w:rPr>
                <w:color w:val="000000"/>
              </w:rPr>
              <w:lastRenderedPageBreak/>
              <w:t>выполнения профессиональных задач, оценивать их эффективность и качество</w:t>
            </w:r>
          </w:p>
        </w:tc>
      </w:tr>
      <w:tr w:rsidR="007B2902" w:rsidRPr="00BC1F6A" w14:paraId="3E41ED89" w14:textId="77777777" w:rsidTr="007B290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FB905" w14:textId="77777777" w:rsidR="007B2902" w:rsidRPr="00BC1F6A" w:rsidRDefault="007B2902">
            <w:pPr>
              <w:suppressAutoHyphens/>
              <w:spacing w:line="256" w:lineRule="auto"/>
              <w:ind w:left="-180" w:hanging="4"/>
              <w:contextualSpacing/>
              <w:jc w:val="center"/>
              <w:rPr>
                <w:color w:val="000000"/>
              </w:rPr>
            </w:pPr>
            <w:r w:rsidRPr="00BC1F6A">
              <w:rPr>
                <w:color w:val="000000"/>
              </w:rPr>
              <w:lastRenderedPageBreak/>
              <w:t>ОК 3.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9C045" w14:textId="77777777" w:rsidR="007B2902" w:rsidRPr="00BC1F6A" w:rsidRDefault="007B2902">
            <w:pPr>
              <w:spacing w:line="256" w:lineRule="auto"/>
              <w:ind w:firstLine="142"/>
              <w:jc w:val="both"/>
              <w:rPr>
                <w:color w:val="000000"/>
              </w:rPr>
            </w:pPr>
            <w:r w:rsidRPr="00BC1F6A">
              <w:rPr>
                <w:color w:val="000000"/>
              </w:rPr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7B2902" w:rsidRPr="00BC1F6A" w14:paraId="6C7A1702" w14:textId="77777777" w:rsidTr="007B290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26BC7" w14:textId="77777777" w:rsidR="007B2902" w:rsidRPr="00BC1F6A" w:rsidRDefault="007B2902">
            <w:pPr>
              <w:suppressAutoHyphens/>
              <w:spacing w:line="256" w:lineRule="auto"/>
              <w:ind w:left="-180" w:hanging="4"/>
              <w:contextualSpacing/>
              <w:jc w:val="center"/>
              <w:rPr>
                <w:color w:val="000000"/>
              </w:rPr>
            </w:pPr>
            <w:r w:rsidRPr="00BC1F6A">
              <w:rPr>
                <w:color w:val="000000"/>
              </w:rPr>
              <w:t>ОК 4.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D5DF3" w14:textId="77777777" w:rsidR="007B2902" w:rsidRPr="00BC1F6A" w:rsidRDefault="007B2902">
            <w:pPr>
              <w:spacing w:line="256" w:lineRule="auto"/>
              <w:ind w:firstLine="142"/>
              <w:jc w:val="both"/>
              <w:rPr>
                <w:color w:val="000000"/>
              </w:rPr>
            </w:pPr>
            <w:r w:rsidRPr="00BC1F6A">
              <w:rPr>
                <w:color w:val="000000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7B2902" w:rsidRPr="00BC1F6A" w14:paraId="78562441" w14:textId="77777777" w:rsidTr="007B290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18F81" w14:textId="77777777" w:rsidR="007B2902" w:rsidRPr="00BC1F6A" w:rsidRDefault="007B2902">
            <w:pPr>
              <w:suppressAutoHyphens/>
              <w:spacing w:line="256" w:lineRule="auto"/>
              <w:ind w:left="-180" w:hanging="4"/>
              <w:contextualSpacing/>
              <w:jc w:val="center"/>
              <w:rPr>
                <w:color w:val="000000"/>
              </w:rPr>
            </w:pPr>
            <w:r w:rsidRPr="00BC1F6A">
              <w:rPr>
                <w:color w:val="000000"/>
              </w:rPr>
              <w:t>ОК 5.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B115E" w14:textId="77777777" w:rsidR="007B2902" w:rsidRPr="00BC1F6A" w:rsidRDefault="007B2902">
            <w:pPr>
              <w:spacing w:line="256" w:lineRule="auto"/>
              <w:ind w:firstLine="142"/>
              <w:jc w:val="both"/>
              <w:rPr>
                <w:color w:val="000000"/>
              </w:rPr>
            </w:pPr>
            <w:r w:rsidRPr="00BC1F6A">
              <w:rPr>
                <w:color w:val="000000"/>
              </w:rPr>
              <w:t xml:space="preserve">Владеть информационной культурой, анализировать и оценивать информацию с использованием информационно-коммуникационных технологий </w:t>
            </w:r>
          </w:p>
        </w:tc>
      </w:tr>
      <w:tr w:rsidR="007B2902" w:rsidRPr="00BC1F6A" w14:paraId="76F5B814" w14:textId="77777777" w:rsidTr="007B290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9BB0A" w14:textId="77777777" w:rsidR="007B2902" w:rsidRPr="00BC1F6A" w:rsidRDefault="007B2902">
            <w:pPr>
              <w:suppressAutoHyphens/>
              <w:spacing w:line="256" w:lineRule="auto"/>
              <w:ind w:left="-180" w:hanging="4"/>
              <w:contextualSpacing/>
              <w:jc w:val="center"/>
              <w:rPr>
                <w:color w:val="000000"/>
              </w:rPr>
            </w:pPr>
            <w:r w:rsidRPr="00BC1F6A">
              <w:rPr>
                <w:color w:val="000000"/>
              </w:rPr>
              <w:t>ОК 6.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937FD" w14:textId="77777777" w:rsidR="007B2902" w:rsidRPr="00BC1F6A" w:rsidRDefault="007B2902">
            <w:pPr>
              <w:spacing w:line="256" w:lineRule="auto"/>
              <w:ind w:firstLine="142"/>
              <w:jc w:val="both"/>
              <w:rPr>
                <w:color w:val="000000"/>
              </w:rPr>
            </w:pPr>
            <w:r w:rsidRPr="00BC1F6A">
              <w:rPr>
                <w:color w:val="000000"/>
              </w:rPr>
              <w:t>Работать в коллективе и в команде, эффективно общаться с коллегами, руководством, потребителями</w:t>
            </w:r>
          </w:p>
        </w:tc>
      </w:tr>
      <w:tr w:rsidR="007B2902" w:rsidRPr="00BC1F6A" w14:paraId="38BAF32D" w14:textId="77777777" w:rsidTr="007B290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3C8EE" w14:textId="77777777" w:rsidR="007B2902" w:rsidRPr="00BC1F6A" w:rsidRDefault="007B2902">
            <w:pPr>
              <w:suppressAutoHyphens/>
              <w:spacing w:line="256" w:lineRule="auto"/>
              <w:ind w:left="-180" w:firstLine="142"/>
              <w:contextualSpacing/>
              <w:jc w:val="both"/>
              <w:rPr>
                <w:color w:val="000000"/>
              </w:rPr>
            </w:pPr>
            <w:r w:rsidRPr="00BC1F6A">
              <w:rPr>
                <w:color w:val="000000"/>
              </w:rPr>
              <w:t>ОК 7.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0416E" w14:textId="77777777" w:rsidR="007B2902" w:rsidRPr="00BC1F6A" w:rsidRDefault="007B2902">
            <w:pPr>
              <w:spacing w:line="256" w:lineRule="auto"/>
              <w:ind w:firstLine="142"/>
              <w:jc w:val="both"/>
              <w:rPr>
                <w:color w:val="000000"/>
              </w:rPr>
            </w:pPr>
            <w:r w:rsidRPr="00BC1F6A">
              <w:rPr>
                <w:color w:val="000000"/>
              </w:rPr>
              <w:t>Брать на себя ответственность за работу членов команды (подчиненных), за результат выполнения заданий</w:t>
            </w:r>
          </w:p>
        </w:tc>
      </w:tr>
      <w:tr w:rsidR="007B2902" w:rsidRPr="00BC1F6A" w14:paraId="4AF8B2C4" w14:textId="77777777" w:rsidTr="007B290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FD37F" w14:textId="77777777" w:rsidR="007B2902" w:rsidRPr="00BC1F6A" w:rsidRDefault="007B2902">
            <w:pPr>
              <w:suppressAutoHyphens/>
              <w:spacing w:line="256" w:lineRule="auto"/>
              <w:ind w:left="-180" w:firstLine="142"/>
              <w:contextualSpacing/>
              <w:jc w:val="both"/>
              <w:rPr>
                <w:color w:val="000000"/>
              </w:rPr>
            </w:pPr>
            <w:r w:rsidRPr="00BC1F6A">
              <w:rPr>
                <w:color w:val="000000"/>
              </w:rPr>
              <w:t>ОК 8.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19A49" w14:textId="77777777" w:rsidR="007B2902" w:rsidRPr="00BC1F6A" w:rsidRDefault="007B2902">
            <w:pPr>
              <w:spacing w:line="256" w:lineRule="auto"/>
              <w:ind w:firstLine="142"/>
              <w:jc w:val="both"/>
              <w:rPr>
                <w:color w:val="000000"/>
              </w:rPr>
            </w:pPr>
            <w:r w:rsidRPr="00BC1F6A">
              <w:rPr>
                <w:color w:val="000000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7B2902" w:rsidRPr="00BC1F6A" w14:paraId="09DCAF72" w14:textId="77777777" w:rsidTr="007B290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EF7A6" w14:textId="77777777" w:rsidR="007B2902" w:rsidRPr="00BC1F6A" w:rsidRDefault="007B2902">
            <w:pPr>
              <w:suppressAutoHyphens/>
              <w:spacing w:line="256" w:lineRule="auto"/>
              <w:ind w:left="-180" w:firstLine="142"/>
              <w:contextualSpacing/>
              <w:jc w:val="both"/>
              <w:rPr>
                <w:color w:val="000000"/>
              </w:rPr>
            </w:pPr>
            <w:r w:rsidRPr="00BC1F6A">
              <w:rPr>
                <w:color w:val="000000"/>
              </w:rPr>
              <w:t>ОК 9.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F6B1B" w14:textId="77777777" w:rsidR="007B2902" w:rsidRPr="00BC1F6A" w:rsidRDefault="007B2902">
            <w:pPr>
              <w:spacing w:line="256" w:lineRule="auto"/>
              <w:ind w:firstLine="142"/>
              <w:jc w:val="both"/>
              <w:rPr>
                <w:color w:val="000000"/>
              </w:rPr>
            </w:pPr>
            <w:r w:rsidRPr="00BC1F6A">
              <w:rPr>
                <w:color w:val="000000"/>
              </w:rPr>
              <w:t>Ориентироваться в условиях частой смены технологий в профессиональной деятельности</w:t>
            </w:r>
          </w:p>
        </w:tc>
      </w:tr>
    </w:tbl>
    <w:p w14:paraId="72436A93" w14:textId="77777777" w:rsidR="007B2902" w:rsidRPr="00BC1F6A" w:rsidRDefault="007B2902" w:rsidP="007B2902">
      <w:pPr>
        <w:ind w:firstLine="142"/>
        <w:jc w:val="both"/>
        <w:rPr>
          <w:color w:val="000000"/>
          <w:lang w:eastAsia="ru-RU"/>
        </w:rPr>
      </w:pPr>
    </w:p>
    <w:p w14:paraId="1F5C7228" w14:textId="77777777" w:rsidR="007B2902" w:rsidRPr="00BC1F6A" w:rsidRDefault="007B2902" w:rsidP="007B2902">
      <w:pPr>
        <w:pStyle w:val="Style4"/>
        <w:spacing w:line="240" w:lineRule="auto"/>
        <w:ind w:firstLine="704"/>
        <w:jc w:val="both"/>
        <w:rPr>
          <w:b/>
          <w:color w:val="000000"/>
        </w:rPr>
      </w:pPr>
      <w:r w:rsidRPr="00BC1F6A">
        <w:rPr>
          <w:b/>
          <w:bCs/>
          <w:color w:val="000000"/>
        </w:rPr>
        <w:t>Тематический план профессионального модуля</w:t>
      </w:r>
    </w:p>
    <w:p w14:paraId="3894199C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Раздел 1. Управление организацией</w:t>
      </w:r>
      <w:r w:rsidRPr="00BC1F6A">
        <w:rPr>
          <w:color w:val="000000"/>
        </w:rPr>
        <w:tab/>
      </w:r>
      <w:r w:rsidRPr="00BC1F6A">
        <w:rPr>
          <w:color w:val="000000"/>
        </w:rPr>
        <w:tab/>
      </w:r>
    </w:p>
    <w:p w14:paraId="24A74E8A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1.1 Сущность и характерные черты современного менеджмента</w:t>
      </w:r>
      <w:r w:rsidRPr="00BC1F6A">
        <w:rPr>
          <w:color w:val="000000"/>
        </w:rPr>
        <w:tab/>
      </w:r>
    </w:p>
    <w:p w14:paraId="417CC7F1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1.2 Организация и управление</w:t>
      </w:r>
      <w:r w:rsidRPr="00BC1F6A">
        <w:rPr>
          <w:color w:val="000000"/>
        </w:rPr>
        <w:tab/>
      </w:r>
    </w:p>
    <w:p w14:paraId="6B0F5126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1.3. Принципы делового общения в коллективе</w:t>
      </w:r>
      <w:r w:rsidRPr="00BC1F6A">
        <w:rPr>
          <w:color w:val="000000"/>
        </w:rPr>
        <w:tab/>
      </w:r>
    </w:p>
    <w:p w14:paraId="45A90E86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1.4. Основные приемы организации работы исполнителей стилей управления.</w:t>
      </w:r>
    </w:p>
    <w:p w14:paraId="019EFDEE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Раздел 2. Анализ эффективности организации</w:t>
      </w:r>
      <w:r w:rsidRPr="00BC1F6A">
        <w:rPr>
          <w:color w:val="000000"/>
        </w:rPr>
        <w:tab/>
      </w:r>
      <w:r w:rsidRPr="00BC1F6A">
        <w:rPr>
          <w:color w:val="000000"/>
        </w:rPr>
        <w:tab/>
      </w:r>
      <w:r w:rsidRPr="00BC1F6A">
        <w:rPr>
          <w:color w:val="000000"/>
        </w:rPr>
        <w:tab/>
      </w:r>
      <w:r w:rsidRPr="00BC1F6A">
        <w:rPr>
          <w:color w:val="000000"/>
        </w:rPr>
        <w:tab/>
      </w:r>
      <w:r w:rsidRPr="00BC1F6A">
        <w:rPr>
          <w:color w:val="000000"/>
        </w:rPr>
        <w:tab/>
      </w:r>
      <w:r w:rsidRPr="00BC1F6A">
        <w:rPr>
          <w:color w:val="000000"/>
        </w:rPr>
        <w:tab/>
      </w:r>
    </w:p>
    <w:p w14:paraId="4B803F5E" w14:textId="77777777" w:rsidR="007B2902" w:rsidRPr="00BC1F6A" w:rsidRDefault="007B2902" w:rsidP="007B2902">
      <w:pPr>
        <w:ind w:firstLine="704"/>
        <w:jc w:val="both"/>
        <w:rPr>
          <w:color w:val="000000"/>
        </w:rPr>
      </w:pPr>
      <w:r w:rsidRPr="00BC1F6A">
        <w:rPr>
          <w:color w:val="000000"/>
        </w:rPr>
        <w:t>Тема 2.1 Основные показатели финансово- хозяйственной деятельности организации и структурного подразделения</w:t>
      </w:r>
      <w:r w:rsidRPr="00BC1F6A">
        <w:rPr>
          <w:color w:val="000000"/>
        </w:rPr>
        <w:tab/>
      </w:r>
    </w:p>
    <w:p w14:paraId="120BE3ED" w14:textId="77777777" w:rsidR="007B2902" w:rsidRPr="00BC1F6A" w:rsidRDefault="007B2902" w:rsidP="007B2902">
      <w:pPr>
        <w:ind w:firstLine="704"/>
      </w:pPr>
      <w:r w:rsidRPr="00BC1F6A">
        <w:rPr>
          <w:color w:val="000000"/>
        </w:rPr>
        <w:t>Тема 2.2 Эффективность работы организации</w:t>
      </w:r>
    </w:p>
    <w:p w14:paraId="6D33B3D1" w14:textId="77777777" w:rsidR="007B2902" w:rsidRPr="00BC1F6A" w:rsidRDefault="007B2902" w:rsidP="007B2902">
      <w:pPr>
        <w:rPr>
          <w:lang w:eastAsia="ru-RU"/>
        </w:rPr>
      </w:pPr>
    </w:p>
    <w:p w14:paraId="1945135E" w14:textId="77777777" w:rsidR="00E6216D" w:rsidRPr="00BC1F6A" w:rsidRDefault="000F1035" w:rsidP="00834F63">
      <w:pPr>
        <w:pStyle w:val="1"/>
        <w:numPr>
          <w:ilvl w:val="1"/>
          <w:numId w:val="9"/>
        </w:numPr>
        <w:tabs>
          <w:tab w:val="left" w:pos="4464"/>
        </w:tabs>
        <w:spacing w:before="215" w:line="240" w:lineRule="auto"/>
        <w:ind w:hanging="366"/>
        <w:jc w:val="left"/>
        <w:rPr>
          <w:color w:val="000000" w:themeColor="text1"/>
        </w:rPr>
      </w:pPr>
      <w:r w:rsidRPr="00BC1F6A">
        <w:rPr>
          <w:color w:val="000000" w:themeColor="text1"/>
        </w:rPr>
        <w:t>Программы практик</w:t>
      </w:r>
    </w:p>
    <w:p w14:paraId="0A04BEDD" w14:textId="77777777" w:rsidR="00E6216D" w:rsidRPr="00BC1F6A" w:rsidRDefault="00E6216D">
      <w:pPr>
        <w:pStyle w:val="a4"/>
        <w:spacing w:before="1"/>
        <w:rPr>
          <w:b/>
          <w:color w:val="000000" w:themeColor="text1"/>
          <w:sz w:val="29"/>
        </w:rPr>
      </w:pPr>
    </w:p>
    <w:p w14:paraId="731AE339" w14:textId="226E4F54" w:rsidR="00E6216D" w:rsidRPr="00BC1F6A" w:rsidRDefault="000F1035">
      <w:pPr>
        <w:pStyle w:val="a4"/>
        <w:ind w:left="396" w:right="279" w:firstLine="706"/>
        <w:jc w:val="both"/>
        <w:rPr>
          <w:color w:val="000000" w:themeColor="text1"/>
        </w:rPr>
      </w:pPr>
      <w:r w:rsidRPr="00BC1F6A">
        <w:rPr>
          <w:color w:val="000000" w:themeColor="text1"/>
        </w:rPr>
        <w:t xml:space="preserve">ОП СПО </w:t>
      </w:r>
      <w:r w:rsidR="00BC1F6A" w:rsidRPr="00BC1F6A">
        <w:rPr>
          <w:color w:val="000000" w:themeColor="text1"/>
        </w:rPr>
        <w:t>адаптированная ППССЗ</w:t>
      </w:r>
      <w:r w:rsidRPr="00BC1F6A">
        <w:rPr>
          <w:color w:val="000000" w:themeColor="text1"/>
        </w:rPr>
        <w:t xml:space="preserve"> по специальности 38.02.05 Товароведение и экспертиза качества потребительских товаров в соответствии с ФГОС СПО предусматривает следующие виды практик:</w:t>
      </w:r>
    </w:p>
    <w:p w14:paraId="698BF1B9" w14:textId="77777777" w:rsidR="00E6216D" w:rsidRPr="00BC1F6A" w:rsidRDefault="000F1035" w:rsidP="00834F63">
      <w:pPr>
        <w:pStyle w:val="a6"/>
        <w:numPr>
          <w:ilvl w:val="1"/>
          <w:numId w:val="10"/>
        </w:numPr>
        <w:tabs>
          <w:tab w:val="left" w:pos="1823"/>
        </w:tabs>
        <w:spacing w:line="293" w:lineRule="exact"/>
        <w:ind w:hanging="361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учебная;</w:t>
      </w:r>
    </w:p>
    <w:p w14:paraId="38C53554" w14:textId="77777777" w:rsidR="00E6216D" w:rsidRPr="00BC1F6A" w:rsidRDefault="000F1035" w:rsidP="00834F63">
      <w:pPr>
        <w:pStyle w:val="a6"/>
        <w:numPr>
          <w:ilvl w:val="1"/>
          <w:numId w:val="10"/>
        </w:numPr>
        <w:tabs>
          <w:tab w:val="left" w:pos="1823"/>
        </w:tabs>
        <w:spacing w:line="292" w:lineRule="exact"/>
        <w:ind w:hanging="361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производственная.</w:t>
      </w:r>
    </w:p>
    <w:p w14:paraId="009B994F" w14:textId="77777777" w:rsidR="00E6216D" w:rsidRPr="00BC1F6A" w:rsidRDefault="000F1035">
      <w:pPr>
        <w:pStyle w:val="a4"/>
        <w:spacing w:line="242" w:lineRule="auto"/>
        <w:ind w:left="396" w:right="270" w:firstLine="706"/>
        <w:jc w:val="both"/>
        <w:rPr>
          <w:color w:val="000000" w:themeColor="text1"/>
        </w:rPr>
      </w:pPr>
      <w:r w:rsidRPr="00BC1F6A">
        <w:rPr>
          <w:color w:val="000000" w:themeColor="text1"/>
        </w:rPr>
        <w:t>Производственная практика состоит из двух этапов: практики по профилю специальности и преддипломной практики.</w:t>
      </w:r>
    </w:p>
    <w:p w14:paraId="6C550B3E" w14:textId="77777777" w:rsidR="00E6216D" w:rsidRPr="00BC1F6A" w:rsidRDefault="000F1035">
      <w:pPr>
        <w:pStyle w:val="a4"/>
        <w:ind w:left="396" w:right="280" w:firstLine="706"/>
        <w:jc w:val="both"/>
        <w:rPr>
          <w:color w:val="000000" w:themeColor="text1"/>
        </w:rPr>
      </w:pPr>
      <w:r w:rsidRPr="00BC1F6A">
        <w:rPr>
          <w:color w:val="000000" w:themeColor="text1"/>
        </w:rPr>
        <w:t>Учебная практика проводится в рамках профессионального модуля ПМ.04 Выполнение работ по одной или нескольким профессиям рабочих, должностям служащих проводится в соответствии с профессиональными стандартами.</w:t>
      </w:r>
    </w:p>
    <w:p w14:paraId="159D356D" w14:textId="34884737" w:rsidR="00E6216D" w:rsidRPr="00BC1F6A" w:rsidRDefault="000F1035">
      <w:pPr>
        <w:pStyle w:val="a4"/>
        <w:ind w:left="396" w:right="276" w:firstLine="706"/>
        <w:jc w:val="both"/>
        <w:rPr>
          <w:color w:val="000000" w:themeColor="text1"/>
        </w:rPr>
      </w:pPr>
      <w:r w:rsidRPr="00BC1F6A">
        <w:rPr>
          <w:color w:val="000000" w:themeColor="text1"/>
        </w:rPr>
        <w:t>Производственная практика (по профилю специальности) предусмотрена в рамках профессиональных модулей ПМ.01 Управление ассортиментом товаров, ПМ.02 Организация и проведение экспертизы и оценки качества товаров, ПМ.03 Организация работ в подразделении организации. Производственная практика (по профилю специальности включена в рабочую программу модулей.</w:t>
      </w:r>
    </w:p>
    <w:p w14:paraId="6B20C6B8" w14:textId="77777777" w:rsidR="00F92F70" w:rsidRPr="00BC1F6A" w:rsidRDefault="00F92F70">
      <w:pPr>
        <w:pStyle w:val="a4"/>
        <w:ind w:left="396" w:right="276" w:firstLine="706"/>
        <w:jc w:val="both"/>
        <w:rPr>
          <w:color w:val="000000" w:themeColor="text1"/>
        </w:rPr>
      </w:pPr>
    </w:p>
    <w:p w14:paraId="4B1744D4" w14:textId="77777777" w:rsidR="00E6216D" w:rsidRPr="00BC1F6A" w:rsidRDefault="00E6216D">
      <w:pPr>
        <w:pStyle w:val="a4"/>
        <w:spacing w:before="4"/>
        <w:rPr>
          <w:color w:val="000000" w:themeColor="text1"/>
        </w:rPr>
      </w:pPr>
    </w:p>
    <w:tbl>
      <w:tblPr>
        <w:tblStyle w:val="TableNormal"/>
        <w:tblW w:w="0" w:type="auto"/>
        <w:tblInd w:w="5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7"/>
        <w:gridCol w:w="5262"/>
      </w:tblGrid>
      <w:tr w:rsidR="00E6216D" w:rsidRPr="00BC1F6A" w14:paraId="5C4AF0E2" w14:textId="77777777">
        <w:trPr>
          <w:trHeight w:val="1300"/>
        </w:trPr>
        <w:tc>
          <w:tcPr>
            <w:tcW w:w="2627" w:type="dxa"/>
          </w:tcPr>
          <w:p w14:paraId="56B855A0" w14:textId="77777777" w:rsidR="00E6216D" w:rsidRPr="00BC1F6A" w:rsidRDefault="000F1035">
            <w:pPr>
              <w:pStyle w:val="TableParagraph"/>
              <w:spacing w:before="88" w:line="242" w:lineRule="auto"/>
              <w:ind w:left="621" w:firstLine="648"/>
              <w:rPr>
                <w:color w:val="000000" w:themeColor="text1"/>
                <w:sz w:val="24"/>
              </w:rPr>
            </w:pPr>
            <w:r w:rsidRPr="00BC1F6A">
              <w:rPr>
                <w:color w:val="000000" w:themeColor="text1"/>
                <w:sz w:val="24"/>
              </w:rPr>
              <w:t>Индекс дисциплины,</w:t>
            </w:r>
          </w:p>
          <w:p w14:paraId="78B9C871" w14:textId="77777777" w:rsidR="00E6216D" w:rsidRPr="00BC1F6A" w:rsidRDefault="000F1035">
            <w:pPr>
              <w:pStyle w:val="TableParagraph"/>
              <w:spacing w:line="242" w:lineRule="auto"/>
              <w:ind w:left="405" w:hanging="125"/>
              <w:rPr>
                <w:color w:val="000000" w:themeColor="text1"/>
                <w:sz w:val="24"/>
              </w:rPr>
            </w:pPr>
            <w:r w:rsidRPr="00BC1F6A">
              <w:rPr>
                <w:color w:val="000000" w:themeColor="text1"/>
                <w:sz w:val="24"/>
              </w:rPr>
              <w:t>профессионального модуля по ФГОС</w:t>
            </w:r>
          </w:p>
        </w:tc>
        <w:tc>
          <w:tcPr>
            <w:tcW w:w="5262" w:type="dxa"/>
          </w:tcPr>
          <w:p w14:paraId="0A4B97C8" w14:textId="77777777" w:rsidR="00E6216D" w:rsidRPr="00BC1F6A" w:rsidRDefault="00E6216D">
            <w:pPr>
              <w:pStyle w:val="TableParagraph"/>
              <w:rPr>
                <w:color w:val="000000" w:themeColor="text1"/>
                <w:sz w:val="32"/>
              </w:rPr>
            </w:pPr>
          </w:p>
          <w:p w14:paraId="110A8988" w14:textId="77777777" w:rsidR="00E6216D" w:rsidRPr="00BC1F6A" w:rsidRDefault="000F1035">
            <w:pPr>
              <w:pStyle w:val="TableParagraph"/>
              <w:spacing w:before="1" w:line="237" w:lineRule="auto"/>
              <w:ind w:left="2114" w:right="519" w:hanging="903"/>
              <w:rPr>
                <w:color w:val="000000" w:themeColor="text1"/>
                <w:sz w:val="24"/>
              </w:rPr>
            </w:pPr>
            <w:r w:rsidRPr="00BC1F6A">
              <w:rPr>
                <w:color w:val="000000" w:themeColor="text1"/>
                <w:sz w:val="24"/>
              </w:rPr>
              <w:t>Наименование циклов, разделов и программ</w:t>
            </w:r>
          </w:p>
        </w:tc>
      </w:tr>
      <w:tr w:rsidR="00E6216D" w:rsidRPr="00BC1F6A" w14:paraId="3FA63B44" w14:textId="77777777">
        <w:trPr>
          <w:trHeight w:val="277"/>
        </w:trPr>
        <w:tc>
          <w:tcPr>
            <w:tcW w:w="2627" w:type="dxa"/>
          </w:tcPr>
          <w:p w14:paraId="4207FD12" w14:textId="77777777" w:rsidR="00E6216D" w:rsidRPr="00BC1F6A" w:rsidRDefault="000F1035">
            <w:pPr>
              <w:pStyle w:val="TableParagraph"/>
              <w:spacing w:line="258" w:lineRule="exact"/>
              <w:ind w:left="720"/>
              <w:jc w:val="center"/>
              <w:rPr>
                <w:color w:val="000000" w:themeColor="text1"/>
                <w:sz w:val="24"/>
              </w:rPr>
            </w:pPr>
            <w:r w:rsidRPr="00BC1F6A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5262" w:type="dxa"/>
          </w:tcPr>
          <w:p w14:paraId="478475C1" w14:textId="77777777" w:rsidR="00E6216D" w:rsidRPr="00BC1F6A" w:rsidRDefault="000F1035">
            <w:pPr>
              <w:pStyle w:val="TableParagraph"/>
              <w:spacing w:line="258" w:lineRule="exact"/>
              <w:ind w:left="725"/>
              <w:jc w:val="center"/>
              <w:rPr>
                <w:color w:val="000000" w:themeColor="text1"/>
                <w:sz w:val="24"/>
              </w:rPr>
            </w:pPr>
            <w:r w:rsidRPr="00BC1F6A">
              <w:rPr>
                <w:color w:val="000000" w:themeColor="text1"/>
                <w:sz w:val="24"/>
              </w:rPr>
              <w:t>2</w:t>
            </w:r>
          </w:p>
        </w:tc>
      </w:tr>
      <w:tr w:rsidR="00E6216D" w:rsidRPr="00BC1F6A" w14:paraId="64765EBB" w14:textId="77777777">
        <w:trPr>
          <w:trHeight w:val="277"/>
        </w:trPr>
        <w:tc>
          <w:tcPr>
            <w:tcW w:w="7889" w:type="dxa"/>
            <w:gridSpan w:val="2"/>
          </w:tcPr>
          <w:p w14:paraId="12E7DF83" w14:textId="77777777" w:rsidR="00E6216D" w:rsidRPr="00BC1F6A" w:rsidRDefault="000F1035">
            <w:pPr>
              <w:pStyle w:val="TableParagraph"/>
              <w:spacing w:line="258" w:lineRule="exact"/>
              <w:ind w:left="3258"/>
              <w:rPr>
                <w:color w:val="000000" w:themeColor="text1"/>
                <w:sz w:val="24"/>
              </w:rPr>
            </w:pPr>
            <w:r w:rsidRPr="00BC1F6A">
              <w:rPr>
                <w:color w:val="000000" w:themeColor="text1"/>
                <w:sz w:val="24"/>
              </w:rPr>
              <w:lastRenderedPageBreak/>
              <w:t>Программы практик</w:t>
            </w:r>
          </w:p>
        </w:tc>
      </w:tr>
      <w:tr w:rsidR="00E6216D" w:rsidRPr="00BC1F6A" w14:paraId="48D51DFA" w14:textId="77777777">
        <w:trPr>
          <w:trHeight w:val="272"/>
        </w:trPr>
        <w:tc>
          <w:tcPr>
            <w:tcW w:w="2627" w:type="dxa"/>
          </w:tcPr>
          <w:p w14:paraId="2C1D2A57" w14:textId="77777777" w:rsidR="00E6216D" w:rsidRPr="00BC1F6A" w:rsidRDefault="000F1035">
            <w:pPr>
              <w:pStyle w:val="TableParagraph"/>
              <w:spacing w:line="253" w:lineRule="exact"/>
              <w:ind w:right="491"/>
              <w:jc w:val="right"/>
              <w:rPr>
                <w:color w:val="000000" w:themeColor="text1"/>
                <w:sz w:val="24"/>
              </w:rPr>
            </w:pPr>
            <w:r w:rsidRPr="00BC1F6A">
              <w:rPr>
                <w:color w:val="000000" w:themeColor="text1"/>
                <w:sz w:val="24"/>
              </w:rPr>
              <w:t>УП.04.01</w:t>
            </w:r>
          </w:p>
        </w:tc>
        <w:tc>
          <w:tcPr>
            <w:tcW w:w="5262" w:type="dxa"/>
          </w:tcPr>
          <w:p w14:paraId="75EE0F7D" w14:textId="77777777" w:rsidR="00E6216D" w:rsidRPr="00BC1F6A" w:rsidRDefault="000F1035">
            <w:pPr>
              <w:pStyle w:val="TableParagraph"/>
              <w:spacing w:line="253" w:lineRule="exact"/>
              <w:ind w:left="2037"/>
              <w:rPr>
                <w:color w:val="000000" w:themeColor="text1"/>
                <w:sz w:val="24"/>
              </w:rPr>
            </w:pPr>
            <w:r w:rsidRPr="00BC1F6A">
              <w:rPr>
                <w:color w:val="000000" w:themeColor="text1"/>
                <w:sz w:val="24"/>
              </w:rPr>
              <w:t>Учебная практика</w:t>
            </w:r>
          </w:p>
        </w:tc>
      </w:tr>
      <w:tr w:rsidR="00E6216D" w:rsidRPr="00BC1F6A" w14:paraId="7A121428" w14:textId="77777777">
        <w:trPr>
          <w:trHeight w:val="556"/>
        </w:trPr>
        <w:tc>
          <w:tcPr>
            <w:tcW w:w="2627" w:type="dxa"/>
          </w:tcPr>
          <w:p w14:paraId="32EBEB7E" w14:textId="77777777" w:rsidR="00E6216D" w:rsidRPr="00BC1F6A" w:rsidRDefault="000F1035">
            <w:pPr>
              <w:pStyle w:val="TableParagraph"/>
              <w:spacing w:before="125"/>
              <w:ind w:right="491"/>
              <w:jc w:val="right"/>
              <w:rPr>
                <w:color w:val="000000" w:themeColor="text1"/>
                <w:sz w:val="24"/>
              </w:rPr>
            </w:pPr>
            <w:r w:rsidRPr="00BC1F6A">
              <w:rPr>
                <w:color w:val="000000" w:themeColor="text1"/>
                <w:sz w:val="24"/>
              </w:rPr>
              <w:t>ПП.01.01</w:t>
            </w:r>
          </w:p>
        </w:tc>
        <w:tc>
          <w:tcPr>
            <w:tcW w:w="5262" w:type="dxa"/>
          </w:tcPr>
          <w:p w14:paraId="1FB61B4A" w14:textId="77777777" w:rsidR="00E6216D" w:rsidRPr="00BC1F6A" w:rsidRDefault="000F1035">
            <w:pPr>
              <w:pStyle w:val="TableParagraph"/>
              <w:spacing w:line="266" w:lineRule="exact"/>
              <w:ind w:left="797" w:right="124"/>
              <w:jc w:val="center"/>
              <w:rPr>
                <w:color w:val="000000" w:themeColor="text1"/>
                <w:sz w:val="24"/>
              </w:rPr>
            </w:pPr>
            <w:r w:rsidRPr="00BC1F6A">
              <w:rPr>
                <w:color w:val="000000" w:themeColor="text1"/>
                <w:sz w:val="24"/>
              </w:rPr>
              <w:t>Производственная практика (по профилю</w:t>
            </w:r>
          </w:p>
          <w:p w14:paraId="2841A98B" w14:textId="77777777" w:rsidR="00E6216D" w:rsidRPr="00BC1F6A" w:rsidRDefault="000F1035">
            <w:pPr>
              <w:pStyle w:val="TableParagraph"/>
              <w:spacing w:line="270" w:lineRule="exact"/>
              <w:ind w:left="109" w:right="124"/>
              <w:jc w:val="center"/>
              <w:rPr>
                <w:color w:val="000000" w:themeColor="text1"/>
                <w:sz w:val="24"/>
              </w:rPr>
            </w:pPr>
            <w:r w:rsidRPr="00BC1F6A">
              <w:rPr>
                <w:color w:val="000000" w:themeColor="text1"/>
                <w:sz w:val="24"/>
              </w:rPr>
              <w:t>специальности)</w:t>
            </w:r>
          </w:p>
        </w:tc>
      </w:tr>
      <w:tr w:rsidR="00E6216D" w:rsidRPr="00BC1F6A" w14:paraId="6BCD5CDB" w14:textId="77777777">
        <w:trPr>
          <w:trHeight w:val="552"/>
        </w:trPr>
        <w:tc>
          <w:tcPr>
            <w:tcW w:w="2627" w:type="dxa"/>
          </w:tcPr>
          <w:p w14:paraId="229C3A7E" w14:textId="77777777" w:rsidR="00E6216D" w:rsidRPr="00BC1F6A" w:rsidRDefault="000F1035">
            <w:pPr>
              <w:pStyle w:val="TableParagraph"/>
              <w:spacing w:before="121"/>
              <w:ind w:right="491"/>
              <w:jc w:val="right"/>
              <w:rPr>
                <w:color w:val="000000" w:themeColor="text1"/>
                <w:sz w:val="24"/>
              </w:rPr>
            </w:pPr>
            <w:r w:rsidRPr="00BC1F6A">
              <w:rPr>
                <w:color w:val="000000" w:themeColor="text1"/>
                <w:sz w:val="24"/>
              </w:rPr>
              <w:t>ПП.02.01</w:t>
            </w:r>
          </w:p>
        </w:tc>
        <w:tc>
          <w:tcPr>
            <w:tcW w:w="5262" w:type="dxa"/>
          </w:tcPr>
          <w:p w14:paraId="5E7CC645" w14:textId="77777777" w:rsidR="00E6216D" w:rsidRPr="00BC1F6A" w:rsidRDefault="000F1035">
            <w:pPr>
              <w:pStyle w:val="TableParagraph"/>
              <w:spacing w:line="262" w:lineRule="exact"/>
              <w:ind w:left="797" w:right="124"/>
              <w:jc w:val="center"/>
              <w:rPr>
                <w:color w:val="000000" w:themeColor="text1"/>
                <w:sz w:val="24"/>
              </w:rPr>
            </w:pPr>
            <w:r w:rsidRPr="00BC1F6A">
              <w:rPr>
                <w:color w:val="000000" w:themeColor="text1"/>
                <w:sz w:val="24"/>
              </w:rPr>
              <w:t>Производственная практика (по профилю</w:t>
            </w:r>
          </w:p>
          <w:p w14:paraId="73CF1E61" w14:textId="77777777" w:rsidR="00E6216D" w:rsidRPr="00BC1F6A" w:rsidRDefault="000F1035">
            <w:pPr>
              <w:pStyle w:val="TableParagraph"/>
              <w:spacing w:line="270" w:lineRule="exact"/>
              <w:ind w:left="109" w:right="124"/>
              <w:jc w:val="center"/>
              <w:rPr>
                <w:color w:val="000000" w:themeColor="text1"/>
                <w:sz w:val="24"/>
              </w:rPr>
            </w:pPr>
            <w:r w:rsidRPr="00BC1F6A">
              <w:rPr>
                <w:color w:val="000000" w:themeColor="text1"/>
                <w:sz w:val="24"/>
              </w:rPr>
              <w:t>специальности)</w:t>
            </w:r>
          </w:p>
        </w:tc>
      </w:tr>
      <w:tr w:rsidR="00E6216D" w:rsidRPr="00BC1F6A" w14:paraId="0F44D78A" w14:textId="77777777">
        <w:trPr>
          <w:trHeight w:val="551"/>
        </w:trPr>
        <w:tc>
          <w:tcPr>
            <w:tcW w:w="2627" w:type="dxa"/>
          </w:tcPr>
          <w:p w14:paraId="407033DF" w14:textId="77777777" w:rsidR="00E6216D" w:rsidRPr="00BC1F6A" w:rsidRDefault="000F1035">
            <w:pPr>
              <w:pStyle w:val="TableParagraph"/>
              <w:spacing w:before="125"/>
              <w:ind w:right="491"/>
              <w:jc w:val="right"/>
              <w:rPr>
                <w:color w:val="000000" w:themeColor="text1"/>
                <w:sz w:val="24"/>
              </w:rPr>
            </w:pPr>
            <w:r w:rsidRPr="00BC1F6A">
              <w:rPr>
                <w:color w:val="000000" w:themeColor="text1"/>
                <w:sz w:val="24"/>
              </w:rPr>
              <w:t>ПП.03.01</w:t>
            </w:r>
          </w:p>
        </w:tc>
        <w:tc>
          <w:tcPr>
            <w:tcW w:w="5262" w:type="dxa"/>
          </w:tcPr>
          <w:p w14:paraId="2B82C4A9" w14:textId="77777777" w:rsidR="00E6216D" w:rsidRPr="00BC1F6A" w:rsidRDefault="000F1035">
            <w:pPr>
              <w:pStyle w:val="TableParagraph"/>
              <w:spacing w:line="261" w:lineRule="exact"/>
              <w:ind w:left="797" w:right="124"/>
              <w:jc w:val="center"/>
              <w:rPr>
                <w:color w:val="000000" w:themeColor="text1"/>
                <w:sz w:val="24"/>
              </w:rPr>
            </w:pPr>
            <w:r w:rsidRPr="00BC1F6A">
              <w:rPr>
                <w:color w:val="000000" w:themeColor="text1"/>
                <w:sz w:val="24"/>
              </w:rPr>
              <w:t>Производственная практика (по профилю</w:t>
            </w:r>
          </w:p>
          <w:p w14:paraId="52BF4848" w14:textId="77777777" w:rsidR="00E6216D" w:rsidRPr="00BC1F6A" w:rsidRDefault="000F1035">
            <w:pPr>
              <w:pStyle w:val="TableParagraph"/>
              <w:spacing w:line="270" w:lineRule="exact"/>
              <w:ind w:left="109" w:right="124"/>
              <w:jc w:val="center"/>
              <w:rPr>
                <w:color w:val="000000" w:themeColor="text1"/>
                <w:sz w:val="24"/>
              </w:rPr>
            </w:pPr>
            <w:r w:rsidRPr="00BC1F6A">
              <w:rPr>
                <w:color w:val="000000" w:themeColor="text1"/>
                <w:sz w:val="24"/>
              </w:rPr>
              <w:t>специальности)</w:t>
            </w:r>
          </w:p>
        </w:tc>
      </w:tr>
    </w:tbl>
    <w:p w14:paraId="5F0D7364" w14:textId="77777777" w:rsidR="00E6216D" w:rsidRPr="00BC1F6A" w:rsidRDefault="00E6216D">
      <w:pPr>
        <w:spacing w:line="270" w:lineRule="exact"/>
        <w:jc w:val="center"/>
        <w:rPr>
          <w:color w:val="000000" w:themeColor="text1"/>
          <w:sz w:val="24"/>
        </w:rPr>
        <w:sectPr w:rsidR="00E6216D" w:rsidRPr="00BC1F6A">
          <w:pgSz w:w="11910" w:h="16840"/>
          <w:pgMar w:top="1120" w:right="860" w:bottom="1080" w:left="1020" w:header="0" w:footer="894" w:gutter="0"/>
          <w:cols w:space="720"/>
        </w:sectPr>
      </w:pPr>
    </w:p>
    <w:p w14:paraId="06C39BC7" w14:textId="77777777" w:rsidR="00EA2655" w:rsidRPr="00BC1F6A" w:rsidRDefault="00EA2655" w:rsidP="00EA2655">
      <w:pPr>
        <w:rPr>
          <w:color w:val="000000" w:themeColor="text1"/>
          <w:sz w:val="28"/>
          <w:szCs w:val="28"/>
        </w:rPr>
      </w:pPr>
    </w:p>
    <w:p w14:paraId="193BE88D" w14:textId="77777777" w:rsidR="00EA2655" w:rsidRPr="00BC1F6A" w:rsidRDefault="00EA2655" w:rsidP="00EA2655">
      <w:pPr>
        <w:jc w:val="center"/>
        <w:rPr>
          <w:color w:val="000000" w:themeColor="text1"/>
          <w:sz w:val="28"/>
          <w:szCs w:val="28"/>
        </w:rPr>
      </w:pPr>
      <w:r w:rsidRPr="00BC1F6A">
        <w:rPr>
          <w:color w:val="000000" w:themeColor="text1"/>
          <w:sz w:val="28"/>
          <w:szCs w:val="28"/>
        </w:rPr>
        <w:t>Министерство науки и высшего образования Российской Федерации</w:t>
      </w:r>
    </w:p>
    <w:p w14:paraId="2A553919" w14:textId="77777777" w:rsidR="00EA2655" w:rsidRPr="00BC1F6A" w:rsidRDefault="00EA2655" w:rsidP="00EA2655">
      <w:pPr>
        <w:jc w:val="center"/>
        <w:rPr>
          <w:color w:val="000000" w:themeColor="text1"/>
          <w:sz w:val="28"/>
          <w:szCs w:val="28"/>
        </w:rPr>
      </w:pPr>
      <w:r w:rsidRPr="00BC1F6A">
        <w:rPr>
          <w:color w:val="000000" w:themeColor="text1"/>
          <w:sz w:val="28"/>
          <w:szCs w:val="28"/>
        </w:rPr>
        <w:t xml:space="preserve">федеральное государственное бюджетное </w:t>
      </w:r>
    </w:p>
    <w:p w14:paraId="227C3FB0" w14:textId="77777777" w:rsidR="00EA2655" w:rsidRPr="00BC1F6A" w:rsidRDefault="00EA2655" w:rsidP="00EA2655">
      <w:pPr>
        <w:jc w:val="center"/>
        <w:rPr>
          <w:color w:val="000000" w:themeColor="text1"/>
          <w:sz w:val="28"/>
          <w:szCs w:val="28"/>
        </w:rPr>
      </w:pPr>
      <w:r w:rsidRPr="00BC1F6A">
        <w:rPr>
          <w:color w:val="000000" w:themeColor="text1"/>
          <w:sz w:val="28"/>
          <w:szCs w:val="28"/>
        </w:rPr>
        <w:t xml:space="preserve">образовательное учреждение высшего образования </w:t>
      </w:r>
    </w:p>
    <w:p w14:paraId="13A400FB" w14:textId="77777777" w:rsidR="00EA2655" w:rsidRPr="00BC1F6A" w:rsidRDefault="00EA2655" w:rsidP="00EA2655">
      <w:pPr>
        <w:pBdr>
          <w:bottom w:val="single" w:sz="12" w:space="1" w:color="auto"/>
        </w:pBdr>
        <w:jc w:val="center"/>
        <w:rPr>
          <w:color w:val="000000" w:themeColor="text1"/>
          <w:sz w:val="28"/>
          <w:szCs w:val="28"/>
        </w:rPr>
      </w:pPr>
      <w:r w:rsidRPr="00BC1F6A">
        <w:rPr>
          <w:color w:val="000000" w:themeColor="text1"/>
          <w:sz w:val="28"/>
          <w:szCs w:val="28"/>
        </w:rPr>
        <w:t>«Российский экономический университет имени Г.В. Плеханова»</w:t>
      </w:r>
    </w:p>
    <w:p w14:paraId="15C65FF3" w14:textId="77777777" w:rsidR="00EA2655" w:rsidRPr="00BC1F6A" w:rsidRDefault="00EA2655" w:rsidP="00EA2655">
      <w:pPr>
        <w:jc w:val="center"/>
        <w:rPr>
          <w:color w:val="000000" w:themeColor="text1"/>
          <w:sz w:val="24"/>
          <w:szCs w:val="20"/>
        </w:rPr>
      </w:pPr>
      <w:r w:rsidRPr="00BC1F6A">
        <w:rPr>
          <w:color w:val="000000" w:themeColor="text1"/>
        </w:rPr>
        <w:t>Московский технологический колледж питания</w:t>
      </w:r>
    </w:p>
    <w:p w14:paraId="765B9AAE" w14:textId="77777777" w:rsidR="00EA2655" w:rsidRPr="00BC1F6A" w:rsidRDefault="00EA2655" w:rsidP="00EA2655">
      <w:pPr>
        <w:shd w:val="clear" w:color="auto" w:fill="FFFFFF"/>
        <w:adjustRightInd w:val="0"/>
        <w:spacing w:line="276" w:lineRule="auto"/>
        <w:rPr>
          <w:rFonts w:eastAsia="Calibri"/>
          <w:color w:val="000000" w:themeColor="text1"/>
          <w:sz w:val="20"/>
        </w:rPr>
      </w:pPr>
    </w:p>
    <w:p w14:paraId="334A0843" w14:textId="77777777" w:rsidR="00EA2655" w:rsidRPr="00BC1F6A" w:rsidRDefault="00EA2655" w:rsidP="00EA2655">
      <w:pPr>
        <w:shd w:val="clear" w:color="auto" w:fill="FFFFFF"/>
        <w:adjustRightInd w:val="0"/>
        <w:spacing w:line="276" w:lineRule="auto"/>
        <w:rPr>
          <w:rFonts w:eastAsia="Calibri"/>
          <w:color w:val="000000" w:themeColor="text1"/>
          <w:sz w:val="20"/>
        </w:rPr>
      </w:pPr>
    </w:p>
    <w:p w14:paraId="3A2BC057" w14:textId="77777777" w:rsidR="00EA2655" w:rsidRPr="00BC1F6A" w:rsidRDefault="00EA2655" w:rsidP="00EA2655">
      <w:pPr>
        <w:shd w:val="clear" w:color="auto" w:fill="FFFFFF"/>
        <w:adjustRightInd w:val="0"/>
        <w:spacing w:line="276" w:lineRule="auto"/>
        <w:rPr>
          <w:rFonts w:eastAsia="Calibri"/>
          <w:color w:val="000000" w:themeColor="text1"/>
          <w:sz w:val="20"/>
        </w:rPr>
      </w:pPr>
    </w:p>
    <w:p w14:paraId="3B7EA6D1" w14:textId="77777777" w:rsidR="00EA2655" w:rsidRPr="00BC1F6A" w:rsidRDefault="00EA2655" w:rsidP="00EA2655">
      <w:pPr>
        <w:shd w:val="clear" w:color="auto" w:fill="FFFFFF"/>
        <w:adjustRightInd w:val="0"/>
        <w:spacing w:line="276" w:lineRule="auto"/>
        <w:rPr>
          <w:rFonts w:eastAsia="Calibri"/>
          <w:color w:val="000000" w:themeColor="text1"/>
          <w:sz w:val="20"/>
        </w:rPr>
      </w:pPr>
    </w:p>
    <w:p w14:paraId="04D27845" w14:textId="77777777" w:rsidR="00EA2655" w:rsidRPr="00BC1F6A" w:rsidRDefault="00EA2655" w:rsidP="00EA2655">
      <w:pPr>
        <w:shd w:val="clear" w:color="auto" w:fill="FFFFFF"/>
        <w:adjustRightInd w:val="0"/>
        <w:spacing w:line="276" w:lineRule="auto"/>
        <w:rPr>
          <w:rFonts w:eastAsia="Calibri"/>
          <w:color w:val="000000" w:themeColor="text1"/>
          <w:sz w:val="20"/>
        </w:rPr>
      </w:pPr>
    </w:p>
    <w:p w14:paraId="195CA877" w14:textId="77777777" w:rsidR="00EA2655" w:rsidRPr="00BC1F6A" w:rsidRDefault="00EA2655" w:rsidP="00EA2655">
      <w:pPr>
        <w:shd w:val="clear" w:color="auto" w:fill="FFFFFF"/>
        <w:adjustRightInd w:val="0"/>
        <w:spacing w:line="276" w:lineRule="auto"/>
        <w:rPr>
          <w:rFonts w:eastAsia="Calibri"/>
          <w:color w:val="000000" w:themeColor="text1"/>
          <w:sz w:val="20"/>
        </w:rPr>
      </w:pPr>
    </w:p>
    <w:p w14:paraId="12B795F4" w14:textId="77777777" w:rsidR="00EA2655" w:rsidRPr="00BC1F6A" w:rsidRDefault="00EA2655" w:rsidP="00EA2655">
      <w:pPr>
        <w:shd w:val="clear" w:color="auto" w:fill="FFFFFF"/>
        <w:adjustRightInd w:val="0"/>
        <w:spacing w:line="276" w:lineRule="auto"/>
        <w:rPr>
          <w:rFonts w:eastAsia="Calibri"/>
          <w:color w:val="000000" w:themeColor="text1"/>
          <w:sz w:val="20"/>
        </w:rPr>
      </w:pPr>
    </w:p>
    <w:p w14:paraId="28007860" w14:textId="77777777" w:rsidR="00EA2655" w:rsidRPr="00BC1F6A" w:rsidRDefault="00EA2655" w:rsidP="00EA2655">
      <w:pPr>
        <w:shd w:val="clear" w:color="auto" w:fill="FFFFFF"/>
        <w:adjustRightInd w:val="0"/>
        <w:spacing w:line="276" w:lineRule="auto"/>
        <w:rPr>
          <w:rFonts w:eastAsia="Calibri"/>
          <w:color w:val="000000" w:themeColor="text1"/>
          <w:sz w:val="20"/>
        </w:rPr>
      </w:pPr>
    </w:p>
    <w:p w14:paraId="3516C056" w14:textId="77777777" w:rsidR="00EA2655" w:rsidRPr="00BC1F6A" w:rsidRDefault="00EA2655" w:rsidP="00EA2655">
      <w:pPr>
        <w:shd w:val="clear" w:color="auto" w:fill="FFFFFF"/>
        <w:adjustRightInd w:val="0"/>
        <w:spacing w:line="276" w:lineRule="auto"/>
        <w:rPr>
          <w:rFonts w:eastAsia="Calibri"/>
          <w:color w:val="000000" w:themeColor="text1"/>
          <w:sz w:val="20"/>
        </w:rPr>
      </w:pPr>
    </w:p>
    <w:p w14:paraId="44DD6554" w14:textId="77777777" w:rsidR="00EA2655" w:rsidRPr="00BC1F6A" w:rsidRDefault="00EA2655" w:rsidP="00EA2655">
      <w:pPr>
        <w:shd w:val="clear" w:color="auto" w:fill="FFFFFF"/>
        <w:adjustRightInd w:val="0"/>
        <w:spacing w:line="276" w:lineRule="auto"/>
        <w:rPr>
          <w:rFonts w:eastAsia="Calibri"/>
          <w:color w:val="000000" w:themeColor="text1"/>
          <w:sz w:val="20"/>
        </w:rPr>
      </w:pPr>
    </w:p>
    <w:p w14:paraId="7C85294B" w14:textId="77777777" w:rsidR="00EA2655" w:rsidRPr="00BC1F6A" w:rsidRDefault="00EA2655" w:rsidP="00EA2655">
      <w:pPr>
        <w:shd w:val="clear" w:color="auto" w:fill="FFFFFF"/>
        <w:adjustRightInd w:val="0"/>
        <w:spacing w:line="276" w:lineRule="auto"/>
        <w:rPr>
          <w:rFonts w:eastAsia="Calibri"/>
          <w:color w:val="000000" w:themeColor="text1"/>
          <w:sz w:val="20"/>
        </w:rPr>
      </w:pPr>
    </w:p>
    <w:p w14:paraId="1B8E2406" w14:textId="77777777" w:rsidR="00EA2655" w:rsidRPr="00BC1F6A" w:rsidRDefault="00EA2655" w:rsidP="00EA2655">
      <w:pPr>
        <w:shd w:val="clear" w:color="auto" w:fill="FFFFFF"/>
        <w:adjustRightInd w:val="0"/>
        <w:spacing w:line="276" w:lineRule="auto"/>
        <w:rPr>
          <w:rFonts w:eastAsia="Calibri"/>
          <w:color w:val="000000" w:themeColor="text1"/>
          <w:sz w:val="20"/>
        </w:rPr>
      </w:pPr>
    </w:p>
    <w:p w14:paraId="3708C4BC" w14:textId="77777777" w:rsidR="00EA2655" w:rsidRPr="00BC1F6A" w:rsidRDefault="00EA2655" w:rsidP="00EA2655">
      <w:pPr>
        <w:shd w:val="clear" w:color="auto" w:fill="FFFFFF"/>
        <w:adjustRightInd w:val="0"/>
        <w:spacing w:line="276" w:lineRule="auto"/>
        <w:jc w:val="center"/>
        <w:rPr>
          <w:rFonts w:eastAsia="Calibri"/>
          <w:b/>
          <w:color w:val="000000" w:themeColor="text1"/>
          <w:sz w:val="36"/>
          <w:szCs w:val="36"/>
        </w:rPr>
      </w:pPr>
      <w:r w:rsidRPr="00BC1F6A">
        <w:rPr>
          <w:rFonts w:eastAsia="Calibri"/>
          <w:b/>
          <w:color w:val="000000" w:themeColor="text1"/>
          <w:sz w:val="36"/>
          <w:szCs w:val="36"/>
        </w:rPr>
        <w:t>РАБОЧАЯ ПРОГРАММА</w:t>
      </w:r>
    </w:p>
    <w:p w14:paraId="66702FDE" w14:textId="77777777" w:rsidR="00EA2655" w:rsidRPr="00BC1F6A" w:rsidRDefault="00EA2655" w:rsidP="00EA2655">
      <w:pPr>
        <w:shd w:val="clear" w:color="auto" w:fill="FFFFFF"/>
        <w:adjustRightInd w:val="0"/>
        <w:spacing w:line="276" w:lineRule="auto"/>
        <w:jc w:val="center"/>
        <w:rPr>
          <w:rFonts w:eastAsia="Calibri"/>
          <w:b/>
          <w:color w:val="000000" w:themeColor="text1"/>
          <w:sz w:val="36"/>
          <w:szCs w:val="36"/>
        </w:rPr>
      </w:pPr>
    </w:p>
    <w:p w14:paraId="78E9541A" w14:textId="77777777" w:rsidR="00EA2655" w:rsidRPr="00BC1F6A" w:rsidRDefault="00EA2655" w:rsidP="00EA2655">
      <w:pPr>
        <w:jc w:val="center"/>
        <w:rPr>
          <w:b/>
          <w:bCs/>
          <w:color w:val="000000" w:themeColor="text1"/>
          <w:sz w:val="28"/>
          <w:szCs w:val="28"/>
          <w:lang w:eastAsia="ru-RU"/>
        </w:rPr>
      </w:pPr>
      <w:r w:rsidRPr="00BC1F6A">
        <w:rPr>
          <w:b/>
          <w:bCs/>
          <w:color w:val="000000" w:themeColor="text1"/>
          <w:sz w:val="28"/>
          <w:szCs w:val="28"/>
        </w:rPr>
        <w:t>Учебной практики</w:t>
      </w:r>
    </w:p>
    <w:p w14:paraId="2A4C5E56" w14:textId="77777777" w:rsidR="00EA2655" w:rsidRPr="00BC1F6A" w:rsidRDefault="00EA2655" w:rsidP="00EA2655">
      <w:pPr>
        <w:jc w:val="center"/>
        <w:rPr>
          <w:b/>
          <w:bCs/>
          <w:color w:val="000000" w:themeColor="text1"/>
          <w:sz w:val="28"/>
          <w:szCs w:val="20"/>
        </w:rPr>
      </w:pPr>
      <w:r w:rsidRPr="00BC1F6A">
        <w:rPr>
          <w:b/>
          <w:bCs/>
          <w:color w:val="000000" w:themeColor="text1"/>
          <w:sz w:val="28"/>
        </w:rPr>
        <w:t>ПМ. 04 Выполнение работ по одной или нескольким профессиям рабочих, должностям служащих</w:t>
      </w:r>
    </w:p>
    <w:p w14:paraId="4ECBCA81" w14:textId="77777777" w:rsidR="00EA2655" w:rsidRPr="00BC1F6A" w:rsidRDefault="00EA2655" w:rsidP="00EA2655">
      <w:pPr>
        <w:jc w:val="center"/>
        <w:rPr>
          <w:b/>
          <w:color w:val="000000" w:themeColor="text1"/>
          <w:sz w:val="28"/>
        </w:rPr>
      </w:pPr>
    </w:p>
    <w:p w14:paraId="7B2498B7" w14:textId="77777777" w:rsidR="00EA2655" w:rsidRPr="00BC1F6A" w:rsidRDefault="00EA2655" w:rsidP="00EA2655">
      <w:pPr>
        <w:shd w:val="clear" w:color="auto" w:fill="FFFFFF"/>
        <w:adjustRightInd w:val="0"/>
        <w:spacing w:line="276" w:lineRule="auto"/>
        <w:ind w:left="-284"/>
        <w:contextualSpacing/>
        <w:jc w:val="center"/>
        <w:rPr>
          <w:bCs/>
          <w:color w:val="000000" w:themeColor="text1"/>
          <w:sz w:val="28"/>
        </w:rPr>
      </w:pPr>
      <w:r w:rsidRPr="00BC1F6A">
        <w:rPr>
          <w:rFonts w:eastAsia="Calibri"/>
          <w:color w:val="000000" w:themeColor="text1"/>
          <w:sz w:val="28"/>
          <w:szCs w:val="28"/>
        </w:rPr>
        <w:t>код, специальность</w:t>
      </w:r>
      <w:r w:rsidRPr="00BC1F6A">
        <w:rPr>
          <w:rFonts w:eastAsia="Calibri"/>
          <w:b/>
          <w:color w:val="000000" w:themeColor="text1"/>
          <w:sz w:val="28"/>
          <w:szCs w:val="28"/>
        </w:rPr>
        <w:t xml:space="preserve">: </w:t>
      </w:r>
      <w:r w:rsidRPr="00BC1F6A">
        <w:rPr>
          <w:bCs/>
          <w:color w:val="000000" w:themeColor="text1"/>
          <w:sz w:val="28"/>
        </w:rPr>
        <w:t>38.02.05 Товароведение и экспертиза качества</w:t>
      </w:r>
    </w:p>
    <w:p w14:paraId="4603AD39" w14:textId="77777777" w:rsidR="00EA2655" w:rsidRPr="00BC1F6A" w:rsidRDefault="00EA2655" w:rsidP="00EA2655">
      <w:pPr>
        <w:shd w:val="clear" w:color="auto" w:fill="FFFFFF"/>
        <w:adjustRightInd w:val="0"/>
        <w:spacing w:line="276" w:lineRule="auto"/>
        <w:ind w:left="-284"/>
        <w:contextualSpacing/>
        <w:jc w:val="center"/>
        <w:rPr>
          <w:rFonts w:eastAsia="Calibri"/>
          <w:bCs/>
          <w:color w:val="000000" w:themeColor="text1"/>
          <w:sz w:val="28"/>
          <w:szCs w:val="28"/>
        </w:rPr>
      </w:pPr>
      <w:r w:rsidRPr="00BC1F6A">
        <w:rPr>
          <w:bCs/>
          <w:color w:val="000000" w:themeColor="text1"/>
          <w:sz w:val="28"/>
        </w:rPr>
        <w:t>потребительских товаров</w:t>
      </w:r>
    </w:p>
    <w:p w14:paraId="16195095" w14:textId="77777777" w:rsidR="00EA2655" w:rsidRPr="00BC1F6A" w:rsidRDefault="00EA2655" w:rsidP="00EA2655">
      <w:pPr>
        <w:suppressAutoHyphens/>
        <w:jc w:val="center"/>
        <w:rPr>
          <w:color w:val="000000" w:themeColor="text1"/>
          <w:sz w:val="28"/>
          <w:szCs w:val="28"/>
          <w:lang w:eastAsia="ru-RU"/>
        </w:rPr>
      </w:pPr>
    </w:p>
    <w:p w14:paraId="643514AE" w14:textId="77777777" w:rsidR="00EA2655" w:rsidRPr="00BC1F6A" w:rsidRDefault="00EA2655" w:rsidP="00EA2655">
      <w:pPr>
        <w:suppressAutoHyphens/>
        <w:jc w:val="center"/>
        <w:rPr>
          <w:color w:val="000000" w:themeColor="text1"/>
          <w:sz w:val="28"/>
          <w:szCs w:val="28"/>
        </w:rPr>
      </w:pPr>
      <w:r w:rsidRPr="00BC1F6A">
        <w:rPr>
          <w:color w:val="000000" w:themeColor="text1"/>
          <w:sz w:val="28"/>
          <w:szCs w:val="28"/>
        </w:rPr>
        <w:t xml:space="preserve">форма обучения  </w:t>
      </w:r>
      <w:r w:rsidRPr="00BC1F6A">
        <w:rPr>
          <w:b/>
          <w:color w:val="000000" w:themeColor="text1"/>
          <w:sz w:val="28"/>
          <w:szCs w:val="28"/>
        </w:rPr>
        <w:t xml:space="preserve"> очная</w:t>
      </w:r>
    </w:p>
    <w:p w14:paraId="63674C06" w14:textId="77777777" w:rsidR="00EA2655" w:rsidRPr="00BC1F6A" w:rsidRDefault="00EA2655" w:rsidP="00EA2655">
      <w:pPr>
        <w:spacing w:line="276" w:lineRule="auto"/>
        <w:jc w:val="center"/>
        <w:rPr>
          <w:rFonts w:eastAsia="Calibri"/>
          <w:color w:val="000000" w:themeColor="text1"/>
          <w:sz w:val="28"/>
          <w:szCs w:val="28"/>
        </w:rPr>
      </w:pPr>
    </w:p>
    <w:p w14:paraId="0CDC62D7" w14:textId="77777777" w:rsidR="00EA2655" w:rsidRPr="00BC1F6A" w:rsidRDefault="00EA2655" w:rsidP="00EA2655">
      <w:pPr>
        <w:spacing w:line="276" w:lineRule="auto"/>
        <w:jc w:val="center"/>
        <w:rPr>
          <w:rFonts w:eastAsia="Calibri"/>
          <w:color w:val="000000" w:themeColor="text1"/>
          <w:sz w:val="28"/>
          <w:szCs w:val="28"/>
        </w:rPr>
      </w:pPr>
    </w:p>
    <w:p w14:paraId="7DC891B7" w14:textId="77777777" w:rsidR="00EA2655" w:rsidRPr="00BC1F6A" w:rsidRDefault="00EA2655" w:rsidP="00EA2655">
      <w:pPr>
        <w:spacing w:line="276" w:lineRule="auto"/>
        <w:jc w:val="center"/>
        <w:rPr>
          <w:rFonts w:eastAsia="Calibri"/>
          <w:color w:val="000000" w:themeColor="text1"/>
          <w:sz w:val="28"/>
          <w:szCs w:val="28"/>
        </w:rPr>
      </w:pPr>
    </w:p>
    <w:p w14:paraId="128B21DA" w14:textId="77777777" w:rsidR="00EA2655" w:rsidRPr="00BC1F6A" w:rsidRDefault="00EA2655" w:rsidP="00EA2655">
      <w:pPr>
        <w:spacing w:line="276" w:lineRule="auto"/>
        <w:jc w:val="center"/>
        <w:rPr>
          <w:rFonts w:eastAsia="Calibri"/>
          <w:color w:val="000000" w:themeColor="text1"/>
          <w:sz w:val="28"/>
          <w:szCs w:val="28"/>
        </w:rPr>
      </w:pPr>
    </w:p>
    <w:p w14:paraId="7E9E7225" w14:textId="77777777" w:rsidR="00EA2655" w:rsidRPr="00BC1F6A" w:rsidRDefault="00EA2655" w:rsidP="00EA2655">
      <w:pPr>
        <w:spacing w:line="276" w:lineRule="auto"/>
        <w:jc w:val="center"/>
        <w:rPr>
          <w:rFonts w:eastAsia="Calibri"/>
          <w:color w:val="000000" w:themeColor="text1"/>
          <w:sz w:val="28"/>
          <w:szCs w:val="28"/>
        </w:rPr>
      </w:pPr>
    </w:p>
    <w:p w14:paraId="1F8E005C" w14:textId="77777777" w:rsidR="00EA2655" w:rsidRPr="00BC1F6A" w:rsidRDefault="00EA2655" w:rsidP="00EA2655">
      <w:pPr>
        <w:spacing w:line="276" w:lineRule="auto"/>
        <w:jc w:val="center"/>
        <w:rPr>
          <w:rFonts w:eastAsia="Calibri"/>
          <w:color w:val="000000" w:themeColor="text1"/>
          <w:sz w:val="28"/>
          <w:szCs w:val="28"/>
        </w:rPr>
      </w:pPr>
    </w:p>
    <w:p w14:paraId="25B09A45" w14:textId="77777777" w:rsidR="00EA2655" w:rsidRPr="00BC1F6A" w:rsidRDefault="00EA2655" w:rsidP="00EA2655">
      <w:pPr>
        <w:spacing w:line="276" w:lineRule="auto"/>
        <w:jc w:val="center"/>
        <w:rPr>
          <w:rFonts w:eastAsia="Calibri"/>
          <w:color w:val="000000" w:themeColor="text1"/>
          <w:sz w:val="28"/>
          <w:szCs w:val="28"/>
        </w:rPr>
      </w:pPr>
    </w:p>
    <w:p w14:paraId="031B2289" w14:textId="77777777" w:rsidR="00EA2655" w:rsidRPr="00BC1F6A" w:rsidRDefault="00EA2655" w:rsidP="00EA2655">
      <w:pPr>
        <w:spacing w:line="276" w:lineRule="auto"/>
        <w:rPr>
          <w:rFonts w:eastAsia="Calibri"/>
          <w:color w:val="000000" w:themeColor="text1"/>
          <w:sz w:val="28"/>
          <w:szCs w:val="28"/>
        </w:rPr>
      </w:pPr>
    </w:p>
    <w:p w14:paraId="4308909A" w14:textId="77777777" w:rsidR="00EA2655" w:rsidRPr="00BC1F6A" w:rsidRDefault="00EA2655" w:rsidP="00EA2655">
      <w:pPr>
        <w:spacing w:line="276" w:lineRule="auto"/>
        <w:rPr>
          <w:rFonts w:eastAsia="Calibri"/>
          <w:color w:val="000000" w:themeColor="text1"/>
          <w:sz w:val="28"/>
          <w:szCs w:val="28"/>
        </w:rPr>
      </w:pPr>
    </w:p>
    <w:p w14:paraId="3AA02B94" w14:textId="77777777" w:rsidR="00EA2655" w:rsidRPr="00BC1F6A" w:rsidRDefault="00EA2655" w:rsidP="00EA2655">
      <w:pPr>
        <w:spacing w:line="276" w:lineRule="auto"/>
        <w:rPr>
          <w:rFonts w:eastAsia="Calibri"/>
          <w:color w:val="000000" w:themeColor="text1"/>
          <w:sz w:val="28"/>
          <w:szCs w:val="28"/>
        </w:rPr>
      </w:pPr>
    </w:p>
    <w:p w14:paraId="2DB4B01F" w14:textId="77777777" w:rsidR="00EA2655" w:rsidRPr="00BC1F6A" w:rsidRDefault="00EA2655" w:rsidP="00EA2655">
      <w:pPr>
        <w:spacing w:line="276" w:lineRule="auto"/>
        <w:rPr>
          <w:rFonts w:eastAsia="Calibri"/>
          <w:color w:val="000000" w:themeColor="text1"/>
          <w:sz w:val="24"/>
          <w:szCs w:val="20"/>
        </w:rPr>
      </w:pPr>
    </w:p>
    <w:p w14:paraId="07D5698F" w14:textId="77777777" w:rsidR="00EA2655" w:rsidRPr="00BC1F6A" w:rsidRDefault="00EA2655" w:rsidP="00EA2655">
      <w:pPr>
        <w:spacing w:line="276" w:lineRule="auto"/>
        <w:rPr>
          <w:rFonts w:eastAsia="Calibri"/>
          <w:color w:val="000000" w:themeColor="text1"/>
        </w:rPr>
      </w:pPr>
    </w:p>
    <w:p w14:paraId="213F53B1" w14:textId="5DE85AA0" w:rsidR="00EA2655" w:rsidRPr="00BC1F6A" w:rsidRDefault="00EA2655" w:rsidP="00EA2655">
      <w:pPr>
        <w:spacing w:line="276" w:lineRule="auto"/>
        <w:jc w:val="center"/>
        <w:rPr>
          <w:rFonts w:eastAsia="Calibri"/>
          <w:color w:val="000000" w:themeColor="text1"/>
        </w:rPr>
      </w:pPr>
      <w:r w:rsidRPr="00BC1F6A">
        <w:rPr>
          <w:rFonts w:eastAsia="Calibri"/>
          <w:color w:val="000000" w:themeColor="text1"/>
        </w:rPr>
        <w:t>20</w:t>
      </w:r>
      <w:r w:rsidR="00184978" w:rsidRPr="00BC1F6A">
        <w:rPr>
          <w:rFonts w:eastAsia="Calibri"/>
          <w:color w:val="000000" w:themeColor="text1"/>
        </w:rPr>
        <w:t>19</w:t>
      </w:r>
      <w:r w:rsidRPr="00BC1F6A">
        <w:rPr>
          <w:rFonts w:eastAsia="Calibri"/>
          <w:color w:val="000000" w:themeColor="text1"/>
        </w:rPr>
        <w:t xml:space="preserve"> г.</w:t>
      </w:r>
    </w:p>
    <w:p w14:paraId="157A5E62" w14:textId="77777777" w:rsidR="00EA2655" w:rsidRPr="00BC1F6A" w:rsidRDefault="00EA2655" w:rsidP="00EA2655">
      <w:pPr>
        <w:spacing w:line="276" w:lineRule="auto"/>
        <w:jc w:val="center"/>
        <w:rPr>
          <w:rFonts w:eastAsia="Calibri"/>
          <w:color w:val="000000" w:themeColor="text1"/>
        </w:rPr>
      </w:pPr>
    </w:p>
    <w:p w14:paraId="1283881B" w14:textId="77777777" w:rsidR="00EA2655" w:rsidRPr="00BC1F6A" w:rsidRDefault="00EA2655" w:rsidP="00EA2655">
      <w:pPr>
        <w:spacing w:line="276" w:lineRule="auto"/>
        <w:jc w:val="center"/>
        <w:rPr>
          <w:rFonts w:eastAsia="Calibri"/>
          <w:color w:val="000000" w:themeColor="text1"/>
        </w:rPr>
      </w:pPr>
    </w:p>
    <w:p w14:paraId="5B09379E" w14:textId="77777777" w:rsidR="00EA2655" w:rsidRPr="00BC1F6A" w:rsidRDefault="00EA2655" w:rsidP="00EA2655">
      <w:pPr>
        <w:spacing w:line="276" w:lineRule="auto"/>
        <w:jc w:val="center"/>
        <w:rPr>
          <w:rFonts w:eastAsia="Calibri"/>
          <w:color w:val="000000" w:themeColor="text1"/>
        </w:rPr>
      </w:pP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3828"/>
        <w:gridCol w:w="425"/>
        <w:gridCol w:w="5278"/>
      </w:tblGrid>
      <w:tr w:rsidR="00EA2655" w:rsidRPr="00BC1F6A" w14:paraId="01F8FAF7" w14:textId="77777777" w:rsidTr="00EA2655">
        <w:tc>
          <w:tcPr>
            <w:tcW w:w="3828" w:type="dxa"/>
            <w:hideMark/>
          </w:tcPr>
          <w:p w14:paraId="0BA79100" w14:textId="77777777" w:rsidR="00EA2655" w:rsidRPr="00BC1F6A" w:rsidRDefault="00EA2655">
            <w:pPr>
              <w:adjustRightInd w:val="0"/>
              <w:rPr>
                <w:b/>
                <w:color w:val="000000" w:themeColor="text1"/>
                <w:lang w:eastAsia="ru-RU"/>
              </w:rPr>
            </w:pPr>
            <w:r w:rsidRPr="00BC1F6A">
              <w:rPr>
                <w:b/>
                <w:color w:val="000000" w:themeColor="text1"/>
              </w:rPr>
              <w:t>СОГЛАСОВАНА:</w:t>
            </w:r>
          </w:p>
          <w:p w14:paraId="3672765B" w14:textId="77777777" w:rsidR="00EA2655" w:rsidRPr="00BC1F6A" w:rsidRDefault="00EA2655">
            <w:pPr>
              <w:adjustRightInd w:val="0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Предметно- цикловой комиссией</w:t>
            </w:r>
          </w:p>
          <w:p w14:paraId="6033543A" w14:textId="77777777" w:rsidR="00EA2655" w:rsidRPr="00BC1F6A" w:rsidRDefault="00EA2655">
            <w:pPr>
              <w:adjustRightInd w:val="0"/>
              <w:rPr>
                <w:color w:val="000000" w:themeColor="text1"/>
                <w:u w:val="single"/>
              </w:rPr>
            </w:pPr>
            <w:r w:rsidRPr="00BC1F6A">
              <w:rPr>
                <w:color w:val="000000" w:themeColor="text1"/>
              </w:rPr>
              <w:t>«Товароведения и коммерции»</w:t>
            </w:r>
          </w:p>
          <w:p w14:paraId="2C3326BD" w14:textId="77777777" w:rsidR="00EA2655" w:rsidRPr="00BC1F6A" w:rsidRDefault="00EA2655">
            <w:pPr>
              <w:adjustRightInd w:val="0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Протокол №1</w:t>
            </w:r>
          </w:p>
          <w:p w14:paraId="4161E931" w14:textId="5DF00B1A" w:rsidR="00EA2655" w:rsidRPr="00BC1F6A" w:rsidRDefault="00EA2655">
            <w:pPr>
              <w:adjustRightInd w:val="0"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>от «3</w:t>
            </w:r>
            <w:r w:rsidR="00184978" w:rsidRPr="00BC1F6A">
              <w:rPr>
                <w:color w:val="000000" w:themeColor="text1"/>
              </w:rPr>
              <w:t>0</w:t>
            </w:r>
            <w:r w:rsidRPr="00BC1F6A">
              <w:rPr>
                <w:color w:val="000000" w:themeColor="text1"/>
              </w:rPr>
              <w:t>» августа 20</w:t>
            </w:r>
            <w:r w:rsidR="00184978" w:rsidRPr="00BC1F6A">
              <w:rPr>
                <w:color w:val="000000" w:themeColor="text1"/>
              </w:rPr>
              <w:t>19</w:t>
            </w:r>
            <w:r w:rsidRPr="00BC1F6A">
              <w:rPr>
                <w:color w:val="000000" w:themeColor="text1"/>
              </w:rPr>
              <w:t xml:space="preserve"> года</w:t>
            </w:r>
          </w:p>
        </w:tc>
        <w:tc>
          <w:tcPr>
            <w:tcW w:w="425" w:type="dxa"/>
          </w:tcPr>
          <w:p w14:paraId="643BD00B" w14:textId="77777777" w:rsidR="00EA2655" w:rsidRPr="00BC1F6A" w:rsidRDefault="00EA2655">
            <w:pPr>
              <w:adjustRightInd w:val="0"/>
              <w:jc w:val="both"/>
              <w:rPr>
                <w:color w:val="000000" w:themeColor="text1"/>
                <w:lang w:eastAsia="ru-RU"/>
              </w:rPr>
            </w:pPr>
          </w:p>
        </w:tc>
        <w:tc>
          <w:tcPr>
            <w:tcW w:w="5278" w:type="dxa"/>
          </w:tcPr>
          <w:p w14:paraId="65A92EA1" w14:textId="77777777" w:rsidR="00EA2655" w:rsidRPr="00BC1F6A" w:rsidRDefault="00EA2655">
            <w:pPr>
              <w:adjustRightInd w:val="0"/>
              <w:jc w:val="both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Разработана на основе Федерального государственного образовательного стандарта по специальности 38.02.05 Товароведение и экспертиза качества потребительских товаров среднего профессионального  образования</w:t>
            </w:r>
          </w:p>
          <w:p w14:paraId="266EC143" w14:textId="77777777" w:rsidR="00EA2655" w:rsidRPr="00BC1F6A" w:rsidRDefault="00EA2655">
            <w:pPr>
              <w:adjustRightInd w:val="0"/>
              <w:jc w:val="both"/>
              <w:rPr>
                <w:rFonts w:eastAsia="Calibri"/>
                <w:color w:val="000000" w:themeColor="text1"/>
              </w:rPr>
            </w:pPr>
          </w:p>
        </w:tc>
      </w:tr>
      <w:tr w:rsidR="00EA2655" w:rsidRPr="00BC1F6A" w14:paraId="7FCC4709" w14:textId="77777777" w:rsidTr="00EA2655">
        <w:tc>
          <w:tcPr>
            <w:tcW w:w="3828" w:type="dxa"/>
          </w:tcPr>
          <w:p w14:paraId="47C07E1E" w14:textId="77777777" w:rsidR="00EA2655" w:rsidRPr="00BC1F6A" w:rsidRDefault="00EA2655">
            <w:pPr>
              <w:adjustRightInd w:val="0"/>
              <w:rPr>
                <w:color w:val="000000" w:themeColor="text1"/>
                <w:lang w:eastAsia="ru-RU"/>
              </w:rPr>
            </w:pPr>
          </w:p>
          <w:p w14:paraId="3EB31B12" w14:textId="77777777" w:rsidR="00EA2655" w:rsidRPr="00BC1F6A" w:rsidRDefault="00EA2655">
            <w:pPr>
              <w:adjustRightInd w:val="0"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Председатель предметной цикловой комиссии</w:t>
            </w:r>
          </w:p>
        </w:tc>
        <w:tc>
          <w:tcPr>
            <w:tcW w:w="425" w:type="dxa"/>
          </w:tcPr>
          <w:p w14:paraId="782247AB" w14:textId="77777777" w:rsidR="00EA2655" w:rsidRPr="00BC1F6A" w:rsidRDefault="00EA2655">
            <w:pPr>
              <w:adjustRightInd w:val="0"/>
              <w:rPr>
                <w:color w:val="000000" w:themeColor="text1"/>
                <w:lang w:eastAsia="ru-RU"/>
              </w:rPr>
            </w:pPr>
          </w:p>
        </w:tc>
        <w:tc>
          <w:tcPr>
            <w:tcW w:w="5278" w:type="dxa"/>
          </w:tcPr>
          <w:p w14:paraId="56246BEC" w14:textId="77777777" w:rsidR="00EA2655" w:rsidRPr="00BC1F6A" w:rsidRDefault="00EA2655">
            <w:pPr>
              <w:adjustRightInd w:val="0"/>
              <w:rPr>
                <w:color w:val="000000" w:themeColor="text1"/>
              </w:rPr>
            </w:pPr>
          </w:p>
          <w:p w14:paraId="4E4D1FDD" w14:textId="77777777" w:rsidR="00EA2655" w:rsidRPr="00BC1F6A" w:rsidRDefault="00EA2655">
            <w:pPr>
              <w:adjustRightInd w:val="0"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>Заместитель директора по учебной работе</w:t>
            </w:r>
          </w:p>
        </w:tc>
      </w:tr>
      <w:tr w:rsidR="00EA2655" w:rsidRPr="00BC1F6A" w14:paraId="2206A163" w14:textId="77777777" w:rsidTr="00EA2655"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ACE17BC" w14:textId="77777777" w:rsidR="00EA2655" w:rsidRPr="00BC1F6A" w:rsidRDefault="00EA2655">
            <w:pPr>
              <w:adjustRightInd w:val="0"/>
              <w:rPr>
                <w:color w:val="000000" w:themeColor="text1"/>
                <w:lang w:eastAsia="ru-RU"/>
              </w:rPr>
            </w:pPr>
            <w:r w:rsidRPr="00BC1F6A">
              <w:rPr>
                <w:color w:val="000000" w:themeColor="text1"/>
              </w:rPr>
              <w:t xml:space="preserve">       </w:t>
            </w:r>
            <w:r w:rsidRPr="00BC1F6A">
              <w:rPr>
                <w:color w:val="000000" w:themeColor="text1"/>
                <w:sz w:val="24"/>
                <w:szCs w:val="24"/>
              </w:rPr>
              <w:object w:dxaOrig="1080" w:dyaOrig="648" w14:anchorId="539BBE5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31.2pt" o:ole="">
                  <v:imagedata r:id="rId9" o:title=""/>
                </v:shape>
                <o:OLEObject Type="Embed" ProgID="PBrush" ShapeID="_x0000_i1025" DrawAspect="Content" ObjectID="_1672095674" r:id="rId10"/>
              </w:object>
            </w:r>
            <w:r w:rsidRPr="00BC1F6A">
              <w:rPr>
                <w:color w:val="000000" w:themeColor="text1"/>
              </w:rPr>
              <w:t xml:space="preserve">      Е.П. Болмосова</w:t>
            </w:r>
          </w:p>
        </w:tc>
        <w:tc>
          <w:tcPr>
            <w:tcW w:w="425" w:type="dxa"/>
          </w:tcPr>
          <w:p w14:paraId="2F715DB1" w14:textId="77777777" w:rsidR="00EA2655" w:rsidRPr="00BC1F6A" w:rsidRDefault="00EA2655">
            <w:pPr>
              <w:adjustRightInd w:val="0"/>
              <w:rPr>
                <w:color w:val="000000" w:themeColor="text1"/>
              </w:rPr>
            </w:pPr>
          </w:p>
        </w:tc>
        <w:tc>
          <w:tcPr>
            <w:tcW w:w="527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B241356" w14:textId="585C82F7" w:rsidR="00EA2655" w:rsidRPr="00BC1F6A" w:rsidRDefault="00EA2655">
            <w:pPr>
              <w:adjustRightInd w:val="0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                      </w:t>
            </w:r>
            <w:r w:rsidRPr="00BC1F6A">
              <w:rPr>
                <w:noProof/>
                <w:color w:val="000000" w:themeColor="text1"/>
                <w:sz w:val="20"/>
              </w:rPr>
              <w:drawing>
                <wp:inline distT="0" distB="0" distL="0" distR="0" wp14:anchorId="18E16786" wp14:editId="46196C4C">
                  <wp:extent cx="838200" cy="5143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1F6A">
              <w:rPr>
                <w:color w:val="000000" w:themeColor="text1"/>
              </w:rPr>
              <w:t xml:space="preserve">            Г.Б. Давыдова</w:t>
            </w:r>
          </w:p>
        </w:tc>
      </w:tr>
      <w:tr w:rsidR="00EA2655" w:rsidRPr="00BC1F6A" w14:paraId="2A494D6E" w14:textId="77777777" w:rsidTr="00EA2655">
        <w:tc>
          <w:tcPr>
            <w:tcW w:w="382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36A0FF4" w14:textId="77777777" w:rsidR="00EA2655" w:rsidRPr="00BC1F6A" w:rsidRDefault="00EA2655">
            <w:pPr>
              <w:adjustRightInd w:val="0"/>
              <w:rPr>
                <w:color w:val="000000" w:themeColor="text1"/>
                <w:sz w:val="20"/>
              </w:rPr>
            </w:pPr>
            <w:r w:rsidRPr="00BC1F6A">
              <w:rPr>
                <w:color w:val="000000" w:themeColor="text1"/>
                <w:sz w:val="20"/>
              </w:rPr>
              <w:t xml:space="preserve">   Подпись                  Инициалы Фамилия</w:t>
            </w:r>
          </w:p>
        </w:tc>
        <w:tc>
          <w:tcPr>
            <w:tcW w:w="425" w:type="dxa"/>
          </w:tcPr>
          <w:p w14:paraId="46F2FE4C" w14:textId="77777777" w:rsidR="00EA2655" w:rsidRPr="00BC1F6A" w:rsidRDefault="00EA2655">
            <w:pPr>
              <w:adjustRightInd w:val="0"/>
              <w:rPr>
                <w:color w:val="000000" w:themeColor="text1"/>
                <w:sz w:val="20"/>
              </w:rPr>
            </w:pPr>
          </w:p>
        </w:tc>
        <w:tc>
          <w:tcPr>
            <w:tcW w:w="527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31290C8" w14:textId="77777777" w:rsidR="00EA2655" w:rsidRPr="00BC1F6A" w:rsidRDefault="00EA2655">
            <w:pPr>
              <w:adjustRightInd w:val="0"/>
              <w:rPr>
                <w:color w:val="000000" w:themeColor="text1"/>
                <w:sz w:val="20"/>
              </w:rPr>
            </w:pPr>
            <w:r w:rsidRPr="00BC1F6A">
              <w:rPr>
                <w:color w:val="000000" w:themeColor="text1"/>
                <w:sz w:val="20"/>
              </w:rPr>
              <w:t xml:space="preserve">                 Подпись                     Инициалы Фамилия</w:t>
            </w:r>
          </w:p>
        </w:tc>
      </w:tr>
      <w:tr w:rsidR="00EA2655" w:rsidRPr="00BC1F6A" w14:paraId="7C2B3FE9" w14:textId="77777777" w:rsidTr="00EA2655">
        <w:tc>
          <w:tcPr>
            <w:tcW w:w="3828" w:type="dxa"/>
          </w:tcPr>
          <w:p w14:paraId="592C49B4" w14:textId="77777777" w:rsidR="00EA2655" w:rsidRPr="00BC1F6A" w:rsidRDefault="00EA2655">
            <w:pPr>
              <w:adjustRightInd w:val="0"/>
              <w:rPr>
                <w:color w:val="000000" w:themeColor="text1"/>
                <w:sz w:val="24"/>
              </w:rPr>
            </w:pPr>
          </w:p>
          <w:p w14:paraId="131468F1" w14:textId="77777777" w:rsidR="00EA2655" w:rsidRPr="00BC1F6A" w:rsidRDefault="00EA2655">
            <w:pPr>
              <w:adjustRightInd w:val="0"/>
              <w:rPr>
                <w:b/>
                <w:color w:val="000000" w:themeColor="text1"/>
              </w:rPr>
            </w:pPr>
            <w:r w:rsidRPr="00BC1F6A">
              <w:rPr>
                <w:b/>
                <w:color w:val="000000" w:themeColor="text1"/>
              </w:rPr>
              <w:t>УТВЕРЖДЕНА:</w:t>
            </w:r>
          </w:p>
          <w:p w14:paraId="110AA445" w14:textId="77777777" w:rsidR="00EA2655" w:rsidRPr="00BC1F6A" w:rsidRDefault="00EA2655">
            <w:pPr>
              <w:adjustRightInd w:val="0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Директор колледжа </w:t>
            </w:r>
          </w:p>
        </w:tc>
        <w:tc>
          <w:tcPr>
            <w:tcW w:w="425" w:type="dxa"/>
          </w:tcPr>
          <w:p w14:paraId="604C9FD0" w14:textId="77777777" w:rsidR="00EA2655" w:rsidRPr="00BC1F6A" w:rsidRDefault="00EA2655">
            <w:pPr>
              <w:adjustRightInd w:val="0"/>
              <w:rPr>
                <w:color w:val="000000" w:themeColor="text1"/>
              </w:rPr>
            </w:pPr>
          </w:p>
        </w:tc>
        <w:tc>
          <w:tcPr>
            <w:tcW w:w="527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69BE9F7" w14:textId="77777777" w:rsidR="00EA2655" w:rsidRPr="00BC1F6A" w:rsidRDefault="00EA2655">
            <w:pPr>
              <w:adjustRightInd w:val="0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                                   </w:t>
            </w:r>
          </w:p>
          <w:p w14:paraId="566BAF27" w14:textId="4992F7E0" w:rsidR="00EA2655" w:rsidRPr="00BC1F6A" w:rsidRDefault="00EA2655">
            <w:pPr>
              <w:adjustRightInd w:val="0"/>
              <w:rPr>
                <w:color w:val="000000" w:themeColor="text1"/>
              </w:rPr>
            </w:pPr>
            <w:r w:rsidRPr="00BC1F6A">
              <w:rPr>
                <w:noProof/>
                <w:color w:val="000000" w:themeColor="text1"/>
              </w:rPr>
              <w:drawing>
                <wp:inline distT="0" distB="0" distL="0" distR="0" wp14:anchorId="1A4D2C57" wp14:editId="66B1AEFC">
                  <wp:extent cx="3162300" cy="15906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655" w:rsidRPr="00BC1F6A" w14:paraId="537F1205" w14:textId="77777777" w:rsidTr="00EA2655">
        <w:tc>
          <w:tcPr>
            <w:tcW w:w="3828" w:type="dxa"/>
          </w:tcPr>
          <w:p w14:paraId="223FB832" w14:textId="77777777" w:rsidR="00EA2655" w:rsidRPr="00BC1F6A" w:rsidRDefault="00EA2655">
            <w:pPr>
              <w:adjustRightInd w:val="0"/>
              <w:rPr>
                <w:color w:val="000000" w:themeColor="text1"/>
              </w:rPr>
            </w:pPr>
          </w:p>
        </w:tc>
        <w:tc>
          <w:tcPr>
            <w:tcW w:w="425" w:type="dxa"/>
          </w:tcPr>
          <w:p w14:paraId="018A1508" w14:textId="77777777" w:rsidR="00EA2655" w:rsidRPr="00BC1F6A" w:rsidRDefault="00EA2655">
            <w:pPr>
              <w:adjustRightInd w:val="0"/>
              <w:rPr>
                <w:color w:val="000000" w:themeColor="text1"/>
              </w:rPr>
            </w:pPr>
          </w:p>
        </w:tc>
        <w:tc>
          <w:tcPr>
            <w:tcW w:w="527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9559698" w14:textId="77777777" w:rsidR="00EA2655" w:rsidRPr="00BC1F6A" w:rsidRDefault="00EA2655">
            <w:pPr>
              <w:adjustRightInd w:val="0"/>
              <w:rPr>
                <w:color w:val="000000" w:themeColor="text1"/>
              </w:rPr>
            </w:pPr>
            <w:r w:rsidRPr="00BC1F6A">
              <w:rPr>
                <w:color w:val="000000" w:themeColor="text1"/>
                <w:sz w:val="20"/>
              </w:rPr>
              <w:t xml:space="preserve">                 Подпись                     Инициалы Фамилия</w:t>
            </w:r>
          </w:p>
        </w:tc>
      </w:tr>
      <w:tr w:rsidR="00EA2655" w:rsidRPr="00BC1F6A" w14:paraId="43A045C9" w14:textId="77777777" w:rsidTr="00EA2655">
        <w:tc>
          <w:tcPr>
            <w:tcW w:w="9531" w:type="dxa"/>
            <w:gridSpan w:val="3"/>
          </w:tcPr>
          <w:p w14:paraId="4CE33620" w14:textId="77777777" w:rsidR="00EA2655" w:rsidRPr="00BC1F6A" w:rsidRDefault="00EA2655">
            <w:pPr>
              <w:adjustRightInd w:val="0"/>
              <w:rPr>
                <w:color w:val="000000" w:themeColor="text1"/>
              </w:rPr>
            </w:pPr>
          </w:p>
        </w:tc>
      </w:tr>
      <w:tr w:rsidR="00EA2655" w:rsidRPr="00BC1F6A" w14:paraId="712A5849" w14:textId="77777777" w:rsidTr="00EA2655">
        <w:trPr>
          <w:trHeight w:val="883"/>
        </w:trPr>
        <w:tc>
          <w:tcPr>
            <w:tcW w:w="9531" w:type="dxa"/>
            <w:gridSpan w:val="3"/>
            <w:hideMark/>
          </w:tcPr>
          <w:p w14:paraId="76A219E4" w14:textId="77777777" w:rsidR="00EA2655" w:rsidRPr="00BC1F6A" w:rsidRDefault="00EA2655">
            <w:pPr>
              <w:pStyle w:val="1110"/>
              <w:shd w:val="clear" w:color="auto" w:fill="auto"/>
              <w:tabs>
                <w:tab w:val="left" w:leader="underscore" w:pos="9161"/>
              </w:tabs>
              <w:autoSpaceDE w:val="0"/>
              <w:autoSpaceDN w:val="0"/>
              <w:adjustRightInd w:val="0"/>
              <w:spacing w:before="0" w:line="240" w:lineRule="auto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Составители (авторы</w:t>
            </w:r>
            <w:r w:rsidRPr="00BC1F6A">
              <w:rPr>
                <w:color w:val="000000" w:themeColor="text1"/>
                <w:sz w:val="24"/>
                <w:szCs w:val="24"/>
                <w:u w:val="single"/>
              </w:rPr>
              <w:t xml:space="preserve">):   </w:t>
            </w:r>
            <w:r w:rsidRPr="00BC1F6A">
              <w:rPr>
                <w:b w:val="0"/>
                <w:color w:val="000000" w:themeColor="text1"/>
                <w:sz w:val="24"/>
                <w:szCs w:val="24"/>
                <w:u w:val="single"/>
              </w:rPr>
              <w:t xml:space="preserve">К.К.Каратаева </w:t>
            </w:r>
            <w:r w:rsidRPr="00BC1F6A">
              <w:rPr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BC1F6A">
              <w:rPr>
                <w:b w:val="0"/>
                <w:color w:val="000000" w:themeColor="text1"/>
                <w:sz w:val="24"/>
                <w:szCs w:val="24"/>
                <w:u w:val="single"/>
              </w:rPr>
              <w:t>преподаватель МТКП</w:t>
            </w:r>
            <w:r w:rsidRPr="00BC1F6A">
              <w:rPr>
                <w:b w:val="0"/>
                <w:color w:val="000000" w:themeColor="text1"/>
                <w:sz w:val="24"/>
                <w:szCs w:val="24"/>
              </w:rPr>
              <w:t xml:space="preserve">, </w:t>
            </w:r>
            <w:r w:rsidRPr="00BC1F6A">
              <w:rPr>
                <w:b w:val="0"/>
                <w:color w:val="000000" w:themeColor="text1"/>
                <w:sz w:val="24"/>
                <w:szCs w:val="24"/>
                <w:u w:val="single"/>
              </w:rPr>
              <w:t>РЭУ им. Г.В.Плеханова</w:t>
            </w:r>
          </w:p>
          <w:p w14:paraId="43C832EB" w14:textId="77777777" w:rsidR="00EA2655" w:rsidRPr="00BC1F6A" w:rsidRDefault="00EA2655">
            <w:pPr>
              <w:pStyle w:val="1210"/>
              <w:shd w:val="clear" w:color="auto" w:fill="auto"/>
              <w:autoSpaceDE w:val="0"/>
              <w:autoSpaceDN w:val="0"/>
              <w:adjustRightInd w:val="0"/>
              <w:spacing w:after="31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C1F6A">
              <w:rPr>
                <w:rStyle w:val="123"/>
                <w:rFonts w:eastAsiaTheme="minorHAnsi"/>
                <w:color w:val="000000" w:themeColor="text1"/>
                <w:sz w:val="24"/>
                <w:szCs w:val="24"/>
              </w:rPr>
              <w:t xml:space="preserve">                      Ф И О., ученая степень, звание, должность, наименование ФГБОУ</w:t>
            </w:r>
          </w:p>
          <w:p w14:paraId="72563B35" w14:textId="3E85E189" w:rsidR="00EA2655" w:rsidRPr="00BC1F6A" w:rsidRDefault="00EA2655">
            <w:pPr>
              <w:adjustRightInd w:val="0"/>
              <w:spacing w:after="200"/>
              <w:ind w:left="1416" w:hanging="1416"/>
              <w:contextualSpacing/>
              <w:rPr>
                <w:color w:val="000000" w:themeColor="text1"/>
                <w:sz w:val="24"/>
                <w:szCs w:val="20"/>
              </w:rPr>
            </w:pPr>
            <w:r w:rsidRPr="00BC1F6A">
              <w:rPr>
                <w:noProof/>
                <w:color w:val="000000" w:themeColor="text1"/>
              </w:rPr>
              <w:drawing>
                <wp:inline distT="0" distB="0" distL="0" distR="0" wp14:anchorId="1DAAC2F9" wp14:editId="62219CB6">
                  <wp:extent cx="4972050" cy="17526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655" w:rsidRPr="00BC1F6A" w14:paraId="18DD1371" w14:textId="77777777" w:rsidTr="00EA2655">
        <w:tc>
          <w:tcPr>
            <w:tcW w:w="9531" w:type="dxa"/>
            <w:gridSpan w:val="3"/>
            <w:hideMark/>
          </w:tcPr>
          <w:p w14:paraId="0089E86D" w14:textId="77777777" w:rsidR="00EA2655" w:rsidRPr="00BC1F6A" w:rsidRDefault="00EA2655">
            <w:pPr>
              <w:adjustRightInd w:val="0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                                                                             </w:t>
            </w:r>
          </w:p>
          <w:p w14:paraId="45A65379" w14:textId="07F2F06D" w:rsidR="00EA2655" w:rsidRPr="00BC1F6A" w:rsidRDefault="00EA2655">
            <w:pPr>
              <w:adjustRightInd w:val="0"/>
              <w:rPr>
                <w:color w:val="000000" w:themeColor="text1"/>
              </w:rPr>
            </w:pPr>
            <w:r w:rsidRPr="00BC1F6A">
              <w:rPr>
                <w:noProof/>
                <w:color w:val="000000" w:themeColor="text1"/>
              </w:rPr>
              <w:drawing>
                <wp:inline distT="0" distB="0" distL="0" distR="0" wp14:anchorId="3B069B3B" wp14:editId="18120FC0">
                  <wp:extent cx="3067050" cy="16954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3F83C1" w14:textId="77777777" w:rsidR="00EA2655" w:rsidRPr="00BC1F6A" w:rsidRDefault="00EA2655" w:rsidP="00EA2655">
      <w:pPr>
        <w:pStyle w:val="140"/>
        <w:spacing w:line="240" w:lineRule="auto"/>
        <w:rPr>
          <w:b/>
          <w:color w:val="000000" w:themeColor="text1"/>
          <w:sz w:val="22"/>
        </w:rPr>
      </w:pPr>
    </w:p>
    <w:p w14:paraId="43AE7BAC" w14:textId="77777777" w:rsidR="00EA2655" w:rsidRPr="00BC1F6A" w:rsidRDefault="00EA2655" w:rsidP="00EA2655">
      <w:pPr>
        <w:pStyle w:val="140"/>
        <w:spacing w:line="240" w:lineRule="auto"/>
        <w:ind w:firstLine="0"/>
        <w:rPr>
          <w:b/>
          <w:color w:val="000000" w:themeColor="text1"/>
          <w:sz w:val="22"/>
        </w:rPr>
      </w:pPr>
    </w:p>
    <w:p w14:paraId="17CB595E" w14:textId="77777777" w:rsidR="00EA2655" w:rsidRPr="00BC1F6A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2"/>
        </w:rPr>
      </w:pPr>
      <w:r w:rsidRPr="00BC1F6A">
        <w:rPr>
          <w:b/>
          <w:color w:val="000000" w:themeColor="text1"/>
          <w:sz w:val="22"/>
        </w:rPr>
        <w:lastRenderedPageBreak/>
        <w:t>СОДЕРЖАНИЕ</w:t>
      </w:r>
    </w:p>
    <w:p w14:paraId="6F30237E" w14:textId="77777777" w:rsidR="00EA2655" w:rsidRPr="00BC1F6A" w:rsidRDefault="00EA2655" w:rsidP="00EA2655">
      <w:pPr>
        <w:pStyle w:val="140"/>
        <w:spacing w:line="240" w:lineRule="auto"/>
        <w:ind w:left="7920" w:firstLine="727"/>
        <w:rPr>
          <w:color w:val="000000" w:themeColor="text1"/>
          <w:sz w:val="24"/>
          <w:szCs w:val="24"/>
        </w:rPr>
      </w:pPr>
      <w:r w:rsidRPr="00BC1F6A">
        <w:rPr>
          <w:color w:val="000000" w:themeColor="text1"/>
          <w:sz w:val="24"/>
          <w:szCs w:val="24"/>
        </w:rPr>
        <w:t>стр.</w:t>
      </w:r>
    </w:p>
    <w:p w14:paraId="24CE8965" w14:textId="3FCF1FC3" w:rsidR="00EA2655" w:rsidRPr="00BC1F6A" w:rsidRDefault="00EA2655" w:rsidP="00EA2655">
      <w:pPr>
        <w:pStyle w:val="140"/>
        <w:spacing w:line="240" w:lineRule="auto"/>
        <w:ind w:firstLine="0"/>
        <w:jc w:val="left"/>
        <w:rPr>
          <w:color w:val="000000" w:themeColor="text1"/>
          <w:sz w:val="24"/>
          <w:szCs w:val="24"/>
        </w:rPr>
      </w:pPr>
      <w:r w:rsidRPr="00BC1F6A">
        <w:rPr>
          <w:color w:val="000000" w:themeColor="text1"/>
          <w:sz w:val="24"/>
          <w:szCs w:val="24"/>
        </w:rPr>
        <w:t xml:space="preserve">1. ПАСПОРТ ПРОГРАММЫ УЧЕБНОЙ ПРАКТИКИ УП 04.01 ПО ПРОФЕССИОНАЛЬНОМУ МОДУЛЮ ПМ. 04 ВЫПОЛНЕНИЕ РАБОТ ПО ОДНОЙ ИЛИ НЕСКОЛЬКИМ ПРОФЕССИЯМ  РАБОЧИХ, ДОЛЖНОСТЯМ СЛУЖАЩИХ                                                                                          </w:t>
      </w:r>
      <w:r w:rsidRPr="00BC1F6A">
        <w:rPr>
          <w:color w:val="000000" w:themeColor="text1"/>
          <w:sz w:val="24"/>
          <w:szCs w:val="24"/>
        </w:rPr>
        <w:tab/>
        <w:t xml:space="preserve">                                                                         </w:t>
      </w:r>
      <w:r w:rsidRPr="00BC1F6A">
        <w:rPr>
          <w:color w:val="000000" w:themeColor="text1"/>
          <w:sz w:val="24"/>
          <w:szCs w:val="24"/>
        </w:rPr>
        <w:tab/>
      </w:r>
      <w:r w:rsidRPr="00BC1F6A">
        <w:rPr>
          <w:color w:val="000000" w:themeColor="text1"/>
          <w:sz w:val="24"/>
          <w:szCs w:val="24"/>
        </w:rPr>
        <w:tab/>
      </w:r>
      <w:r w:rsidRPr="00BC1F6A">
        <w:rPr>
          <w:color w:val="000000" w:themeColor="text1"/>
          <w:sz w:val="24"/>
          <w:szCs w:val="24"/>
        </w:rPr>
        <w:tab/>
      </w:r>
      <w:r w:rsidRPr="00BC1F6A">
        <w:rPr>
          <w:color w:val="000000" w:themeColor="text1"/>
          <w:sz w:val="24"/>
          <w:szCs w:val="24"/>
        </w:rPr>
        <w:tab/>
      </w:r>
    </w:p>
    <w:p w14:paraId="22799B78" w14:textId="77777777" w:rsidR="00EA2655" w:rsidRPr="00BC1F6A" w:rsidRDefault="00EA2655" w:rsidP="00EA2655">
      <w:pPr>
        <w:pStyle w:val="140"/>
        <w:spacing w:line="240" w:lineRule="auto"/>
        <w:ind w:firstLine="0"/>
        <w:jc w:val="left"/>
        <w:rPr>
          <w:color w:val="000000" w:themeColor="text1"/>
          <w:sz w:val="24"/>
          <w:szCs w:val="24"/>
        </w:rPr>
      </w:pPr>
    </w:p>
    <w:p w14:paraId="2E4E11C7" w14:textId="08026485" w:rsidR="00EA2655" w:rsidRPr="00BC1F6A" w:rsidRDefault="00EA2655" w:rsidP="00EA2655">
      <w:pPr>
        <w:pStyle w:val="140"/>
        <w:tabs>
          <w:tab w:val="right" w:pos="9072"/>
        </w:tabs>
        <w:spacing w:line="240" w:lineRule="auto"/>
        <w:ind w:firstLine="0"/>
        <w:jc w:val="left"/>
        <w:rPr>
          <w:color w:val="000000" w:themeColor="text1"/>
          <w:sz w:val="24"/>
          <w:szCs w:val="24"/>
        </w:rPr>
      </w:pPr>
      <w:r w:rsidRPr="00BC1F6A">
        <w:rPr>
          <w:color w:val="000000" w:themeColor="text1"/>
          <w:sz w:val="24"/>
          <w:szCs w:val="24"/>
        </w:rPr>
        <w:t>2. РЕЗУЛЬТАТЫ ОСВОЕНИЯ ПРОГРАММЫ УЧЕБНОЙ ПРАКТИКИ УП.04.01</w:t>
      </w:r>
      <w:r w:rsidRPr="00BC1F6A">
        <w:rPr>
          <w:color w:val="000000" w:themeColor="text1"/>
          <w:sz w:val="24"/>
          <w:szCs w:val="24"/>
        </w:rPr>
        <w:tab/>
      </w:r>
    </w:p>
    <w:p w14:paraId="040CC834" w14:textId="77777777" w:rsidR="00EA2655" w:rsidRPr="00BC1F6A" w:rsidRDefault="00EA2655" w:rsidP="00EA2655">
      <w:pPr>
        <w:pStyle w:val="140"/>
        <w:spacing w:line="240" w:lineRule="auto"/>
        <w:ind w:firstLine="0"/>
        <w:jc w:val="left"/>
        <w:rPr>
          <w:color w:val="000000" w:themeColor="text1"/>
          <w:sz w:val="24"/>
          <w:szCs w:val="24"/>
        </w:rPr>
      </w:pPr>
    </w:p>
    <w:p w14:paraId="79691C3F" w14:textId="5F63AFE2" w:rsidR="00EA2655" w:rsidRPr="00BC1F6A" w:rsidRDefault="00EA2655" w:rsidP="00EA2655">
      <w:pPr>
        <w:pStyle w:val="140"/>
        <w:spacing w:line="240" w:lineRule="auto"/>
        <w:ind w:firstLine="0"/>
        <w:jc w:val="left"/>
        <w:rPr>
          <w:color w:val="000000" w:themeColor="text1"/>
          <w:sz w:val="24"/>
          <w:szCs w:val="24"/>
        </w:rPr>
      </w:pPr>
      <w:r w:rsidRPr="00BC1F6A">
        <w:rPr>
          <w:color w:val="000000" w:themeColor="text1"/>
          <w:sz w:val="24"/>
          <w:szCs w:val="24"/>
        </w:rPr>
        <w:t xml:space="preserve">3. СТРУКТУРА И СОДЕРЖАНИЕ  УЧЕБНОЙ ПРАКТИКИ УП.04.01 </w:t>
      </w:r>
      <w:r w:rsidRPr="00BC1F6A">
        <w:rPr>
          <w:color w:val="000000" w:themeColor="text1"/>
          <w:sz w:val="24"/>
          <w:szCs w:val="24"/>
        </w:rPr>
        <w:tab/>
      </w:r>
      <w:r w:rsidRPr="00BC1F6A">
        <w:rPr>
          <w:color w:val="000000" w:themeColor="text1"/>
          <w:sz w:val="24"/>
          <w:szCs w:val="24"/>
        </w:rPr>
        <w:tab/>
      </w:r>
      <w:r w:rsidRPr="00BC1F6A">
        <w:rPr>
          <w:color w:val="000000" w:themeColor="text1"/>
          <w:sz w:val="24"/>
          <w:szCs w:val="24"/>
        </w:rPr>
        <w:tab/>
        <w:t xml:space="preserve">      </w:t>
      </w:r>
    </w:p>
    <w:p w14:paraId="506DA747" w14:textId="77777777" w:rsidR="00EA2655" w:rsidRPr="00BC1F6A" w:rsidRDefault="00EA2655" w:rsidP="00EA2655">
      <w:pPr>
        <w:pStyle w:val="140"/>
        <w:spacing w:line="240" w:lineRule="auto"/>
        <w:ind w:firstLine="0"/>
        <w:jc w:val="left"/>
        <w:rPr>
          <w:color w:val="000000" w:themeColor="text1"/>
          <w:sz w:val="24"/>
          <w:szCs w:val="24"/>
        </w:rPr>
      </w:pPr>
    </w:p>
    <w:p w14:paraId="19B73B84" w14:textId="1AA8F8F6" w:rsidR="00EA2655" w:rsidRPr="00BC1F6A" w:rsidRDefault="00EA2655" w:rsidP="00EA2655">
      <w:pPr>
        <w:pStyle w:val="140"/>
        <w:spacing w:line="240" w:lineRule="auto"/>
        <w:ind w:firstLine="0"/>
        <w:rPr>
          <w:color w:val="000000" w:themeColor="text1"/>
          <w:sz w:val="24"/>
          <w:szCs w:val="24"/>
        </w:rPr>
      </w:pPr>
      <w:r w:rsidRPr="00BC1F6A">
        <w:rPr>
          <w:color w:val="000000" w:themeColor="text1"/>
          <w:sz w:val="24"/>
          <w:szCs w:val="24"/>
        </w:rPr>
        <w:t xml:space="preserve">4. УСЛОВИЯ РЕАЛИЗАЦИИ УЧЕБНОЙ ПРАКТИКИ УП.04.01 </w:t>
      </w:r>
      <w:r w:rsidRPr="00BC1F6A">
        <w:rPr>
          <w:color w:val="000000" w:themeColor="text1"/>
          <w:sz w:val="24"/>
          <w:szCs w:val="24"/>
        </w:rPr>
        <w:tab/>
      </w:r>
      <w:r w:rsidRPr="00BC1F6A">
        <w:rPr>
          <w:color w:val="000000" w:themeColor="text1"/>
          <w:sz w:val="24"/>
          <w:szCs w:val="24"/>
        </w:rPr>
        <w:tab/>
      </w:r>
      <w:r w:rsidRPr="00BC1F6A">
        <w:rPr>
          <w:color w:val="000000" w:themeColor="text1"/>
          <w:sz w:val="24"/>
          <w:szCs w:val="24"/>
        </w:rPr>
        <w:tab/>
      </w:r>
      <w:r w:rsidRPr="00BC1F6A">
        <w:rPr>
          <w:color w:val="000000" w:themeColor="text1"/>
          <w:sz w:val="24"/>
          <w:szCs w:val="24"/>
        </w:rPr>
        <w:tab/>
        <w:t xml:space="preserve">      </w:t>
      </w:r>
    </w:p>
    <w:p w14:paraId="2572FFEF" w14:textId="77777777" w:rsidR="00EA2655" w:rsidRPr="00BC1F6A" w:rsidRDefault="00EA2655" w:rsidP="00EA2655">
      <w:pPr>
        <w:pStyle w:val="140"/>
        <w:spacing w:line="240" w:lineRule="auto"/>
        <w:ind w:firstLine="0"/>
        <w:rPr>
          <w:color w:val="000000" w:themeColor="text1"/>
          <w:sz w:val="24"/>
          <w:szCs w:val="24"/>
        </w:rPr>
      </w:pPr>
    </w:p>
    <w:p w14:paraId="47D14A84" w14:textId="5CE6BB36" w:rsidR="00EA2655" w:rsidRPr="00BC1F6A" w:rsidRDefault="00EA2655" w:rsidP="00EA2655">
      <w:pPr>
        <w:pStyle w:val="140"/>
        <w:spacing w:line="240" w:lineRule="auto"/>
        <w:ind w:firstLine="0"/>
        <w:jc w:val="left"/>
        <w:rPr>
          <w:color w:val="000000" w:themeColor="text1"/>
          <w:sz w:val="24"/>
          <w:szCs w:val="24"/>
        </w:rPr>
      </w:pPr>
      <w:r w:rsidRPr="00BC1F6A">
        <w:rPr>
          <w:color w:val="000000" w:themeColor="text1"/>
          <w:sz w:val="24"/>
          <w:szCs w:val="24"/>
        </w:rPr>
        <w:t>5.  КОНТРОЛЬ И ОЦЕНКА РЕЗУЛЬТАТОВ УЧЕБНОЙ ПРАКТИКИ УП.04.01</w:t>
      </w:r>
      <w:r w:rsidRPr="00BC1F6A">
        <w:rPr>
          <w:color w:val="000000" w:themeColor="text1"/>
          <w:sz w:val="24"/>
          <w:szCs w:val="24"/>
        </w:rPr>
        <w:tab/>
        <w:t xml:space="preserve">           </w:t>
      </w:r>
      <w:r w:rsidRPr="00BC1F6A">
        <w:rPr>
          <w:color w:val="000000" w:themeColor="text1"/>
          <w:sz w:val="24"/>
          <w:szCs w:val="24"/>
        </w:rPr>
        <w:tab/>
        <w:t xml:space="preserve">      </w:t>
      </w:r>
    </w:p>
    <w:p w14:paraId="432489DD" w14:textId="77777777" w:rsidR="00EA2655" w:rsidRPr="00BC1F6A" w:rsidRDefault="00EA2655" w:rsidP="00EA2655">
      <w:pPr>
        <w:pStyle w:val="140"/>
        <w:spacing w:line="240" w:lineRule="auto"/>
        <w:rPr>
          <w:b/>
          <w:color w:val="000000" w:themeColor="text1"/>
          <w:sz w:val="24"/>
          <w:szCs w:val="24"/>
        </w:rPr>
      </w:pPr>
    </w:p>
    <w:p w14:paraId="6BC9A9F1" w14:textId="77777777" w:rsidR="00EA2655" w:rsidRPr="00BC1F6A" w:rsidRDefault="00EA2655" w:rsidP="00EA2655">
      <w:pPr>
        <w:pStyle w:val="140"/>
        <w:spacing w:line="240" w:lineRule="auto"/>
        <w:rPr>
          <w:b/>
          <w:color w:val="000000" w:themeColor="text1"/>
          <w:sz w:val="24"/>
          <w:szCs w:val="24"/>
        </w:rPr>
      </w:pPr>
    </w:p>
    <w:p w14:paraId="32896768" w14:textId="77777777" w:rsidR="00EA2655" w:rsidRPr="00BC1F6A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4"/>
          <w:szCs w:val="24"/>
        </w:rPr>
      </w:pPr>
    </w:p>
    <w:p w14:paraId="5C50C723" w14:textId="77777777" w:rsidR="00EA2655" w:rsidRPr="00BC1F6A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4"/>
          <w:szCs w:val="24"/>
        </w:rPr>
      </w:pPr>
    </w:p>
    <w:p w14:paraId="21F4790F" w14:textId="77777777" w:rsidR="00EA2655" w:rsidRPr="00BC1F6A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4"/>
          <w:szCs w:val="24"/>
        </w:rPr>
      </w:pPr>
    </w:p>
    <w:p w14:paraId="3AD50B24" w14:textId="77777777" w:rsidR="00EA2655" w:rsidRPr="00BC1F6A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4"/>
          <w:szCs w:val="24"/>
        </w:rPr>
      </w:pPr>
    </w:p>
    <w:p w14:paraId="1A1943FD" w14:textId="77777777" w:rsidR="00EA2655" w:rsidRPr="00BC1F6A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4"/>
          <w:szCs w:val="24"/>
        </w:rPr>
      </w:pPr>
    </w:p>
    <w:p w14:paraId="56520791" w14:textId="77777777" w:rsidR="00EA2655" w:rsidRPr="00BC1F6A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4"/>
          <w:szCs w:val="24"/>
        </w:rPr>
      </w:pPr>
    </w:p>
    <w:p w14:paraId="23F92A88" w14:textId="77777777" w:rsidR="00EA2655" w:rsidRPr="00BC1F6A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4"/>
          <w:szCs w:val="24"/>
        </w:rPr>
      </w:pPr>
    </w:p>
    <w:p w14:paraId="28E1699E" w14:textId="77777777" w:rsidR="00EA2655" w:rsidRPr="00BC1F6A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4"/>
          <w:szCs w:val="24"/>
        </w:rPr>
      </w:pPr>
    </w:p>
    <w:p w14:paraId="6A9D8D71" w14:textId="77777777" w:rsidR="00EA2655" w:rsidRPr="00BC1F6A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4"/>
          <w:szCs w:val="24"/>
        </w:rPr>
      </w:pPr>
    </w:p>
    <w:p w14:paraId="394806FC" w14:textId="77777777" w:rsidR="00EA2655" w:rsidRPr="00BC1F6A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4"/>
          <w:szCs w:val="24"/>
        </w:rPr>
      </w:pPr>
    </w:p>
    <w:p w14:paraId="1B40D0B5" w14:textId="77777777" w:rsidR="00EA2655" w:rsidRPr="00BC1F6A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4"/>
          <w:szCs w:val="24"/>
        </w:rPr>
      </w:pPr>
    </w:p>
    <w:p w14:paraId="20937D75" w14:textId="77777777" w:rsidR="00EA2655" w:rsidRPr="00BC1F6A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4"/>
          <w:szCs w:val="24"/>
        </w:rPr>
      </w:pPr>
    </w:p>
    <w:p w14:paraId="5540B2D7" w14:textId="77777777" w:rsidR="00EA2655" w:rsidRPr="00BC1F6A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4"/>
          <w:szCs w:val="24"/>
        </w:rPr>
      </w:pPr>
    </w:p>
    <w:p w14:paraId="2E19CAEE" w14:textId="77777777" w:rsidR="00EA2655" w:rsidRPr="00BC1F6A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4"/>
          <w:szCs w:val="24"/>
        </w:rPr>
      </w:pPr>
    </w:p>
    <w:p w14:paraId="2E8AEAB9" w14:textId="77777777" w:rsidR="00EA2655" w:rsidRPr="00BC1F6A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4"/>
          <w:szCs w:val="24"/>
        </w:rPr>
      </w:pPr>
    </w:p>
    <w:p w14:paraId="225B8204" w14:textId="77777777" w:rsidR="00EA2655" w:rsidRPr="00BC1F6A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4"/>
          <w:szCs w:val="24"/>
        </w:rPr>
      </w:pPr>
    </w:p>
    <w:p w14:paraId="2B979FE2" w14:textId="77777777" w:rsidR="00EA2655" w:rsidRPr="00BC1F6A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4"/>
          <w:szCs w:val="24"/>
        </w:rPr>
      </w:pPr>
    </w:p>
    <w:p w14:paraId="72DD5F11" w14:textId="77777777" w:rsidR="00EA2655" w:rsidRPr="00BC1F6A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4"/>
          <w:szCs w:val="24"/>
        </w:rPr>
      </w:pPr>
    </w:p>
    <w:p w14:paraId="3194F155" w14:textId="77777777" w:rsidR="00EA2655" w:rsidRPr="00BC1F6A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4"/>
          <w:szCs w:val="24"/>
        </w:rPr>
      </w:pPr>
    </w:p>
    <w:p w14:paraId="39FB21EC" w14:textId="77777777" w:rsidR="00EA2655" w:rsidRPr="00BC1F6A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4"/>
          <w:szCs w:val="24"/>
        </w:rPr>
      </w:pPr>
    </w:p>
    <w:p w14:paraId="72511E9E" w14:textId="77777777" w:rsidR="00EA2655" w:rsidRPr="00BC1F6A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4"/>
          <w:szCs w:val="24"/>
        </w:rPr>
      </w:pPr>
    </w:p>
    <w:p w14:paraId="2D1082F8" w14:textId="77777777" w:rsidR="00EA2655" w:rsidRPr="00BC1F6A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4"/>
          <w:szCs w:val="24"/>
        </w:rPr>
      </w:pPr>
    </w:p>
    <w:p w14:paraId="6D7D2966" w14:textId="77777777" w:rsidR="00EA2655" w:rsidRPr="00BC1F6A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4"/>
          <w:szCs w:val="24"/>
        </w:rPr>
      </w:pPr>
    </w:p>
    <w:p w14:paraId="75AA2EEE" w14:textId="77777777" w:rsidR="00EA2655" w:rsidRPr="00BC1F6A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4"/>
          <w:szCs w:val="24"/>
        </w:rPr>
      </w:pPr>
    </w:p>
    <w:p w14:paraId="1CD74A7D" w14:textId="77777777" w:rsidR="00EA2655" w:rsidRPr="00BC1F6A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4"/>
          <w:szCs w:val="24"/>
        </w:rPr>
      </w:pPr>
    </w:p>
    <w:p w14:paraId="0A5151CA" w14:textId="77777777" w:rsidR="00EA2655" w:rsidRPr="00BC1F6A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4"/>
          <w:szCs w:val="24"/>
        </w:rPr>
      </w:pPr>
    </w:p>
    <w:p w14:paraId="6CBB6495" w14:textId="77777777" w:rsidR="00EA2655" w:rsidRPr="00BC1F6A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4"/>
          <w:szCs w:val="24"/>
        </w:rPr>
      </w:pPr>
    </w:p>
    <w:p w14:paraId="6C0E9CCA" w14:textId="77777777" w:rsidR="00EA2655" w:rsidRPr="00BC1F6A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4"/>
          <w:szCs w:val="24"/>
        </w:rPr>
      </w:pPr>
    </w:p>
    <w:p w14:paraId="753C2C06" w14:textId="5ED6EC46" w:rsidR="00EA2655" w:rsidRPr="00BC1F6A" w:rsidRDefault="00EA2655" w:rsidP="00EA2655">
      <w:pPr>
        <w:pStyle w:val="140"/>
        <w:spacing w:line="240" w:lineRule="auto"/>
        <w:ind w:firstLine="0"/>
        <w:rPr>
          <w:b/>
          <w:color w:val="000000" w:themeColor="text1"/>
          <w:sz w:val="24"/>
          <w:szCs w:val="24"/>
        </w:rPr>
      </w:pPr>
    </w:p>
    <w:p w14:paraId="76332ED7" w14:textId="0E5F6BFD" w:rsidR="00EA2655" w:rsidRPr="00BC1F6A" w:rsidRDefault="00EA2655" w:rsidP="00EA2655">
      <w:pPr>
        <w:pStyle w:val="140"/>
        <w:spacing w:line="240" w:lineRule="auto"/>
        <w:ind w:firstLine="0"/>
        <w:rPr>
          <w:b/>
          <w:color w:val="000000" w:themeColor="text1"/>
          <w:sz w:val="24"/>
          <w:szCs w:val="24"/>
        </w:rPr>
      </w:pPr>
    </w:p>
    <w:p w14:paraId="7DBE7830" w14:textId="0F15BAE2" w:rsidR="00184978" w:rsidRPr="00BC1F6A" w:rsidRDefault="00184978" w:rsidP="00EA2655">
      <w:pPr>
        <w:pStyle w:val="140"/>
        <w:spacing w:line="240" w:lineRule="auto"/>
        <w:ind w:firstLine="0"/>
        <w:rPr>
          <w:b/>
          <w:color w:val="000000" w:themeColor="text1"/>
          <w:sz w:val="24"/>
          <w:szCs w:val="24"/>
        </w:rPr>
      </w:pPr>
    </w:p>
    <w:p w14:paraId="4FAF23E0" w14:textId="0D0035EC" w:rsidR="00184978" w:rsidRPr="00BC1F6A" w:rsidRDefault="00184978" w:rsidP="00EA2655">
      <w:pPr>
        <w:pStyle w:val="140"/>
        <w:spacing w:line="240" w:lineRule="auto"/>
        <w:ind w:firstLine="0"/>
        <w:rPr>
          <w:b/>
          <w:color w:val="000000" w:themeColor="text1"/>
          <w:sz w:val="24"/>
          <w:szCs w:val="24"/>
        </w:rPr>
      </w:pPr>
    </w:p>
    <w:p w14:paraId="5C2167A3" w14:textId="77777777" w:rsidR="00184978" w:rsidRPr="00BC1F6A" w:rsidRDefault="00184978" w:rsidP="00EA2655">
      <w:pPr>
        <w:pStyle w:val="140"/>
        <w:spacing w:line="240" w:lineRule="auto"/>
        <w:ind w:firstLine="0"/>
        <w:rPr>
          <w:b/>
          <w:color w:val="000000" w:themeColor="text1"/>
          <w:sz w:val="24"/>
          <w:szCs w:val="24"/>
        </w:rPr>
      </w:pPr>
    </w:p>
    <w:p w14:paraId="2071E143" w14:textId="77777777" w:rsidR="00EA2655" w:rsidRPr="00BC1F6A" w:rsidRDefault="00EA2655" w:rsidP="00EA2655">
      <w:pPr>
        <w:pStyle w:val="140"/>
        <w:spacing w:line="240" w:lineRule="auto"/>
        <w:ind w:firstLine="0"/>
        <w:rPr>
          <w:b/>
          <w:color w:val="000000" w:themeColor="text1"/>
          <w:sz w:val="24"/>
          <w:szCs w:val="24"/>
        </w:rPr>
      </w:pPr>
    </w:p>
    <w:p w14:paraId="4BDB7D37" w14:textId="77777777" w:rsidR="00EA2655" w:rsidRPr="00BC1F6A" w:rsidRDefault="00EA2655" w:rsidP="00BC1F6A">
      <w:pPr>
        <w:pStyle w:val="140"/>
        <w:numPr>
          <w:ilvl w:val="0"/>
          <w:numId w:val="26"/>
        </w:numPr>
        <w:spacing w:line="240" w:lineRule="auto"/>
        <w:jc w:val="left"/>
        <w:rPr>
          <w:b/>
          <w:color w:val="000000" w:themeColor="text1"/>
          <w:sz w:val="24"/>
          <w:szCs w:val="24"/>
        </w:rPr>
      </w:pPr>
      <w:r w:rsidRPr="00BC1F6A">
        <w:rPr>
          <w:b/>
          <w:color w:val="000000" w:themeColor="text1"/>
          <w:sz w:val="24"/>
          <w:szCs w:val="24"/>
        </w:rPr>
        <w:lastRenderedPageBreak/>
        <w:t xml:space="preserve">ПАСПОРТ ПРОГРАММЫ УЧЕБНОЙ ПРАКТИКИ УП 04.01 </w:t>
      </w:r>
    </w:p>
    <w:p w14:paraId="3E5F7176" w14:textId="77777777" w:rsidR="00EA2655" w:rsidRPr="00BC1F6A" w:rsidRDefault="00EA2655" w:rsidP="00EA2655">
      <w:pPr>
        <w:pStyle w:val="140"/>
        <w:spacing w:line="240" w:lineRule="auto"/>
        <w:ind w:left="720" w:firstLine="0"/>
        <w:jc w:val="left"/>
        <w:rPr>
          <w:b/>
          <w:color w:val="000000" w:themeColor="text1"/>
          <w:sz w:val="24"/>
          <w:szCs w:val="24"/>
        </w:rPr>
      </w:pPr>
      <w:r w:rsidRPr="00BC1F6A">
        <w:rPr>
          <w:b/>
          <w:color w:val="000000" w:themeColor="text1"/>
          <w:sz w:val="24"/>
          <w:szCs w:val="24"/>
        </w:rPr>
        <w:t xml:space="preserve">ПО ПРОФЕССИОНАЛЬНОМУ МОДУЛЮ ПМ. 04 Выполнение работ по одной или нескольким профессиям рабочих, должностям служащих </w:t>
      </w:r>
    </w:p>
    <w:p w14:paraId="6E908478" w14:textId="77777777" w:rsidR="00EA2655" w:rsidRPr="00BC1F6A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4"/>
          <w:szCs w:val="24"/>
        </w:rPr>
      </w:pPr>
    </w:p>
    <w:p w14:paraId="3936F02C" w14:textId="17DBD6F7" w:rsidR="00EA2655" w:rsidRPr="00BC1F6A" w:rsidRDefault="00EA2655" w:rsidP="00EA2655">
      <w:pPr>
        <w:pStyle w:val="140"/>
        <w:spacing w:line="240" w:lineRule="auto"/>
        <w:rPr>
          <w:b/>
          <w:color w:val="000000" w:themeColor="text1"/>
          <w:sz w:val="24"/>
          <w:szCs w:val="24"/>
        </w:rPr>
      </w:pPr>
      <w:r w:rsidRPr="00BC1F6A">
        <w:rPr>
          <w:b/>
          <w:color w:val="000000" w:themeColor="text1"/>
          <w:sz w:val="24"/>
          <w:szCs w:val="24"/>
        </w:rPr>
        <w:t>1.1. Область применения программы</w:t>
      </w:r>
    </w:p>
    <w:p w14:paraId="0BA89623" w14:textId="20E4CE64" w:rsidR="00EA2655" w:rsidRPr="00BC1F6A" w:rsidRDefault="00EA2655" w:rsidP="00EA2655">
      <w:pPr>
        <w:pStyle w:val="140"/>
        <w:spacing w:line="240" w:lineRule="auto"/>
        <w:rPr>
          <w:color w:val="000000" w:themeColor="text1"/>
          <w:sz w:val="24"/>
          <w:szCs w:val="24"/>
        </w:rPr>
      </w:pPr>
      <w:r w:rsidRPr="00BC1F6A">
        <w:rPr>
          <w:color w:val="000000" w:themeColor="text1"/>
          <w:sz w:val="24"/>
          <w:szCs w:val="24"/>
        </w:rPr>
        <w:t>Рабочая программа учебной практики УП 04.01 является частью программы подготовки специалистов среднего звена (</w:t>
      </w:r>
      <w:r w:rsidR="00BC1F6A" w:rsidRPr="00BC1F6A">
        <w:rPr>
          <w:color w:val="000000" w:themeColor="text1"/>
          <w:sz w:val="24"/>
          <w:szCs w:val="24"/>
        </w:rPr>
        <w:t>адаптированная ППССЗ</w:t>
      </w:r>
      <w:r w:rsidRPr="00BC1F6A">
        <w:rPr>
          <w:color w:val="000000" w:themeColor="text1"/>
          <w:sz w:val="24"/>
          <w:szCs w:val="24"/>
        </w:rPr>
        <w:t>) в соответствии с ФГОС среднего профессионального образования по специальности 38.02.05 Товароведение и экспертиза качества потребительских товаров.</w:t>
      </w:r>
    </w:p>
    <w:p w14:paraId="5D94817F" w14:textId="77777777" w:rsidR="00EA2655" w:rsidRPr="00BC1F6A" w:rsidRDefault="00EA2655" w:rsidP="00EA2655">
      <w:pPr>
        <w:pStyle w:val="140"/>
        <w:spacing w:line="240" w:lineRule="auto"/>
        <w:rPr>
          <w:color w:val="000000" w:themeColor="text1"/>
          <w:sz w:val="24"/>
          <w:szCs w:val="24"/>
        </w:rPr>
      </w:pPr>
      <w:r w:rsidRPr="00BC1F6A">
        <w:rPr>
          <w:color w:val="000000" w:themeColor="text1"/>
          <w:sz w:val="24"/>
          <w:szCs w:val="24"/>
        </w:rPr>
        <w:t>При освоении профессионального модуля ПМ.04 Выполнение работ по одной или нескольким профессиям рабочих, должностям служащих в соответствии с приложением к ФГОС СПО по специальности 38.02.05 Товароведение и экспертиза качества потребительских товаров предусмотрено освоение рабочей профессии «Продавец непродовольственных товаров».</w:t>
      </w:r>
    </w:p>
    <w:p w14:paraId="2538DB9A" w14:textId="77777777" w:rsidR="00EA2655" w:rsidRPr="00BC1F6A" w:rsidRDefault="00EA2655" w:rsidP="00EA2655">
      <w:pPr>
        <w:pStyle w:val="140"/>
        <w:spacing w:line="240" w:lineRule="auto"/>
        <w:rPr>
          <w:b/>
          <w:color w:val="000000" w:themeColor="text1"/>
          <w:sz w:val="24"/>
          <w:szCs w:val="24"/>
        </w:rPr>
      </w:pPr>
      <w:r w:rsidRPr="00BC1F6A">
        <w:rPr>
          <w:b/>
          <w:color w:val="000000" w:themeColor="text1"/>
          <w:sz w:val="24"/>
          <w:szCs w:val="24"/>
        </w:rPr>
        <w:t>1.2. Цели и задачи учебной практики – требования к результатам освоения профессионального модуля</w:t>
      </w:r>
    </w:p>
    <w:p w14:paraId="114D5D18" w14:textId="77777777" w:rsidR="00EA2655" w:rsidRPr="00BC1F6A" w:rsidRDefault="00EA2655" w:rsidP="00EA2655">
      <w:pPr>
        <w:shd w:val="clear" w:color="auto" w:fill="FFFFFF"/>
        <w:ind w:firstLine="720"/>
        <w:jc w:val="both"/>
        <w:rPr>
          <w:color w:val="000000" w:themeColor="text1"/>
          <w:sz w:val="24"/>
          <w:szCs w:val="24"/>
        </w:rPr>
      </w:pPr>
      <w:r w:rsidRPr="00BC1F6A">
        <w:rPr>
          <w:color w:val="000000" w:themeColor="text1"/>
          <w:sz w:val="24"/>
          <w:szCs w:val="24"/>
        </w:rPr>
        <w:t>Учебная практика по ПМ.04 Выполнение работ по одной или нескольким профессиям рабочих, должностям служащих предусматривает формирование, закрепление, развитие практических навыков в процессе выполнения определенных видов работ, связанных с будущей профессиональной деятельностью, обучение трудовым приемам, операциям и способам выполнения трудовых процессов, характерных для профессии Продавец непродовольственных товаров, с целью овладения указанным видом профессиональной деятельности обучающийся в ходе освоения профессионального модуля</w:t>
      </w:r>
    </w:p>
    <w:p w14:paraId="5FF91365" w14:textId="77777777" w:rsidR="00EA2655" w:rsidRPr="00BC1F6A" w:rsidRDefault="00EA2655" w:rsidP="00EA2655">
      <w:pPr>
        <w:pStyle w:val="140"/>
        <w:spacing w:line="240" w:lineRule="auto"/>
        <w:rPr>
          <w:color w:val="000000" w:themeColor="text1"/>
          <w:sz w:val="24"/>
          <w:szCs w:val="24"/>
        </w:rPr>
      </w:pPr>
      <w:r w:rsidRPr="00BC1F6A">
        <w:rPr>
          <w:color w:val="000000" w:themeColor="text1"/>
          <w:sz w:val="24"/>
          <w:szCs w:val="24"/>
        </w:rPr>
        <w:t>должен:</w:t>
      </w:r>
    </w:p>
    <w:p w14:paraId="7169F3F0" w14:textId="77777777" w:rsidR="00EA2655" w:rsidRPr="00BC1F6A" w:rsidRDefault="00EA2655" w:rsidP="00EA2655">
      <w:pPr>
        <w:pStyle w:val="140"/>
        <w:spacing w:line="240" w:lineRule="auto"/>
        <w:ind w:firstLine="0"/>
        <w:rPr>
          <w:b/>
          <w:color w:val="000000" w:themeColor="text1"/>
          <w:sz w:val="24"/>
          <w:szCs w:val="24"/>
        </w:rPr>
      </w:pPr>
      <w:r w:rsidRPr="00BC1F6A">
        <w:rPr>
          <w:b/>
          <w:color w:val="000000" w:themeColor="text1"/>
          <w:sz w:val="24"/>
          <w:szCs w:val="24"/>
        </w:rPr>
        <w:t>иметь практический опыт:</w:t>
      </w:r>
    </w:p>
    <w:p w14:paraId="08C02DC2" w14:textId="77777777" w:rsidR="00EA2655" w:rsidRPr="00BC1F6A" w:rsidRDefault="00EA2655" w:rsidP="00EA265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1F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ПО1</w:t>
      </w:r>
      <w:r w:rsidRPr="00BC1F6A">
        <w:rPr>
          <w:rFonts w:ascii="Times New Roman" w:hAnsi="Times New Roman" w:cs="Times New Roman"/>
          <w:color w:val="000000" w:themeColor="text1"/>
          <w:sz w:val="24"/>
          <w:szCs w:val="24"/>
        </w:rPr>
        <w:t>обслуживания покупателей, продажи различных групп непродовольственных товаров;</w:t>
      </w:r>
    </w:p>
    <w:p w14:paraId="4FA830C9" w14:textId="77777777" w:rsidR="00EA2655" w:rsidRPr="00BC1F6A" w:rsidRDefault="00EA2655" w:rsidP="00EA2655">
      <w:pPr>
        <w:pStyle w:val="ConsPlusNormal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C1F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уметь:</w:t>
      </w:r>
    </w:p>
    <w:p w14:paraId="02646989" w14:textId="77777777" w:rsidR="00EA2655" w:rsidRPr="00BC1F6A" w:rsidRDefault="00EA2655" w:rsidP="00EA265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1F6A">
        <w:rPr>
          <w:rFonts w:ascii="Times New Roman" w:hAnsi="Times New Roman" w:cs="Times New Roman"/>
          <w:color w:val="000000" w:themeColor="text1"/>
          <w:sz w:val="24"/>
          <w:szCs w:val="24"/>
        </w:rPr>
        <w:t>У1. идентифицировать товары различных товарных групп (текстильных, обувных, пушно-меховых, овчинно-шубных, хозяйственных, галантерейных, ювелирных, парфюмерно-косметических, культурно-бытового назначения);</w:t>
      </w:r>
    </w:p>
    <w:p w14:paraId="6131706E" w14:textId="77777777" w:rsidR="00EA2655" w:rsidRPr="00BC1F6A" w:rsidRDefault="00EA2655" w:rsidP="00EA265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1F6A">
        <w:rPr>
          <w:rFonts w:ascii="Times New Roman" w:hAnsi="Times New Roman" w:cs="Times New Roman"/>
          <w:color w:val="000000" w:themeColor="text1"/>
          <w:sz w:val="24"/>
          <w:szCs w:val="24"/>
        </w:rPr>
        <w:t>У2. оценивать качество по органолептическим показателям;</w:t>
      </w:r>
    </w:p>
    <w:p w14:paraId="40B306A0" w14:textId="77777777" w:rsidR="00EA2655" w:rsidRPr="00BC1F6A" w:rsidRDefault="00EA2655" w:rsidP="00EA265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1F6A">
        <w:rPr>
          <w:rFonts w:ascii="Times New Roman" w:hAnsi="Times New Roman" w:cs="Times New Roman"/>
          <w:color w:val="000000" w:themeColor="text1"/>
          <w:sz w:val="24"/>
          <w:szCs w:val="24"/>
        </w:rPr>
        <w:t>У3. консультировать о свойствах и правилах эксплуатации товаров;</w:t>
      </w:r>
    </w:p>
    <w:p w14:paraId="2F1210BA" w14:textId="77777777" w:rsidR="00EA2655" w:rsidRPr="00BC1F6A" w:rsidRDefault="00EA2655" w:rsidP="00EA265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1F6A">
        <w:rPr>
          <w:rFonts w:ascii="Times New Roman" w:hAnsi="Times New Roman" w:cs="Times New Roman"/>
          <w:color w:val="000000" w:themeColor="text1"/>
          <w:sz w:val="24"/>
          <w:szCs w:val="24"/>
        </w:rPr>
        <w:t>У4. расшифровывать маркировку, клеймение и символы по уходу;</w:t>
      </w:r>
    </w:p>
    <w:p w14:paraId="631878EC" w14:textId="77777777" w:rsidR="00EA2655" w:rsidRPr="00BC1F6A" w:rsidRDefault="00EA2655" w:rsidP="00EA265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1F6A">
        <w:rPr>
          <w:rFonts w:ascii="Times New Roman" w:hAnsi="Times New Roman" w:cs="Times New Roman"/>
          <w:color w:val="000000" w:themeColor="text1"/>
          <w:sz w:val="24"/>
          <w:szCs w:val="24"/>
        </w:rPr>
        <w:t>У5. идентифицировать отдельные виды мебели для торговых организаций;</w:t>
      </w:r>
    </w:p>
    <w:p w14:paraId="3CE3EF45" w14:textId="77777777" w:rsidR="00EA2655" w:rsidRPr="00BC1F6A" w:rsidRDefault="00EA2655" w:rsidP="00EA265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1F6A">
        <w:rPr>
          <w:rFonts w:ascii="Times New Roman" w:hAnsi="Times New Roman" w:cs="Times New Roman"/>
          <w:color w:val="000000" w:themeColor="text1"/>
          <w:sz w:val="24"/>
          <w:szCs w:val="24"/>
        </w:rPr>
        <w:t>У6. производить подготовку к работе весоизмерительного оборудования;</w:t>
      </w:r>
    </w:p>
    <w:p w14:paraId="0F5EF55F" w14:textId="77777777" w:rsidR="00EA2655" w:rsidRPr="00BC1F6A" w:rsidRDefault="00EA2655" w:rsidP="00EA265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1F6A">
        <w:rPr>
          <w:rFonts w:ascii="Times New Roman" w:hAnsi="Times New Roman" w:cs="Times New Roman"/>
          <w:color w:val="000000" w:themeColor="text1"/>
          <w:sz w:val="24"/>
          <w:szCs w:val="24"/>
        </w:rPr>
        <w:t>У7. производить взвешивание товаров отдельных товарных групп;</w:t>
      </w:r>
    </w:p>
    <w:p w14:paraId="48F8060B" w14:textId="77777777" w:rsidR="00EA2655" w:rsidRPr="00BC1F6A" w:rsidRDefault="00EA2655" w:rsidP="00EA2655">
      <w:pPr>
        <w:pStyle w:val="ConsPlusNormal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C1F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знать:</w:t>
      </w:r>
    </w:p>
    <w:p w14:paraId="6E0CA73D" w14:textId="77777777" w:rsidR="00EA2655" w:rsidRPr="00BC1F6A" w:rsidRDefault="00EA2655" w:rsidP="00EA265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1F6A">
        <w:rPr>
          <w:rFonts w:ascii="Times New Roman" w:hAnsi="Times New Roman" w:cs="Times New Roman"/>
          <w:color w:val="000000" w:themeColor="text1"/>
          <w:sz w:val="24"/>
          <w:szCs w:val="24"/>
        </w:rPr>
        <w:t>З1. факторы, формирующие и сохраняющие потребительские свойства товаров различных товарных групп;</w:t>
      </w:r>
    </w:p>
    <w:p w14:paraId="7678C7CB" w14:textId="77777777" w:rsidR="00EA2655" w:rsidRPr="00BC1F6A" w:rsidRDefault="00EA2655" w:rsidP="00EA265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1F6A">
        <w:rPr>
          <w:rFonts w:ascii="Times New Roman" w:hAnsi="Times New Roman" w:cs="Times New Roman"/>
          <w:color w:val="000000" w:themeColor="text1"/>
          <w:sz w:val="24"/>
          <w:szCs w:val="24"/>
        </w:rPr>
        <w:t>З2. классификацию и ассортимент различных товарных групп непродовольственных товаров;</w:t>
      </w:r>
    </w:p>
    <w:p w14:paraId="1295A1AC" w14:textId="77777777" w:rsidR="00EA2655" w:rsidRPr="00BC1F6A" w:rsidRDefault="00EA2655" w:rsidP="00EA265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1F6A">
        <w:rPr>
          <w:rFonts w:ascii="Times New Roman" w:hAnsi="Times New Roman" w:cs="Times New Roman"/>
          <w:color w:val="000000" w:themeColor="text1"/>
          <w:sz w:val="24"/>
          <w:szCs w:val="24"/>
        </w:rPr>
        <w:t>З3. показатели качества, дефекты, градации качества, упаковку, маркировку и хранение непродовольственных товаров, назначение, классификацию мебели для торговых организаций и требования, предъявляемые к ней;</w:t>
      </w:r>
    </w:p>
    <w:p w14:paraId="1167FEC1" w14:textId="77777777" w:rsidR="00EA2655" w:rsidRPr="00BC1F6A" w:rsidRDefault="00EA2655" w:rsidP="00EA265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1F6A">
        <w:rPr>
          <w:rFonts w:ascii="Times New Roman" w:hAnsi="Times New Roman" w:cs="Times New Roman"/>
          <w:color w:val="000000" w:themeColor="text1"/>
          <w:sz w:val="24"/>
          <w:szCs w:val="24"/>
        </w:rPr>
        <w:t>З4. назначение, классификацию торгового инвентаря;</w:t>
      </w:r>
    </w:p>
    <w:p w14:paraId="5DA4FF96" w14:textId="77777777" w:rsidR="00EA2655" w:rsidRPr="00BC1F6A" w:rsidRDefault="00EA2655" w:rsidP="00EA265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1F6A">
        <w:rPr>
          <w:rFonts w:ascii="Times New Roman" w:hAnsi="Times New Roman" w:cs="Times New Roman"/>
          <w:color w:val="000000" w:themeColor="text1"/>
          <w:sz w:val="24"/>
          <w:szCs w:val="24"/>
        </w:rPr>
        <w:t>З5. назначение и классификацию систем защиты товаров, порядок их использования;</w:t>
      </w:r>
    </w:p>
    <w:p w14:paraId="1DEE16A7" w14:textId="77777777" w:rsidR="00EA2655" w:rsidRPr="00BC1F6A" w:rsidRDefault="00EA2655" w:rsidP="00EA265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1F6A">
        <w:rPr>
          <w:rFonts w:ascii="Times New Roman" w:hAnsi="Times New Roman" w:cs="Times New Roman"/>
          <w:color w:val="000000" w:themeColor="text1"/>
          <w:sz w:val="24"/>
          <w:szCs w:val="24"/>
        </w:rPr>
        <w:t>З6. устройство и правила эксплуатации весоизмерительного оборудования;</w:t>
      </w:r>
    </w:p>
    <w:p w14:paraId="51E7D37E" w14:textId="77777777" w:rsidR="00EA2655" w:rsidRPr="00BC1F6A" w:rsidRDefault="00EA2655" w:rsidP="00EA2655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1F6A">
        <w:rPr>
          <w:rFonts w:ascii="Times New Roman" w:hAnsi="Times New Roman" w:cs="Times New Roman"/>
          <w:color w:val="000000" w:themeColor="text1"/>
          <w:sz w:val="24"/>
          <w:szCs w:val="24"/>
        </w:rPr>
        <w:t>З7. закон о защите прав потребителей;</w:t>
      </w:r>
    </w:p>
    <w:p w14:paraId="45A965E9" w14:textId="77777777" w:rsidR="00EA2655" w:rsidRPr="00BC1F6A" w:rsidRDefault="00EA2655" w:rsidP="00EA2655">
      <w:pPr>
        <w:jc w:val="both"/>
        <w:rPr>
          <w:color w:val="000000" w:themeColor="text1"/>
          <w:sz w:val="24"/>
          <w:szCs w:val="24"/>
        </w:rPr>
      </w:pPr>
      <w:r w:rsidRPr="00BC1F6A">
        <w:rPr>
          <w:color w:val="000000" w:themeColor="text1"/>
          <w:sz w:val="24"/>
          <w:szCs w:val="24"/>
        </w:rPr>
        <w:t>З8. правила охраны труда.</w:t>
      </w:r>
    </w:p>
    <w:p w14:paraId="0EB76D05" w14:textId="77777777" w:rsidR="00EA2655" w:rsidRPr="00BC1F6A" w:rsidRDefault="00EA2655" w:rsidP="00EA2655">
      <w:pPr>
        <w:shd w:val="clear" w:color="auto" w:fill="FFFFFF"/>
        <w:ind w:firstLine="720"/>
        <w:jc w:val="both"/>
        <w:rPr>
          <w:color w:val="000000" w:themeColor="text1"/>
          <w:sz w:val="24"/>
          <w:szCs w:val="24"/>
        </w:rPr>
      </w:pPr>
      <w:r w:rsidRPr="00BC1F6A">
        <w:rPr>
          <w:color w:val="000000" w:themeColor="text1"/>
          <w:sz w:val="24"/>
          <w:szCs w:val="24"/>
        </w:rPr>
        <w:t xml:space="preserve">Задачи учебной практики для получения профессии Продавец непродовольственных </w:t>
      </w:r>
      <w:r w:rsidRPr="00BC1F6A">
        <w:rPr>
          <w:color w:val="000000" w:themeColor="text1"/>
          <w:sz w:val="24"/>
          <w:szCs w:val="24"/>
        </w:rPr>
        <w:lastRenderedPageBreak/>
        <w:t>товаров:</w:t>
      </w:r>
    </w:p>
    <w:p w14:paraId="2DDE1655" w14:textId="77777777" w:rsidR="00EA2655" w:rsidRPr="00BC1F6A" w:rsidRDefault="00EA2655" w:rsidP="00EA2655">
      <w:pPr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BC1F6A">
        <w:rPr>
          <w:color w:val="000000" w:themeColor="text1"/>
          <w:sz w:val="24"/>
          <w:szCs w:val="24"/>
        </w:rPr>
        <w:t>- формирование умений выполнять весь комплекс работ по продаже непродовольственных</w:t>
      </w:r>
    </w:p>
    <w:p w14:paraId="3C0B9997" w14:textId="77777777" w:rsidR="00EA2655" w:rsidRPr="00BC1F6A" w:rsidRDefault="00EA2655" w:rsidP="00EA2655">
      <w:pPr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BC1F6A">
        <w:rPr>
          <w:color w:val="000000" w:themeColor="text1"/>
          <w:sz w:val="24"/>
          <w:szCs w:val="24"/>
        </w:rPr>
        <w:t>товаров на предприятиях торговли;</w:t>
      </w:r>
    </w:p>
    <w:p w14:paraId="2410001D" w14:textId="77777777" w:rsidR="00EA2655" w:rsidRPr="00BC1F6A" w:rsidRDefault="00EA2655" w:rsidP="00EA2655">
      <w:pPr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BC1F6A">
        <w:rPr>
          <w:color w:val="000000" w:themeColor="text1"/>
          <w:sz w:val="24"/>
          <w:szCs w:val="24"/>
        </w:rPr>
        <w:t>- воспитание высокой культуры, трудолюбия, аккуратности при выполнении операций торгово-технологического процесса;</w:t>
      </w:r>
    </w:p>
    <w:p w14:paraId="14E10C3D" w14:textId="77777777" w:rsidR="00EA2655" w:rsidRPr="00BC1F6A" w:rsidRDefault="00EA2655" w:rsidP="00EA2655">
      <w:pPr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BC1F6A">
        <w:rPr>
          <w:color w:val="000000" w:themeColor="text1"/>
          <w:sz w:val="24"/>
          <w:szCs w:val="24"/>
        </w:rPr>
        <w:t>- развитие интереса в области процесса обслуживания покупателей товарами потребительского назначения необходимого ассортимента и качества на торговых предприятиях различных форм собственности;</w:t>
      </w:r>
    </w:p>
    <w:p w14:paraId="189F4060" w14:textId="77777777" w:rsidR="00EA2655" w:rsidRPr="00BC1F6A" w:rsidRDefault="00EA2655" w:rsidP="00EA2655">
      <w:pPr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BC1F6A">
        <w:rPr>
          <w:color w:val="000000" w:themeColor="text1"/>
          <w:sz w:val="24"/>
          <w:szCs w:val="24"/>
        </w:rPr>
        <w:t>- развитие способностей анализировать и сравнивать производственные ситуации;</w:t>
      </w:r>
    </w:p>
    <w:p w14:paraId="30756FE7" w14:textId="77777777" w:rsidR="00EA2655" w:rsidRPr="00BC1F6A" w:rsidRDefault="00EA2655" w:rsidP="00EA2655">
      <w:pPr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BC1F6A">
        <w:rPr>
          <w:color w:val="000000" w:themeColor="text1"/>
          <w:sz w:val="24"/>
          <w:szCs w:val="24"/>
        </w:rPr>
        <w:t>- развитие быстроты мышления и принятия решений.</w:t>
      </w:r>
    </w:p>
    <w:p w14:paraId="2452C045" w14:textId="77777777" w:rsidR="00EA2655" w:rsidRPr="00BC1F6A" w:rsidRDefault="00EA2655" w:rsidP="00EA2655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1F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Учебная практика проводится образовательной организацией в рамках профессионального модуля ПМ.04 и реализовывается концентрированно. </w:t>
      </w:r>
    </w:p>
    <w:p w14:paraId="15A6D842" w14:textId="77777777" w:rsidR="00EA2655" w:rsidRPr="00BC1F6A" w:rsidRDefault="00EA2655" w:rsidP="00EA2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 w:themeColor="text1"/>
          <w:sz w:val="24"/>
          <w:szCs w:val="24"/>
        </w:rPr>
      </w:pPr>
    </w:p>
    <w:p w14:paraId="3CC31080" w14:textId="77777777" w:rsidR="00EA2655" w:rsidRPr="00BC1F6A" w:rsidRDefault="00EA2655" w:rsidP="00EA2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 w:themeColor="text1"/>
          <w:sz w:val="24"/>
          <w:szCs w:val="24"/>
        </w:rPr>
      </w:pPr>
      <w:bookmarkStart w:id="40" w:name="_Hlk28197698"/>
      <w:r w:rsidRPr="00BC1F6A">
        <w:rPr>
          <w:b/>
          <w:color w:val="000000" w:themeColor="text1"/>
          <w:sz w:val="24"/>
          <w:szCs w:val="24"/>
        </w:rPr>
        <w:t>1.3. Количество часов учебной практики:</w:t>
      </w:r>
    </w:p>
    <w:p w14:paraId="225CE501" w14:textId="77777777" w:rsidR="00EA2655" w:rsidRPr="00BC1F6A" w:rsidRDefault="00EA2655" w:rsidP="00EA2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 w:themeColor="text1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3"/>
        <w:gridCol w:w="2023"/>
        <w:gridCol w:w="1915"/>
      </w:tblGrid>
      <w:tr w:rsidR="00EA2655" w:rsidRPr="00BC1F6A" w14:paraId="47BA1C16" w14:textId="77777777" w:rsidTr="00D1190C"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A1D6B" w14:textId="77777777" w:rsidR="00EA2655" w:rsidRPr="00BC1F6A" w:rsidRDefault="00EA2655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BC1F6A">
              <w:rPr>
                <w:b/>
                <w:color w:val="000000" w:themeColor="text1"/>
                <w:sz w:val="24"/>
                <w:szCs w:val="24"/>
              </w:rPr>
              <w:t>Максимальная нагрузка обучающегося по учебной практике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78BB4" w14:textId="77777777" w:rsidR="00EA2655" w:rsidRPr="00BC1F6A" w:rsidRDefault="00EA2655" w:rsidP="00D1190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186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75F92" w14:textId="77777777" w:rsidR="00EA2655" w:rsidRPr="00BC1F6A" w:rsidRDefault="00EA2655">
            <w:pPr>
              <w:spacing w:line="36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часов</w:t>
            </w:r>
          </w:p>
        </w:tc>
      </w:tr>
      <w:tr w:rsidR="00EA2655" w:rsidRPr="00BC1F6A" w14:paraId="358AEF0C" w14:textId="77777777" w:rsidTr="00D1190C"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44CBC" w14:textId="77777777" w:rsidR="00EA2655" w:rsidRPr="00BC1F6A" w:rsidRDefault="00EA2655">
            <w:pPr>
              <w:spacing w:line="36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 xml:space="preserve">              включая: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0B2D8" w14:textId="77777777" w:rsidR="00EA2655" w:rsidRPr="00BC1F6A" w:rsidRDefault="00EA2655" w:rsidP="00D1190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9ED8B" w14:textId="77777777" w:rsidR="00EA2655" w:rsidRPr="00BC1F6A" w:rsidRDefault="00EA2655">
            <w:pPr>
              <w:spacing w:line="360" w:lineRule="auto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EA2655" w:rsidRPr="00BC1F6A" w14:paraId="0EDED7AF" w14:textId="77777777" w:rsidTr="00D1190C"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17B73" w14:textId="77777777" w:rsidR="00EA2655" w:rsidRPr="00BC1F6A" w:rsidRDefault="00EA2655">
            <w:pPr>
              <w:spacing w:line="36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обязательная практическая нагрузка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9A753" w14:textId="77777777" w:rsidR="00EA2655" w:rsidRPr="00BC1F6A" w:rsidRDefault="00EA2655" w:rsidP="00D1190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180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4C5A3" w14:textId="77777777" w:rsidR="00EA2655" w:rsidRPr="00BC1F6A" w:rsidRDefault="00EA2655">
            <w:pPr>
              <w:spacing w:line="36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часов</w:t>
            </w:r>
          </w:p>
        </w:tc>
      </w:tr>
      <w:tr w:rsidR="00EA2655" w:rsidRPr="00BC1F6A" w14:paraId="24CC1F49" w14:textId="77777777" w:rsidTr="00D1190C"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50368" w14:textId="77777777" w:rsidR="00EA2655" w:rsidRPr="00BC1F6A" w:rsidRDefault="00EA2655">
            <w:pPr>
              <w:spacing w:line="36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консультации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07469" w14:textId="77777777" w:rsidR="00EA2655" w:rsidRPr="00BC1F6A" w:rsidRDefault="00EA2655" w:rsidP="00D1190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ED2DC" w14:textId="77777777" w:rsidR="00EA2655" w:rsidRPr="00BC1F6A" w:rsidRDefault="00EA2655">
            <w:pPr>
              <w:spacing w:line="36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часов</w:t>
            </w:r>
          </w:p>
        </w:tc>
      </w:tr>
      <w:tr w:rsidR="00EA2655" w:rsidRPr="00BC1F6A" w14:paraId="2389F83E" w14:textId="77777777" w:rsidTr="00D1190C"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8F36F" w14:textId="77777777" w:rsidR="00EA2655" w:rsidRPr="00BC1F6A" w:rsidRDefault="00EA2655">
            <w:pPr>
              <w:spacing w:line="36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BC1F6A">
              <w:rPr>
                <w:b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FC0D8" w14:textId="77777777" w:rsidR="00EA2655" w:rsidRPr="00BC1F6A" w:rsidRDefault="00EA2655" w:rsidP="00D1190C">
            <w:pPr>
              <w:spacing w:line="36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BC1F6A">
              <w:rPr>
                <w:b/>
                <w:color w:val="000000" w:themeColor="text1"/>
                <w:sz w:val="24"/>
                <w:szCs w:val="24"/>
              </w:rPr>
              <w:t>186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5D7F1" w14:textId="77777777" w:rsidR="00EA2655" w:rsidRPr="00BC1F6A" w:rsidRDefault="00EA2655">
            <w:pPr>
              <w:spacing w:line="360" w:lineRule="auto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BC1F6A">
              <w:rPr>
                <w:b/>
                <w:color w:val="000000" w:themeColor="text1"/>
                <w:sz w:val="24"/>
                <w:szCs w:val="24"/>
              </w:rPr>
              <w:t>часов</w:t>
            </w:r>
          </w:p>
        </w:tc>
      </w:tr>
    </w:tbl>
    <w:p w14:paraId="7F052522" w14:textId="77777777" w:rsidR="00EA2655" w:rsidRPr="00BC1F6A" w:rsidRDefault="00EA2655" w:rsidP="00EA2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000000" w:themeColor="text1"/>
          <w:sz w:val="24"/>
          <w:szCs w:val="24"/>
        </w:rPr>
      </w:pPr>
    </w:p>
    <w:p w14:paraId="036E758D" w14:textId="77777777" w:rsidR="00EA2655" w:rsidRPr="00BC1F6A" w:rsidRDefault="00EA2655" w:rsidP="00EA2655">
      <w:pPr>
        <w:pStyle w:val="140"/>
        <w:spacing w:line="240" w:lineRule="auto"/>
        <w:rPr>
          <w:color w:val="000000" w:themeColor="text1"/>
          <w:sz w:val="24"/>
          <w:szCs w:val="24"/>
        </w:rPr>
      </w:pPr>
    </w:p>
    <w:bookmarkEnd w:id="40"/>
    <w:p w14:paraId="3FA060CA" w14:textId="77777777" w:rsidR="00EA2655" w:rsidRPr="00BC1F6A" w:rsidRDefault="00EA2655" w:rsidP="00EA2655">
      <w:pPr>
        <w:pStyle w:val="140"/>
        <w:spacing w:line="240" w:lineRule="auto"/>
        <w:jc w:val="left"/>
        <w:rPr>
          <w:b/>
          <w:caps/>
          <w:color w:val="000000" w:themeColor="text1"/>
          <w:sz w:val="24"/>
          <w:szCs w:val="24"/>
        </w:rPr>
      </w:pPr>
      <w:r w:rsidRPr="00BC1F6A">
        <w:rPr>
          <w:color w:val="000000" w:themeColor="text1"/>
          <w:sz w:val="24"/>
          <w:szCs w:val="24"/>
        </w:rPr>
        <w:br w:type="page"/>
      </w:r>
      <w:r w:rsidRPr="00BC1F6A">
        <w:rPr>
          <w:b/>
          <w:caps/>
          <w:color w:val="000000" w:themeColor="text1"/>
          <w:sz w:val="24"/>
          <w:szCs w:val="24"/>
        </w:rPr>
        <w:lastRenderedPageBreak/>
        <w:t xml:space="preserve">2. </w:t>
      </w:r>
      <w:r w:rsidRPr="00BC1F6A">
        <w:rPr>
          <w:b/>
          <w:color w:val="000000" w:themeColor="text1"/>
          <w:sz w:val="24"/>
          <w:szCs w:val="24"/>
        </w:rPr>
        <w:t>РЕЗУЛЬТАТЫ ОСВОЕНИЯ ПРОГРАММЫ УЧЕБНОЙ ПРАКТИКИ УП.04.01</w:t>
      </w:r>
    </w:p>
    <w:p w14:paraId="06ADF290" w14:textId="77777777" w:rsidR="00EA2655" w:rsidRPr="00BC1F6A" w:rsidRDefault="00EA2655" w:rsidP="00EA265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 w:val="0"/>
          <w:caps/>
          <w:color w:val="000000" w:themeColor="text1"/>
        </w:rPr>
      </w:pPr>
      <w:r w:rsidRPr="00BC1F6A">
        <w:rPr>
          <w:b w:val="0"/>
          <w:caps/>
          <w:color w:val="000000" w:themeColor="text1"/>
        </w:rPr>
        <w:t xml:space="preserve"> </w:t>
      </w:r>
    </w:p>
    <w:p w14:paraId="5A3F353C" w14:textId="77777777" w:rsidR="00EA2655" w:rsidRPr="00BC1F6A" w:rsidRDefault="00EA2655" w:rsidP="00EA2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line="276" w:lineRule="auto"/>
        <w:jc w:val="both"/>
        <w:rPr>
          <w:color w:val="000000" w:themeColor="text1"/>
          <w:sz w:val="24"/>
          <w:szCs w:val="24"/>
        </w:rPr>
      </w:pPr>
      <w:r w:rsidRPr="00BC1F6A">
        <w:rPr>
          <w:color w:val="000000" w:themeColor="text1"/>
          <w:sz w:val="24"/>
          <w:szCs w:val="24"/>
        </w:rPr>
        <w:tab/>
        <w:t>Результатом освоения программы учебной практики УП.04.01 профессионального модуля ПМ.04 Выполнение работ по одной или нескольким профессиям рабочих, должностям служащих является овладение обучающимися видом профессиональной деятельности</w:t>
      </w:r>
      <w:r w:rsidRPr="00BC1F6A">
        <w:rPr>
          <w:rStyle w:val="a9"/>
          <w:color w:val="000000" w:themeColor="text1"/>
          <w:sz w:val="24"/>
          <w:szCs w:val="24"/>
        </w:rPr>
        <w:t xml:space="preserve"> </w:t>
      </w:r>
      <w:r w:rsidRPr="00BC1F6A">
        <w:rPr>
          <w:color w:val="000000" w:themeColor="text1"/>
          <w:sz w:val="24"/>
          <w:szCs w:val="24"/>
        </w:rPr>
        <w:t>Выполнение работ по одной или нескольким профессиям рабочих, должностям служащих и освоение рабочей профессии «Продавец непродовольственных товаров». Аттестация по итогам учебной практики проводится в форме дифференцированного зачета в 4 семестре.</w:t>
      </w:r>
    </w:p>
    <w:p w14:paraId="45EA1E1B" w14:textId="77777777" w:rsidR="00EA2655" w:rsidRPr="00BC1F6A" w:rsidRDefault="00EA2655" w:rsidP="00EA2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line="276" w:lineRule="auto"/>
        <w:jc w:val="both"/>
        <w:rPr>
          <w:color w:val="000000" w:themeColor="text1"/>
          <w:sz w:val="24"/>
          <w:szCs w:val="24"/>
        </w:rPr>
      </w:pPr>
    </w:p>
    <w:p w14:paraId="4191CD72" w14:textId="77777777" w:rsidR="00EA2655" w:rsidRPr="00BC1F6A" w:rsidRDefault="00EA2655" w:rsidP="00EA2655">
      <w:pPr>
        <w:pStyle w:val="1"/>
        <w:spacing w:line="360" w:lineRule="auto"/>
        <w:jc w:val="both"/>
        <w:rPr>
          <w:b w:val="0"/>
          <w:color w:val="000000" w:themeColor="text1"/>
        </w:rPr>
      </w:pPr>
      <w:bookmarkStart w:id="41" w:name="_Toc3988097"/>
      <w:r w:rsidRPr="00BC1F6A">
        <w:rPr>
          <w:color w:val="000000" w:themeColor="text1"/>
        </w:rPr>
        <w:t>3. СТРУКТУРА И СОДЕРЖАНИЕ УЧЕБНОЙ ПРАКТИКИ УП.04.01</w:t>
      </w:r>
      <w:r w:rsidRPr="00BC1F6A">
        <w:rPr>
          <w:b w:val="0"/>
          <w:color w:val="000000" w:themeColor="text1"/>
        </w:rPr>
        <w:t xml:space="preserve"> </w:t>
      </w:r>
      <w:bookmarkEnd w:id="41"/>
    </w:p>
    <w:p w14:paraId="11836DE0" w14:textId="77777777" w:rsidR="00EA2655" w:rsidRPr="00BC1F6A" w:rsidRDefault="00EA2655" w:rsidP="00EA2655">
      <w:pPr>
        <w:pStyle w:val="1"/>
        <w:jc w:val="both"/>
        <w:rPr>
          <w:b w:val="0"/>
          <w:color w:val="000000" w:themeColor="text1"/>
        </w:rPr>
      </w:pPr>
      <w:bookmarkStart w:id="42" w:name="_Toc3988098"/>
      <w:r w:rsidRPr="00BC1F6A">
        <w:rPr>
          <w:color w:val="000000" w:themeColor="text1"/>
        </w:rPr>
        <w:t xml:space="preserve">3.1. Тематический план учебной практики </w:t>
      </w:r>
      <w:bookmarkEnd w:id="42"/>
      <w:r w:rsidRPr="00BC1F6A">
        <w:rPr>
          <w:color w:val="000000" w:themeColor="text1"/>
        </w:rPr>
        <w:t>УП.04.01</w:t>
      </w:r>
    </w:p>
    <w:p w14:paraId="7A1AED95" w14:textId="77777777" w:rsidR="00EA2655" w:rsidRPr="00BC1F6A" w:rsidRDefault="00EA2655" w:rsidP="00EA2655">
      <w:pPr>
        <w:jc w:val="right"/>
        <w:rPr>
          <w:color w:val="000000" w:themeColor="text1"/>
          <w:sz w:val="24"/>
          <w:szCs w:val="24"/>
        </w:rPr>
      </w:pPr>
      <w:r w:rsidRPr="00BC1F6A">
        <w:rPr>
          <w:color w:val="000000" w:themeColor="text1"/>
          <w:sz w:val="24"/>
          <w:szCs w:val="24"/>
        </w:rPr>
        <w:t>Таблица 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1"/>
        <w:gridCol w:w="6485"/>
        <w:gridCol w:w="2545"/>
      </w:tblGrid>
      <w:tr w:rsidR="00EA2655" w:rsidRPr="00BC1F6A" w14:paraId="614D82EA" w14:textId="77777777" w:rsidTr="00EA2655">
        <w:trPr>
          <w:trHeight w:val="796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96AB5" w14:textId="77777777" w:rsidR="00EA2655" w:rsidRPr="00BC1F6A" w:rsidRDefault="00EA2655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BC1F6A">
              <w:rPr>
                <w:b/>
                <w:color w:val="000000" w:themeColor="text1"/>
                <w:sz w:val="24"/>
                <w:szCs w:val="24"/>
              </w:rPr>
              <w:t>№</w:t>
            </w:r>
          </w:p>
          <w:p w14:paraId="481F8C14" w14:textId="77777777" w:rsidR="00EA2655" w:rsidRPr="00BC1F6A" w:rsidRDefault="00EA2655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BC1F6A">
              <w:rPr>
                <w:b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DAB83" w14:textId="77777777" w:rsidR="00EA2655" w:rsidRPr="00BC1F6A" w:rsidRDefault="00EA2655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BC1F6A">
              <w:rPr>
                <w:b/>
                <w:color w:val="000000" w:themeColor="text1"/>
                <w:sz w:val="24"/>
                <w:szCs w:val="24"/>
              </w:rPr>
              <w:t>Виды работ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9AF09" w14:textId="77777777" w:rsidR="00EA2655" w:rsidRPr="00BC1F6A" w:rsidRDefault="00EA2655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BC1F6A">
              <w:rPr>
                <w:b/>
                <w:color w:val="000000" w:themeColor="text1"/>
                <w:sz w:val="24"/>
                <w:szCs w:val="24"/>
              </w:rPr>
              <w:t>Количество</w:t>
            </w:r>
          </w:p>
          <w:p w14:paraId="197CBC38" w14:textId="77777777" w:rsidR="00EA2655" w:rsidRPr="00BC1F6A" w:rsidRDefault="00EA2655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BC1F6A">
              <w:rPr>
                <w:b/>
                <w:color w:val="000000" w:themeColor="text1"/>
                <w:sz w:val="24"/>
                <w:szCs w:val="24"/>
              </w:rPr>
              <w:t>часов</w:t>
            </w:r>
          </w:p>
        </w:tc>
      </w:tr>
      <w:tr w:rsidR="00EA2655" w:rsidRPr="00BC1F6A" w14:paraId="05A96D48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42B4A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D9F62" w14:textId="77777777" w:rsidR="00EA2655" w:rsidRPr="00BC1F6A" w:rsidRDefault="00EA2655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Ознакомление с содержанием труда продавца, его профессиональной характеристикой; правилами охраны труда и техники безопасности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842DA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</w:tr>
      <w:tr w:rsidR="00EA2655" w:rsidRPr="00BC1F6A" w14:paraId="0C8A4199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20C97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9E7DA" w14:textId="77777777" w:rsidR="00EA2655" w:rsidRPr="00BC1F6A" w:rsidRDefault="00EA2655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Правила работы торговых предприятий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z w:val="24"/>
                <w:szCs w:val="24"/>
              </w:rPr>
              <w:t>Организация торгово-технологического процесса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07EB8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</w:tr>
      <w:tr w:rsidR="00EA2655" w:rsidRPr="00BC1F6A" w14:paraId="3A8C2368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33BA9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49B43" w14:textId="77777777" w:rsidR="00EA2655" w:rsidRPr="00BC1F6A" w:rsidRDefault="00EA2655">
            <w:pPr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Подготовка и эксплуатация торгово-технологического оборудования.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51D26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</w:tr>
      <w:tr w:rsidR="00EA2655" w:rsidRPr="00BC1F6A" w14:paraId="41E54819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71623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90FE3" w14:textId="77777777" w:rsidR="00EA2655" w:rsidRPr="00BC1F6A" w:rsidRDefault="00EA2655">
            <w:pPr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Подготовка и эксплуатация торгово-технологического оборудования.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342C5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</w:tr>
      <w:tr w:rsidR="00EA2655" w:rsidRPr="00BC1F6A" w14:paraId="5968CE5D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BBA55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7FACA" w14:textId="77777777" w:rsidR="00EA2655" w:rsidRPr="00BC1F6A" w:rsidRDefault="00EA2655">
            <w:pPr>
              <w:pStyle w:val="aa"/>
              <w:shd w:val="clear" w:color="auto" w:fill="FFFFFF"/>
              <w:spacing w:before="0" w:beforeAutospacing="0" w:after="0" w:afterAutospacing="0" w:line="245" w:lineRule="atLeast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Организация рабочего места продавца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CDBCA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</w:tr>
      <w:tr w:rsidR="00EA2655" w:rsidRPr="00BC1F6A" w14:paraId="140C6389" w14:textId="77777777" w:rsidTr="00EA2655">
        <w:trPr>
          <w:trHeight w:val="339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1BAE6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BDFB9" w14:textId="77777777" w:rsidR="00EA2655" w:rsidRPr="00BC1F6A" w:rsidRDefault="00EA2655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Заказ товаров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291B4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</w:tr>
      <w:tr w:rsidR="00EA2655" w:rsidRPr="00BC1F6A" w14:paraId="485E858A" w14:textId="77777777" w:rsidTr="00EA2655">
        <w:trPr>
          <w:trHeight w:val="339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33AA3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D5E13" w14:textId="77777777" w:rsidR="00EA2655" w:rsidRPr="00BC1F6A" w:rsidRDefault="00EA2655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Заказ товаров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ED719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</w:tr>
      <w:tr w:rsidR="00EA2655" w:rsidRPr="00BC1F6A" w14:paraId="5CA624B4" w14:textId="77777777" w:rsidTr="00EA2655">
        <w:trPr>
          <w:trHeight w:val="339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5E675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702DA" w14:textId="77777777" w:rsidR="00EA2655" w:rsidRPr="00BC1F6A" w:rsidRDefault="00EA2655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Заказ товаров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531D9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</w:tr>
      <w:tr w:rsidR="00EA2655" w:rsidRPr="00BC1F6A" w14:paraId="22A1ECCE" w14:textId="77777777" w:rsidTr="00EA2655">
        <w:trPr>
          <w:trHeight w:val="386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AE32E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A5B17" w14:textId="77777777" w:rsidR="00EA2655" w:rsidRPr="00BC1F6A" w:rsidRDefault="00EA2655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 xml:space="preserve">Приемка непродовольственных товаров по количеству и качеству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5531A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</w:tr>
      <w:tr w:rsidR="00EA2655" w:rsidRPr="00BC1F6A" w14:paraId="1071E067" w14:textId="77777777" w:rsidTr="00EA2655">
        <w:trPr>
          <w:trHeight w:val="386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664F1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B3DAE" w14:textId="77777777" w:rsidR="00EA2655" w:rsidRPr="00BC1F6A" w:rsidRDefault="00EA2655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 xml:space="preserve">Приемка непродовольственных товаров по количеству и качеству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A04AA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</w:tr>
      <w:tr w:rsidR="00EA2655" w:rsidRPr="00BC1F6A" w14:paraId="7E1D48BE" w14:textId="77777777" w:rsidTr="00EA2655">
        <w:trPr>
          <w:trHeight w:val="386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A7F72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822D0" w14:textId="77777777" w:rsidR="00EA2655" w:rsidRPr="00BC1F6A" w:rsidRDefault="00EA2655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 xml:space="preserve">Приемка непродовольственных товаров по количеству и качеству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C5CB3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</w:tr>
      <w:tr w:rsidR="00EA2655" w:rsidRPr="00BC1F6A" w14:paraId="262F8D2D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C9BD5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30920" w14:textId="77777777" w:rsidR="00EA2655" w:rsidRPr="00BC1F6A" w:rsidRDefault="00EA2655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Оценка качества в процессе приемки товаров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20D29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</w:tr>
      <w:tr w:rsidR="00EA2655" w:rsidRPr="00BC1F6A" w14:paraId="40D81998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7C26E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AA997" w14:textId="77777777" w:rsidR="00EA2655" w:rsidRPr="00BC1F6A" w:rsidRDefault="00EA2655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Оценка качества в процессе приемки товаров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8BF1A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</w:tr>
      <w:tr w:rsidR="00EA2655" w:rsidRPr="00BC1F6A" w14:paraId="4B52147E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AAB32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661DF" w14:textId="77777777" w:rsidR="00EA2655" w:rsidRPr="00BC1F6A" w:rsidRDefault="00EA2655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Оценка качества в процессе приемки товаров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59782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</w:tr>
      <w:tr w:rsidR="00EA2655" w:rsidRPr="00BC1F6A" w14:paraId="4B2ECBC9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8FD71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F9F75" w14:textId="77777777" w:rsidR="00EA2655" w:rsidRPr="00BC1F6A" w:rsidRDefault="00EA2655">
            <w:pPr>
              <w:pStyle w:val="aa"/>
              <w:shd w:val="clear" w:color="auto" w:fill="FFFFFF"/>
              <w:spacing w:before="0" w:beforeAutospacing="0" w:after="0" w:afterAutospacing="0" w:line="245" w:lineRule="atLeast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Предпродажная подготовка товаров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52951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</w:tr>
      <w:tr w:rsidR="00EA2655" w:rsidRPr="00BC1F6A" w14:paraId="64A80183" w14:textId="77777777" w:rsidTr="00EA2655">
        <w:trPr>
          <w:trHeight w:val="43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CC32C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85110" w14:textId="77777777" w:rsidR="00EA2655" w:rsidRPr="00BC1F6A" w:rsidRDefault="00EA2655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Организация хранения товаров. Оценка качества в процессе хранения товаров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ACA19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</w:tr>
      <w:tr w:rsidR="00EA2655" w:rsidRPr="00BC1F6A" w14:paraId="1E3725D8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EF607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1328D" w14:textId="77777777" w:rsidR="00EA2655" w:rsidRPr="00BC1F6A" w:rsidRDefault="00EA2655">
            <w:pPr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Размещение и выкладки товаров в торговом зале с использованием основ дизайна и мерчандайзинга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D140E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</w:tr>
      <w:tr w:rsidR="00EA2655" w:rsidRPr="00BC1F6A" w14:paraId="2761B10F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39141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856E3" w14:textId="77777777" w:rsidR="00EA2655" w:rsidRPr="00BC1F6A" w:rsidRDefault="00EA2655">
            <w:pPr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Размещение и выкладки товаров в торговом зале с использованием основ дизайна и мерчандайзинга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A0801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</w:tr>
      <w:tr w:rsidR="00EA2655" w:rsidRPr="00BC1F6A" w14:paraId="3CFE8BB9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243BF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DDDAD" w14:textId="77777777" w:rsidR="00EA2655" w:rsidRPr="00BC1F6A" w:rsidRDefault="00EA2655">
            <w:pPr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Размещение и выкладки товаров в торговом зале с 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использованием основ дизайна и мерчандайзинга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E0B90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lastRenderedPageBreak/>
              <w:t>6</w:t>
            </w:r>
          </w:p>
        </w:tc>
      </w:tr>
      <w:tr w:rsidR="00EA2655" w:rsidRPr="00BC1F6A" w14:paraId="3DF9AB4B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30E27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2AEC3" w14:textId="77777777" w:rsidR="00EA2655" w:rsidRPr="00BC1F6A" w:rsidRDefault="00EA2655">
            <w:pPr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Размещение и выкладки товаров в торговом зале с использованием основ дизайна и мерчандайзинга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711FB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</w:tr>
      <w:tr w:rsidR="00EA2655" w:rsidRPr="00BC1F6A" w14:paraId="40D33C64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D1F4F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6E2FB" w14:textId="77777777" w:rsidR="00EA2655" w:rsidRPr="00BC1F6A" w:rsidRDefault="00EA2655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Выполнение работ по обслуживанию покупателей</w:t>
            </w:r>
            <w:r w:rsidRPr="00BC1F6A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E8363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</w:tr>
      <w:tr w:rsidR="00EA2655" w:rsidRPr="00BC1F6A" w14:paraId="05B92598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0907D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3BBD1" w14:textId="77777777" w:rsidR="00EA2655" w:rsidRPr="00BC1F6A" w:rsidRDefault="00EA2655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Выполнение работ по обслуживанию покупателей</w:t>
            </w:r>
            <w:r w:rsidRPr="00BC1F6A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90171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</w:tr>
      <w:tr w:rsidR="00EA2655" w:rsidRPr="00BC1F6A" w14:paraId="3EB79C5D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3EE05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EF955" w14:textId="77777777" w:rsidR="00EA2655" w:rsidRPr="00BC1F6A" w:rsidRDefault="00EA2655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Выполнение работ по обслуживанию покупателей</w:t>
            </w:r>
            <w:r w:rsidRPr="00BC1F6A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FD83D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</w:tr>
      <w:tr w:rsidR="00EA2655" w:rsidRPr="00BC1F6A" w14:paraId="2990B1D4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66D89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4DAC4" w14:textId="77777777" w:rsidR="00EA2655" w:rsidRPr="00BC1F6A" w:rsidRDefault="00EA2655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Выполнение расчетных операций с покупателями.</w:t>
            </w:r>
            <w:r w:rsidRPr="00BC1F6A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95B4F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</w:tr>
      <w:tr w:rsidR="00EA2655" w:rsidRPr="00BC1F6A" w14:paraId="35D73FD6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2DA79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4203D" w14:textId="77777777" w:rsidR="00EA2655" w:rsidRPr="00BC1F6A" w:rsidRDefault="00EA2655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Выполнение расчетных операций с покупателями.</w:t>
            </w:r>
            <w:r w:rsidRPr="00BC1F6A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57431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</w:tr>
      <w:tr w:rsidR="00EA2655" w:rsidRPr="00BC1F6A" w14:paraId="16416537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8CBE3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28075" w14:textId="77777777" w:rsidR="00EA2655" w:rsidRPr="00BC1F6A" w:rsidRDefault="00EA2655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Выполнение расчетных операций с покупателями.</w:t>
            </w:r>
            <w:r w:rsidRPr="00BC1F6A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6DCCD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</w:tr>
      <w:tr w:rsidR="00EA2655" w:rsidRPr="00BC1F6A" w14:paraId="6B24C965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4A00E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D3851" w14:textId="77777777" w:rsidR="00EA2655" w:rsidRPr="00BC1F6A" w:rsidRDefault="00EA2655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Оформление документов по кассовым операциям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63F3C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</w:tr>
      <w:tr w:rsidR="00EA2655" w:rsidRPr="00BC1F6A" w14:paraId="56574839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F1768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1EA63" w14:textId="77777777" w:rsidR="00EA2655" w:rsidRPr="00BC1F6A" w:rsidRDefault="00EA2655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Оформление документов по кассовым операциям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9D0AD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</w:tr>
      <w:tr w:rsidR="00EA2655" w:rsidRPr="00BC1F6A" w14:paraId="7040862B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AA891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1B82B" w14:textId="77777777" w:rsidR="00EA2655" w:rsidRPr="00BC1F6A" w:rsidRDefault="00EA2655">
            <w:pPr>
              <w:tabs>
                <w:tab w:val="left" w:pos="0"/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ind w:right="-284"/>
              <w:jc w:val="both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Дополнительные торговые услуги, оказываемые покупателям.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2F5E7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</w:tr>
      <w:tr w:rsidR="00EA2655" w:rsidRPr="00BC1F6A" w14:paraId="15EB69B2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80525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A6171" w14:textId="77777777" w:rsidR="00EA2655" w:rsidRPr="00BC1F6A" w:rsidRDefault="00EA2655">
            <w:pPr>
              <w:tabs>
                <w:tab w:val="left" w:pos="0"/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ind w:right="-284"/>
              <w:jc w:val="both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 xml:space="preserve">Информационное обеспечение коммерческой деятельности в розничной торговли.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8EF6A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  <w:p w14:paraId="7625744B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A2655" w:rsidRPr="00BC1F6A" w14:paraId="45FD1461" w14:textId="77777777" w:rsidTr="00EA2655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27C4D" w14:textId="77777777" w:rsidR="00EA2655" w:rsidRPr="00BC1F6A" w:rsidRDefault="00EA2655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75703" w14:textId="77777777" w:rsidR="00EA2655" w:rsidRPr="00BC1F6A" w:rsidRDefault="00EA2655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BC1F6A">
              <w:rPr>
                <w:b/>
                <w:color w:val="000000" w:themeColor="text1"/>
                <w:sz w:val="24"/>
                <w:szCs w:val="24"/>
              </w:rPr>
              <w:t>Всего: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1DB0B" w14:textId="77777777" w:rsidR="00EA2655" w:rsidRPr="00BC1F6A" w:rsidRDefault="00EA2655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BC1F6A">
              <w:rPr>
                <w:b/>
                <w:color w:val="000000" w:themeColor="text1"/>
                <w:sz w:val="24"/>
                <w:szCs w:val="24"/>
              </w:rPr>
              <w:t>180</w:t>
            </w:r>
          </w:p>
        </w:tc>
      </w:tr>
    </w:tbl>
    <w:p w14:paraId="1903AFD9" w14:textId="77777777" w:rsidR="00EA2655" w:rsidRPr="00BC1F6A" w:rsidRDefault="00EA2655" w:rsidP="00EA2655">
      <w:pPr>
        <w:rPr>
          <w:b/>
          <w:color w:val="000000" w:themeColor="text1"/>
          <w:sz w:val="24"/>
          <w:szCs w:val="24"/>
        </w:rPr>
        <w:sectPr w:rsidR="00EA2655" w:rsidRPr="00BC1F6A">
          <w:pgSz w:w="11907" w:h="16840"/>
          <w:pgMar w:top="1418" w:right="851" w:bottom="1418" w:left="1531" w:header="720" w:footer="720" w:gutter="0"/>
          <w:cols w:space="720"/>
        </w:sectPr>
      </w:pPr>
    </w:p>
    <w:p w14:paraId="3D7DCCCF" w14:textId="77777777" w:rsidR="00EA2655" w:rsidRPr="00BC1F6A" w:rsidRDefault="00EA2655" w:rsidP="00EA2655">
      <w:pPr>
        <w:rPr>
          <w:color w:val="000000" w:themeColor="text1"/>
          <w:sz w:val="24"/>
          <w:szCs w:val="24"/>
        </w:rPr>
      </w:pPr>
    </w:p>
    <w:p w14:paraId="1E26E4C9" w14:textId="77777777" w:rsidR="00EA2655" w:rsidRPr="00BC1F6A" w:rsidRDefault="00EA2655" w:rsidP="00EA2655">
      <w:pPr>
        <w:pStyle w:val="140"/>
        <w:spacing w:line="240" w:lineRule="auto"/>
        <w:jc w:val="center"/>
        <w:rPr>
          <w:b/>
          <w:color w:val="000000" w:themeColor="text1"/>
          <w:sz w:val="24"/>
          <w:szCs w:val="24"/>
        </w:rPr>
      </w:pPr>
      <w:r w:rsidRPr="00BC1F6A">
        <w:rPr>
          <w:b/>
          <w:color w:val="000000" w:themeColor="text1"/>
          <w:sz w:val="24"/>
          <w:szCs w:val="24"/>
        </w:rPr>
        <w:t>3.2. Содержание учебной практики УП 04.01 по ПМ.04 Выполнение работ по одной или нескольким профессиям рабочих, должностям служащих Продавец непродовольственных товаров</w:t>
      </w:r>
    </w:p>
    <w:p w14:paraId="5523C6B7" w14:textId="77777777" w:rsidR="00EA2655" w:rsidRPr="00BC1F6A" w:rsidRDefault="00EA2655" w:rsidP="00EA2655">
      <w:pPr>
        <w:rPr>
          <w:color w:val="000000" w:themeColor="text1"/>
          <w:sz w:val="24"/>
          <w:szCs w:val="24"/>
        </w:rPr>
      </w:pPr>
    </w:p>
    <w:tbl>
      <w:tblPr>
        <w:tblW w:w="15270" w:type="dxa"/>
        <w:tblInd w:w="-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25"/>
        <w:gridCol w:w="269"/>
        <w:gridCol w:w="14"/>
        <w:gridCol w:w="9070"/>
        <w:gridCol w:w="1433"/>
        <w:gridCol w:w="1559"/>
      </w:tblGrid>
      <w:tr w:rsidR="00EA2655" w:rsidRPr="00BC1F6A" w14:paraId="40F810D9" w14:textId="77777777" w:rsidTr="00EA2655">
        <w:trPr>
          <w:cantSplit/>
        </w:trPr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B3032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Наименование тем учебной практики</w:t>
            </w:r>
          </w:p>
        </w:tc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4E692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12CE6B46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 xml:space="preserve">Содержание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61634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Объем часов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E7E17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Уровень освоения</w:t>
            </w:r>
          </w:p>
        </w:tc>
      </w:tr>
      <w:tr w:rsidR="00EA2655" w:rsidRPr="00BC1F6A" w14:paraId="292CD0FB" w14:textId="77777777" w:rsidTr="00EA2655">
        <w:trPr>
          <w:cantSplit/>
        </w:trPr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B1C2B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44E19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502EE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E22E1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4</w:t>
            </w:r>
          </w:p>
        </w:tc>
      </w:tr>
      <w:tr w:rsidR="00EA2655" w:rsidRPr="00BC1F6A" w14:paraId="56BBD2DE" w14:textId="77777777" w:rsidTr="00EA2655">
        <w:trPr>
          <w:cantSplit/>
          <w:trHeight w:val="385"/>
        </w:trPr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9EC59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Ознакомление с содержанием труда продавца, его профессиональной характеристикой; правилами охраны труда и техники безопасности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CF0E5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23D82" w14:textId="77777777" w:rsidR="00EA2655" w:rsidRPr="00BC1F6A" w:rsidRDefault="00EA2655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 xml:space="preserve">Знакомство с предприятием. Изучение инструкций по охране труда и технике безопасности. Ознакомление с содержанием труда продавца. Ознакомление с режимом работы, формами организации труда, правилами внутреннего распорядка предприятия, структурой штатов розничного торгового предприятия.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E8688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5BBF53C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A2655" w:rsidRPr="00BC1F6A" w14:paraId="2FA69403" w14:textId="77777777" w:rsidTr="00EA2655">
        <w:trPr>
          <w:cantSplit/>
        </w:trPr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560D7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Правила работы торговых предприятий Организация торгово-технологического процесса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12246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CAF2B" w14:textId="77777777" w:rsidR="00EA2655" w:rsidRPr="00BC1F6A" w:rsidRDefault="00EA2655">
            <w:pPr>
              <w:pStyle w:val="140"/>
              <w:spacing w:line="240" w:lineRule="auto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 xml:space="preserve">Ассортиментная политика торговой организации. </w:t>
            </w:r>
            <w:r w:rsidRPr="00BC1F6A">
              <w:rPr>
                <w:rStyle w:val="c2"/>
                <w:color w:val="000000" w:themeColor="text1"/>
                <w:sz w:val="24"/>
                <w:szCs w:val="24"/>
              </w:rPr>
              <w:t>Составление ассортиментного перечня товаров для магазинов, используя группы, виды, разновидности товаров.</w:t>
            </w:r>
            <w:r w:rsidRPr="00BC1F6A">
              <w:rPr>
                <w:color w:val="000000" w:themeColor="text1"/>
                <w:sz w:val="24"/>
                <w:szCs w:val="24"/>
              </w:rPr>
              <w:t xml:space="preserve"> Принципы формирования ассортимента. Торгово-технологические процессы в торговом предприятии. Доставка товаров. Формы доставки. Управление товарными запасами. Закон «О защите прав потребителей». Правила торговли.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8F95C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7631842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A2655" w:rsidRPr="00BC1F6A" w14:paraId="26DA5DB7" w14:textId="77777777" w:rsidTr="00EA2655">
        <w:trPr>
          <w:cantSplit/>
        </w:trPr>
        <w:tc>
          <w:tcPr>
            <w:tcW w:w="2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910A2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Подготовка и эксплуатация торгово-технологического оборудования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FCCA7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AE62E" w14:textId="77777777" w:rsidR="00EA2655" w:rsidRPr="00BC1F6A" w:rsidRDefault="00EA2655">
            <w:pPr>
              <w:pStyle w:val="140"/>
              <w:spacing w:line="240" w:lineRule="auto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rStyle w:val="c2"/>
                <w:color w:val="000000" w:themeColor="text1"/>
                <w:sz w:val="24"/>
                <w:szCs w:val="24"/>
              </w:rPr>
              <w:t xml:space="preserve">Торгово- технологическое оборудование магазина. Правила безопасности при эксплуатации оборудования Виды торгового инвентаря и инструмента.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D3F70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4478586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A2655" w:rsidRPr="00BC1F6A" w14:paraId="0882CA7C" w14:textId="77777777" w:rsidTr="00EA2655">
        <w:trPr>
          <w:cantSplit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A0EDF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94F3D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1A2E9" w14:textId="77777777" w:rsidR="00EA2655" w:rsidRPr="00BC1F6A" w:rsidRDefault="00EA2655">
            <w:pPr>
              <w:pStyle w:val="140"/>
              <w:spacing w:line="240" w:lineRule="auto"/>
              <w:ind w:firstLine="0"/>
              <w:jc w:val="left"/>
              <w:rPr>
                <w:rStyle w:val="c2"/>
                <w:color w:val="000000" w:themeColor="text1"/>
                <w:sz w:val="24"/>
                <w:szCs w:val="24"/>
              </w:rPr>
            </w:pPr>
            <w:r w:rsidRPr="00BC1F6A">
              <w:rPr>
                <w:rStyle w:val="c2"/>
                <w:color w:val="000000" w:themeColor="text1"/>
                <w:sz w:val="24"/>
                <w:szCs w:val="24"/>
              </w:rPr>
              <w:t>Типы контрольно-кассовых машин, имеющихся в магазине, правила их эксплуатации.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3B6FC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66FC26F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A2655" w:rsidRPr="00BC1F6A" w14:paraId="782F985F" w14:textId="77777777" w:rsidTr="00EA2655">
        <w:trPr>
          <w:cantSplit/>
        </w:trPr>
        <w:tc>
          <w:tcPr>
            <w:tcW w:w="2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EA654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Организация рабочего места продавца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FAF99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03436" w14:textId="77777777" w:rsidR="00EA2655" w:rsidRPr="00BC1F6A" w:rsidRDefault="00EA2655">
            <w:pPr>
              <w:pStyle w:val="140"/>
              <w:spacing w:line="240" w:lineRule="auto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rStyle w:val="c2"/>
                <w:color w:val="000000" w:themeColor="text1"/>
                <w:sz w:val="24"/>
                <w:szCs w:val="24"/>
              </w:rPr>
              <w:t xml:space="preserve">Размещение инвентаря, оборудования, упаковочного материала. Безопасные приемы труда, санитария, гигиена. Виды упаковочного материала, техника упаковки непродовольственных товаров.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FB4DC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50A5370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A2655" w:rsidRPr="00BC1F6A" w14:paraId="2B768FCA" w14:textId="77777777" w:rsidTr="00EA2655">
        <w:trPr>
          <w:cantSplit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5668D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C1ABE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ADDF6" w14:textId="77777777" w:rsidR="00EA2655" w:rsidRPr="00BC1F6A" w:rsidRDefault="00EA2655">
            <w:pPr>
              <w:pStyle w:val="140"/>
              <w:spacing w:line="240" w:lineRule="auto"/>
              <w:ind w:firstLine="0"/>
              <w:jc w:val="left"/>
              <w:rPr>
                <w:rStyle w:val="c2"/>
                <w:color w:val="000000" w:themeColor="text1"/>
                <w:sz w:val="24"/>
                <w:szCs w:val="24"/>
              </w:rPr>
            </w:pPr>
            <w:r w:rsidRPr="00BC1F6A">
              <w:rPr>
                <w:rStyle w:val="c2"/>
                <w:color w:val="000000" w:themeColor="text1"/>
                <w:sz w:val="24"/>
                <w:szCs w:val="24"/>
              </w:rPr>
              <w:t>Размещение рабочего запаса товаров, упаковочного материала на рабочем месте.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218A1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AE7D8D6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A2655" w:rsidRPr="00BC1F6A" w14:paraId="05EDEFD6" w14:textId="77777777" w:rsidTr="00EA2655">
        <w:trPr>
          <w:cantSplit/>
        </w:trPr>
        <w:tc>
          <w:tcPr>
            <w:tcW w:w="2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71092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Заказ товаров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3A93A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FD708" w14:textId="77777777" w:rsidR="00EA2655" w:rsidRPr="00BC1F6A" w:rsidRDefault="00EA2655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 xml:space="preserve">Изучение и анализ основных этапов договорной работы на предприятии торговли. Изучение содержания работ по закупке товаров: источники закупки, определение спроса, формирование заявок, заключение договоров с поставщиками, осуществление контроля за поставками товаров.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93A41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1AC9C1D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A2655" w:rsidRPr="00BC1F6A" w14:paraId="127EA39D" w14:textId="77777777" w:rsidTr="00EA2655">
        <w:trPr>
          <w:cantSplit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69C6B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B66C6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292B9" w14:textId="77777777" w:rsidR="00EA2655" w:rsidRPr="00BC1F6A" w:rsidRDefault="00EA2655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Определение потребности в товарах для реализации в течение рабочего дня. Осуществление связи с поставщиками, оформление заявки на товары. Оформление документов на поставку товаров.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3800D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4343914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A2655" w:rsidRPr="00BC1F6A" w14:paraId="210234EB" w14:textId="77777777" w:rsidTr="00EA2655">
        <w:trPr>
          <w:cantSplit/>
        </w:trPr>
        <w:tc>
          <w:tcPr>
            <w:tcW w:w="2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76E84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lastRenderedPageBreak/>
              <w:t>Приемка непродовольственных товаров по количеству и качеству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7856E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6D81B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 xml:space="preserve">Ознакомление с реквизитами товаросопроводительных документов (ТСД). Проверка соответствия ассортимента, количества поступивших товаров данным, указанным в ТСД.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D431F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624E8C3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A2655" w:rsidRPr="00BC1F6A" w14:paraId="33D9AF7C" w14:textId="77777777" w:rsidTr="00EA2655">
        <w:trPr>
          <w:cantSplit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4D810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1BC98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D0AE1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Приемка товаров по количеству и качеству, ее документальное оформление. Осмотр внешнего вида тары, упаковки, маркировки товаров. Отбраковка товаров с нарушенной упаковкой.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736B9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C5B4101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A2655" w:rsidRPr="00BC1F6A" w14:paraId="7798DF16" w14:textId="77777777" w:rsidTr="00EA2655">
        <w:trPr>
          <w:cantSplit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E0602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94C07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65F18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Оформление принятого товара. Оформлении актов на недостачу товаров.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AD82F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C147352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A2655" w:rsidRPr="00BC1F6A" w14:paraId="1C1AFDF7" w14:textId="77777777" w:rsidTr="00EA2655">
        <w:trPr>
          <w:cantSplit/>
        </w:trPr>
        <w:tc>
          <w:tcPr>
            <w:tcW w:w="2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34814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Оценка качества в процессе приемки товаров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0EF1E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25986" w14:textId="77777777" w:rsidR="00EA2655" w:rsidRPr="00BC1F6A" w:rsidRDefault="00EA2655">
            <w:pPr>
              <w:pStyle w:val="c23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Управление товарными запасами товаров: выявление идентификационных признаков непродовольственных товаров, выявление ассортиментной фальсификации.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11478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F2AE835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A2655" w:rsidRPr="00BC1F6A" w14:paraId="37C8AA0F" w14:textId="77777777" w:rsidTr="00EA2655">
        <w:trPr>
          <w:cantSplit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DB5DC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69D8E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701E4" w14:textId="77777777" w:rsidR="00EA2655" w:rsidRPr="00BC1F6A" w:rsidRDefault="00EA2655">
            <w:pPr>
              <w:pStyle w:val="c23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Идентификация  товаров из пластмасс.</w:t>
            </w:r>
          </w:p>
          <w:p w14:paraId="58F04F3C" w14:textId="77777777" w:rsidR="00EA2655" w:rsidRPr="00BC1F6A" w:rsidRDefault="00EA2655">
            <w:pPr>
              <w:pStyle w:val="c23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Идентификация различных групп товаров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C8E9C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097BA08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A2655" w:rsidRPr="00BC1F6A" w14:paraId="54247A43" w14:textId="77777777" w:rsidTr="00EA2655">
        <w:trPr>
          <w:cantSplit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0E388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5A953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DDBF2" w14:textId="77777777" w:rsidR="00EA2655" w:rsidRPr="00BC1F6A" w:rsidRDefault="00EA2655">
            <w:pPr>
              <w:pStyle w:val="c23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Претензии за невыполнение контрагентом договорных обязательств. Оценка качества товаров по органолептическим и размерным показателям. Оформление актов на пересортицу товаров, актов приемки по качеству и количеству.  </w:t>
            </w:r>
            <w:r w:rsidRPr="00BC1F6A">
              <w:rPr>
                <w:rStyle w:val="c2"/>
                <w:color w:val="000000" w:themeColor="text1"/>
              </w:rPr>
              <w:t>Определение легальности товара по штрихкоду.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BCA6C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FD18692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A2655" w:rsidRPr="00BC1F6A" w14:paraId="7813AD2D" w14:textId="77777777" w:rsidTr="00EA2655">
        <w:trPr>
          <w:cantSplit/>
        </w:trPr>
        <w:tc>
          <w:tcPr>
            <w:tcW w:w="2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3337C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Предпродажная подготовка непродовольствен-</w:t>
            </w:r>
          </w:p>
          <w:p w14:paraId="5C8AD909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ных товаров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528ED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FF333" w14:textId="77777777" w:rsidR="00EA2655" w:rsidRPr="00BC1F6A" w:rsidRDefault="00EA2655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 xml:space="preserve">Разупаковывание товаров, сортировка, градация качества товаров. 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Общие и специальные операции, которым подвергаются товары при подготовке.</w:t>
            </w:r>
            <w:r w:rsidRPr="00BC1F6A">
              <w:rPr>
                <w:color w:val="000000" w:themeColor="text1"/>
                <w:sz w:val="24"/>
                <w:szCs w:val="24"/>
              </w:rPr>
              <w:t xml:space="preserve"> Подготовка к продаже отдельных групп непродовольственных товаров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1C2F9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4B17CF6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A2655" w:rsidRPr="00BC1F6A" w14:paraId="304BF45D" w14:textId="77777777" w:rsidTr="00EA2655">
        <w:trPr>
          <w:cantSplit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77FF3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456A2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C5806" w14:textId="77777777" w:rsidR="00EA2655" w:rsidRPr="00BC1F6A" w:rsidRDefault="00EA2655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Работа на товарных весах. Фасовка и упаковка различными способами</w:t>
            </w:r>
          </w:p>
          <w:p w14:paraId="7869A97B" w14:textId="77777777" w:rsidR="00EA2655" w:rsidRPr="00BC1F6A" w:rsidRDefault="00EA2655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Оформление ценников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7C295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1107B03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A2655" w:rsidRPr="00BC1F6A" w14:paraId="09AC9CC8" w14:textId="77777777" w:rsidTr="00EA2655">
        <w:trPr>
          <w:cantSplit/>
          <w:trHeight w:val="485"/>
        </w:trPr>
        <w:tc>
          <w:tcPr>
            <w:tcW w:w="2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A5831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Организация хранения товаров. Оценка качества в процессе хранения товаров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649C8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972C5" w14:textId="77777777" w:rsidR="00EA2655" w:rsidRPr="00BC1F6A" w:rsidRDefault="00EA2655">
            <w:pPr>
              <w:pStyle w:val="140"/>
              <w:spacing w:line="240" w:lineRule="auto"/>
              <w:ind w:firstLine="0"/>
              <w:jc w:val="left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Ознакомление с изготовителями, с условиями и сроками хранения. Размещение непродовольственных товаров согласно условиям хранения и товарному соседству.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4C5CF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A2572A8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A2655" w:rsidRPr="00BC1F6A" w14:paraId="17205B72" w14:textId="77777777" w:rsidTr="00EA2655">
        <w:trPr>
          <w:cantSplit/>
          <w:trHeight w:val="818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760F9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012C3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CA8AB" w14:textId="77777777" w:rsidR="00EA2655" w:rsidRPr="00BC1F6A" w:rsidRDefault="00EA2655">
            <w:pPr>
              <w:pStyle w:val="140"/>
              <w:spacing w:line="240" w:lineRule="auto"/>
              <w:ind w:firstLine="0"/>
              <w:jc w:val="left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Оценка качества товаров по органолептическим и размерным показателям. Списание товаров. Соблюдение условий хранения, сроков годности, сроков хранения и сроков реализации продаваемых товаров.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F7C32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C2C3600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A2655" w:rsidRPr="00BC1F6A" w14:paraId="2E57F1B4" w14:textId="77777777" w:rsidTr="00EA2655">
        <w:trPr>
          <w:cantSplit/>
        </w:trPr>
        <w:tc>
          <w:tcPr>
            <w:tcW w:w="2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0D5CB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Размещение и выкладки товаров в торговом зале с использованием основ дизайна и мерчандайзинга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69B1F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9CDF4" w14:textId="77777777" w:rsidR="00EA2655" w:rsidRPr="00BC1F6A" w:rsidRDefault="00EA2655">
            <w:pPr>
              <w:pStyle w:val="140"/>
              <w:spacing w:line="240" w:lineRule="auto"/>
              <w:ind w:firstLine="0"/>
              <w:jc w:val="left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Принципы выкладки товаров. Способы и приемы выкладки непродовольственных товаров в торговом зале.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ECD60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A29BD81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A2655" w:rsidRPr="00BC1F6A" w14:paraId="6CFC3E66" w14:textId="77777777" w:rsidTr="00EA2655">
        <w:trPr>
          <w:cantSplit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05955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01500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29C68" w14:textId="77777777" w:rsidR="00EA2655" w:rsidRPr="00BC1F6A" w:rsidRDefault="00EA2655">
            <w:pPr>
              <w:pStyle w:val="140"/>
              <w:spacing w:line="240" w:lineRule="auto"/>
              <w:ind w:firstLine="0"/>
              <w:jc w:val="left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Особенности размещения и выкладки отдельных видов товаров с учетом частоты спроса, удобства работ.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721EB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3DCE9A6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A2655" w:rsidRPr="00BC1F6A" w14:paraId="20D5C08E" w14:textId="77777777" w:rsidTr="00EA2655">
        <w:trPr>
          <w:cantSplit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2C422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B0BF7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6E4BD" w14:textId="77777777" w:rsidR="00EA2655" w:rsidRPr="00BC1F6A" w:rsidRDefault="00EA2655">
            <w:pPr>
              <w:pStyle w:val="140"/>
              <w:spacing w:line="240" w:lineRule="auto"/>
              <w:ind w:firstLine="0"/>
              <w:jc w:val="left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Оформление ценников на товары. Оформление и контроль состояния витрин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1F09E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0D89B97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A2655" w:rsidRPr="00BC1F6A" w14:paraId="0E2ADEC8" w14:textId="77777777" w:rsidTr="00EA2655">
        <w:trPr>
          <w:cantSplit/>
        </w:trPr>
        <w:tc>
          <w:tcPr>
            <w:tcW w:w="2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8D31D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Выполнение работ по обслуживанию покупателей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7DCF8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50358" w14:textId="77777777" w:rsidR="00EA2655" w:rsidRPr="00BC1F6A" w:rsidRDefault="00EA2655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Встреча и выявление потребностей покупателя. Консультирование покупателей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DF401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BA68437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A2655" w:rsidRPr="00BC1F6A" w14:paraId="217635D4" w14:textId="77777777" w:rsidTr="00EA2655">
        <w:trPr>
          <w:cantSplit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15AB4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1793E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50ECC" w14:textId="77777777" w:rsidR="00EA2655" w:rsidRPr="00BC1F6A" w:rsidRDefault="00EA2655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Продажа непродовольственных товаров с соблюдением правил продажи, закона «О защите прав потребителей», условий, сроков хранения и реализация товаров.</w:t>
            </w:r>
            <w:r w:rsidRPr="00BC1F6A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588B1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1E9CD50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A2655" w:rsidRPr="00BC1F6A" w14:paraId="581A500D" w14:textId="77777777" w:rsidTr="00EA2655">
        <w:trPr>
          <w:cantSplit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BCF98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7E24C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13C8D" w14:textId="77777777" w:rsidR="00EA2655" w:rsidRPr="00BC1F6A" w:rsidRDefault="00EA2655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 xml:space="preserve">Изучение особенности продажи различных групп непродовольственных товаров. 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Правила и методы продажи товаров. Обмен товаров и возврат денег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CB6E1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5909E6B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A2655" w:rsidRPr="00BC1F6A" w14:paraId="6A8464EF" w14:textId="77777777" w:rsidTr="00EA2655">
        <w:trPr>
          <w:cantSplit/>
        </w:trPr>
        <w:tc>
          <w:tcPr>
            <w:tcW w:w="2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DF31E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Выполнение расчетных операций с покупателями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48B0E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78B06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 xml:space="preserve">Использование современных приборов для считывания штрих-кодов.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D5799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3F64A13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A2655" w:rsidRPr="00BC1F6A" w14:paraId="3FEB5C76" w14:textId="77777777" w:rsidTr="00EA2655">
        <w:trPr>
          <w:cantSplit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12134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3B5D0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2B205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Подсчет (расчет) количества (меры, веса и объема) товаров, подлежащего отпуску покупателю.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45245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DE4DC7C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A2655" w:rsidRPr="00BC1F6A" w14:paraId="584A1BA8" w14:textId="77777777" w:rsidTr="00EA2655">
        <w:trPr>
          <w:cantSplit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6E56C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C2FD0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2EE4B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Отработка навыков вычисления устно и на электронно- вычислительной технике. Подсчет стоимости общей суммы покупки.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C81C6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AAB4A31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A2655" w:rsidRPr="00BC1F6A" w14:paraId="50E483DD" w14:textId="77777777" w:rsidTr="00EA2655">
        <w:trPr>
          <w:cantSplit/>
        </w:trPr>
        <w:tc>
          <w:tcPr>
            <w:tcW w:w="2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3DE6A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Оформление документов по кассовым операциям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84EF1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94380" w14:textId="77777777" w:rsidR="00EA2655" w:rsidRPr="00BC1F6A" w:rsidRDefault="00EA2655">
            <w:pPr>
              <w:pStyle w:val="140"/>
              <w:spacing w:line="240" w:lineRule="auto"/>
              <w:ind w:firstLine="0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Выполнение заключительных операций на контрольно-кассовой технике, подготовка и сдача денежной выручки. </w:t>
            </w:r>
            <w:r w:rsidRPr="00BC1F6A">
              <w:rPr>
                <w:color w:val="000000" w:themeColor="text1"/>
                <w:sz w:val="24"/>
                <w:szCs w:val="24"/>
              </w:rPr>
              <w:t>Формирование товарно-денежного отчета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. </w:t>
            </w:r>
            <w:r w:rsidRPr="00BC1F6A">
              <w:rPr>
                <w:color w:val="000000" w:themeColor="text1"/>
                <w:sz w:val="24"/>
                <w:szCs w:val="24"/>
              </w:rPr>
              <w:t xml:space="preserve">Инвентаризация. Оформление инвентаризационной ведомости.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F5812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0928AD2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A2655" w:rsidRPr="00BC1F6A" w14:paraId="48A7CFE7" w14:textId="77777777" w:rsidTr="00EA2655">
        <w:trPr>
          <w:cantSplit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38C80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1F4D3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A12D3" w14:textId="77777777" w:rsidR="00EA2655" w:rsidRPr="00BC1F6A" w:rsidRDefault="00EA2655">
            <w:pPr>
              <w:pStyle w:val="140"/>
              <w:spacing w:line="240" w:lineRule="auto"/>
              <w:ind w:firstLine="0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Составление приходных и расходных ордеров. Составление товарного и кассового отчета. Порядок инкассации денежной выручки и сдача денег в банк. Изучение методов ежедневного учета товара и тары в магазине.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11021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97495E9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A2655" w:rsidRPr="00BC1F6A" w14:paraId="2CDF1182" w14:textId="77777777" w:rsidTr="00EA2655">
        <w:trPr>
          <w:cantSplit/>
        </w:trPr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FBCF6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Дополнительные торговые услуги, оказываемые покупателям</w:t>
            </w:r>
          </w:p>
          <w:p w14:paraId="6A6126B8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 xml:space="preserve">Информационное обеспечение коммерческой деятельности в розничной торговли. 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75CA0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942AA" w14:textId="77777777" w:rsidR="00EA2655" w:rsidRPr="00BC1F6A" w:rsidRDefault="00EA2655">
            <w:pPr>
              <w:tabs>
                <w:tab w:val="left" w:pos="0"/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ind w:right="-284"/>
              <w:jc w:val="both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Изучение перечня услуг, оказываемых предприятием торговли, в зависимости от ассортимента товаров,в, специализации магазина, его местонахождения, специфики обслуживаемого контингента.</w:t>
            </w:r>
          </w:p>
          <w:p w14:paraId="708F33BE" w14:textId="77777777" w:rsidR="00EA2655" w:rsidRPr="00BC1F6A" w:rsidRDefault="00EA2655">
            <w:pPr>
              <w:tabs>
                <w:tab w:val="left" w:pos="0"/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ind w:right="-284"/>
              <w:jc w:val="both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 xml:space="preserve">Изучение информационных ресурсов, используемых в работе данного торгового предприятия: товарно-сопроводительные документы, товарная маркировка,  применяемые товарные знаки и знаки обслуживания.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104DF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7E4BACC" w14:textId="77777777" w:rsidR="00EA2655" w:rsidRPr="00BC1F6A" w:rsidRDefault="00EA2655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A2655" w:rsidRPr="00BC1F6A" w14:paraId="3C69FA65" w14:textId="77777777" w:rsidTr="00EA2655">
        <w:trPr>
          <w:cantSplit/>
          <w:trHeight w:val="311"/>
        </w:trPr>
        <w:tc>
          <w:tcPr>
            <w:tcW w:w="12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F6333" w14:textId="77777777" w:rsidR="00EA2655" w:rsidRPr="00BC1F6A" w:rsidRDefault="00EA2655">
            <w:pPr>
              <w:pStyle w:val="140"/>
              <w:spacing w:line="240" w:lineRule="auto"/>
              <w:ind w:firstLine="0"/>
              <w:jc w:val="left"/>
              <w:rPr>
                <w:b/>
                <w:color w:val="000000" w:themeColor="text1"/>
                <w:sz w:val="24"/>
                <w:szCs w:val="24"/>
              </w:rPr>
            </w:pPr>
            <w:r w:rsidRPr="00BC1F6A">
              <w:rPr>
                <w:b/>
                <w:color w:val="000000" w:themeColor="text1"/>
                <w:sz w:val="24"/>
                <w:szCs w:val="24"/>
              </w:rPr>
              <w:t>Консультации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D4D21" w14:textId="77777777" w:rsidR="00EA2655" w:rsidRPr="00BC1F6A" w:rsidRDefault="00EA2655">
            <w:pPr>
              <w:pStyle w:val="140"/>
              <w:spacing w:line="240" w:lineRule="auto"/>
              <w:ind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BC1F6A">
              <w:rPr>
                <w:b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D04CE44" w14:textId="77777777" w:rsidR="00EA2655" w:rsidRPr="00BC1F6A" w:rsidRDefault="00EA2655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EA2655" w:rsidRPr="00BC1F6A" w14:paraId="59BECB7B" w14:textId="77777777" w:rsidTr="00EA2655">
        <w:trPr>
          <w:cantSplit/>
          <w:trHeight w:val="401"/>
        </w:trPr>
        <w:tc>
          <w:tcPr>
            <w:tcW w:w="12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7B98D" w14:textId="77777777" w:rsidR="00EA2655" w:rsidRPr="00BC1F6A" w:rsidRDefault="00EA2655">
            <w:pPr>
              <w:pStyle w:val="140"/>
              <w:spacing w:line="240" w:lineRule="auto"/>
              <w:ind w:firstLine="0"/>
              <w:jc w:val="left"/>
              <w:rPr>
                <w:b/>
                <w:color w:val="000000" w:themeColor="text1"/>
                <w:sz w:val="24"/>
                <w:szCs w:val="24"/>
              </w:rPr>
            </w:pPr>
            <w:r w:rsidRPr="00BC1F6A">
              <w:rPr>
                <w:b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62D4A" w14:textId="77777777" w:rsidR="00EA2655" w:rsidRPr="00BC1F6A" w:rsidRDefault="00EA2655">
            <w:pPr>
              <w:pStyle w:val="140"/>
              <w:spacing w:line="240" w:lineRule="auto"/>
              <w:ind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BC1F6A">
              <w:rPr>
                <w:b/>
                <w:color w:val="000000" w:themeColor="text1"/>
                <w:sz w:val="24"/>
                <w:szCs w:val="24"/>
              </w:rPr>
              <w:t>186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4144C45" w14:textId="77777777" w:rsidR="00EA2655" w:rsidRPr="00BC1F6A" w:rsidRDefault="00EA2655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</w:tr>
    </w:tbl>
    <w:p w14:paraId="0791146A" w14:textId="77777777" w:rsidR="00EA2655" w:rsidRPr="00BC1F6A" w:rsidRDefault="00EA2655" w:rsidP="00EA2655">
      <w:pPr>
        <w:rPr>
          <w:color w:val="000000" w:themeColor="text1"/>
          <w:sz w:val="24"/>
          <w:szCs w:val="24"/>
        </w:rPr>
      </w:pPr>
    </w:p>
    <w:p w14:paraId="63C8DB1B" w14:textId="77777777" w:rsidR="00EA2655" w:rsidRPr="00BC1F6A" w:rsidRDefault="00EA2655" w:rsidP="00EA2655">
      <w:pPr>
        <w:rPr>
          <w:color w:val="000000" w:themeColor="text1"/>
          <w:sz w:val="24"/>
          <w:szCs w:val="24"/>
        </w:rPr>
      </w:pPr>
    </w:p>
    <w:p w14:paraId="2B8A8848" w14:textId="77777777" w:rsidR="00EA2655" w:rsidRPr="00BC1F6A" w:rsidRDefault="00EA2655" w:rsidP="00EA2655">
      <w:pPr>
        <w:rPr>
          <w:color w:val="000000" w:themeColor="text1"/>
          <w:sz w:val="24"/>
          <w:szCs w:val="24"/>
        </w:rPr>
        <w:sectPr w:rsidR="00EA2655" w:rsidRPr="00BC1F6A">
          <w:pgSz w:w="16840" w:h="11907" w:orient="landscape"/>
          <w:pgMar w:top="1276" w:right="1418" w:bottom="851" w:left="1418" w:header="720" w:footer="720" w:gutter="0"/>
          <w:cols w:space="720"/>
        </w:sectPr>
      </w:pPr>
    </w:p>
    <w:p w14:paraId="7C9AF417" w14:textId="77777777" w:rsidR="00EA2655" w:rsidRPr="00BC1F6A" w:rsidRDefault="00EA2655" w:rsidP="00EA2655">
      <w:pPr>
        <w:pStyle w:val="140"/>
        <w:spacing w:line="240" w:lineRule="auto"/>
        <w:rPr>
          <w:color w:val="000000" w:themeColor="text1"/>
          <w:sz w:val="24"/>
          <w:szCs w:val="24"/>
        </w:rPr>
      </w:pPr>
      <w:r w:rsidRPr="00BC1F6A">
        <w:rPr>
          <w:b/>
          <w:color w:val="000000" w:themeColor="text1"/>
          <w:sz w:val="24"/>
          <w:szCs w:val="24"/>
        </w:rPr>
        <w:lastRenderedPageBreak/>
        <w:t>4 УСЛОВИЯ РЕАЛИЗАЦИИ ПРОГРАММЫ УЧЕБНОЙ ПРАКТИКИ УП.04.01</w:t>
      </w:r>
    </w:p>
    <w:p w14:paraId="5F931090" w14:textId="77777777" w:rsidR="00EA2655" w:rsidRPr="00BC1F6A" w:rsidRDefault="00EA2655" w:rsidP="00EA2655">
      <w:pPr>
        <w:pStyle w:val="140"/>
        <w:spacing w:line="240" w:lineRule="auto"/>
        <w:rPr>
          <w:color w:val="000000" w:themeColor="text1"/>
          <w:sz w:val="24"/>
          <w:szCs w:val="24"/>
        </w:rPr>
      </w:pPr>
      <w:r w:rsidRPr="00BC1F6A">
        <w:rPr>
          <w:color w:val="000000" w:themeColor="text1"/>
          <w:sz w:val="24"/>
          <w:szCs w:val="24"/>
        </w:rPr>
        <w:t>4.1. Требования к минимальному материально-техническому обеспечению</w:t>
      </w:r>
    </w:p>
    <w:p w14:paraId="27EF480B" w14:textId="77777777" w:rsidR="00EA2655" w:rsidRPr="00BC1F6A" w:rsidRDefault="00EA2655" w:rsidP="00EA2655">
      <w:pPr>
        <w:pStyle w:val="140"/>
        <w:spacing w:line="240" w:lineRule="auto"/>
        <w:rPr>
          <w:color w:val="000000" w:themeColor="text1"/>
          <w:sz w:val="24"/>
          <w:szCs w:val="24"/>
        </w:rPr>
      </w:pPr>
    </w:p>
    <w:p w14:paraId="21AB9EC5" w14:textId="77777777" w:rsidR="00EA2655" w:rsidRPr="00BC1F6A" w:rsidRDefault="00EA2655" w:rsidP="00EA2655">
      <w:pPr>
        <w:pStyle w:val="140"/>
        <w:spacing w:line="240" w:lineRule="auto"/>
        <w:rPr>
          <w:color w:val="000000" w:themeColor="text1"/>
          <w:sz w:val="24"/>
          <w:szCs w:val="24"/>
        </w:rPr>
      </w:pPr>
      <w:r w:rsidRPr="00BC1F6A">
        <w:rPr>
          <w:color w:val="000000" w:themeColor="text1"/>
          <w:sz w:val="24"/>
          <w:szCs w:val="24"/>
        </w:rPr>
        <w:t>Базы практики:</w:t>
      </w:r>
    </w:p>
    <w:tbl>
      <w:tblPr>
        <w:tblW w:w="8925" w:type="dxa"/>
        <w:tblInd w:w="-14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925"/>
      </w:tblGrid>
      <w:tr w:rsidR="00EA2655" w:rsidRPr="00BC1F6A" w14:paraId="49A5DE71" w14:textId="77777777" w:rsidTr="00EA2655">
        <w:tc>
          <w:tcPr>
            <w:tcW w:w="8931" w:type="dxa"/>
            <w:hideMark/>
          </w:tcPr>
          <w:p w14:paraId="4FF6BE10" w14:textId="77777777" w:rsidR="00EA2655" w:rsidRPr="00BC1F6A" w:rsidRDefault="00EA2655">
            <w:pPr>
              <w:adjustRightInd w:val="0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№16 от 21.11.2017г. с ООО «Октоблу»</w:t>
            </w:r>
          </w:p>
          <w:p w14:paraId="47E64520" w14:textId="77777777" w:rsidR="00EA2655" w:rsidRPr="00BC1F6A" w:rsidRDefault="00EA2655">
            <w:pPr>
              <w:adjustRightInd w:val="0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№29 от 10.04.2019г. с ООО «Лента»</w:t>
            </w:r>
          </w:p>
          <w:p w14:paraId="67F6CA3E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№26 от 28.05.2019г. с ООО «ИКЕА ДОМ»</w:t>
            </w:r>
          </w:p>
          <w:p w14:paraId="01B9A2C4" w14:textId="77777777" w:rsidR="00EA2655" w:rsidRPr="00BC1F6A" w:rsidRDefault="00EA2655">
            <w:pPr>
              <w:suppressAutoHyphens/>
              <w:rPr>
                <w:b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№28 от 29.03.2019г. с ООО «Фацер»</w:t>
            </w:r>
          </w:p>
        </w:tc>
      </w:tr>
      <w:tr w:rsidR="00EA2655" w:rsidRPr="00BC1F6A" w14:paraId="39A5CD30" w14:textId="77777777" w:rsidTr="00EA2655">
        <w:tc>
          <w:tcPr>
            <w:tcW w:w="8931" w:type="dxa"/>
            <w:hideMark/>
          </w:tcPr>
          <w:p w14:paraId="7B537974" w14:textId="77777777" w:rsidR="00EA2655" w:rsidRPr="00BC1F6A" w:rsidRDefault="00EA2655">
            <w:pPr>
              <w:suppressAutoHyphens/>
              <w:rPr>
                <w:b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b/>
                <w:color w:val="000000" w:themeColor="text1"/>
                <w:sz w:val="24"/>
                <w:szCs w:val="24"/>
                <w:lang w:eastAsia="ar-SA"/>
              </w:rPr>
              <w:t>Кабинет менеджмента и маркетинга № 408</w:t>
            </w:r>
          </w:p>
          <w:p w14:paraId="4C675745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  <w:lang w:eastAsia="ru-RU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(для проведения промежуточной аттестации, групповых и индивидуальных консультаций)</w:t>
            </w:r>
          </w:p>
          <w:p w14:paraId="338BBCEC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Стол ученический (16);</w:t>
            </w:r>
          </w:p>
          <w:p w14:paraId="12DB6ED2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Стул ученический (32);</w:t>
            </w:r>
          </w:p>
          <w:p w14:paraId="073733E7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Стол учительский;</w:t>
            </w:r>
          </w:p>
          <w:p w14:paraId="6BCECE93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Стул учительский;</w:t>
            </w:r>
          </w:p>
          <w:p w14:paraId="77D7DD4D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Доска;</w:t>
            </w:r>
          </w:p>
          <w:p w14:paraId="2F51D593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Тумба вкатная;</w:t>
            </w:r>
          </w:p>
          <w:p w14:paraId="717B32F4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Учебно-наглядные пособия (плакаты, таблицы);</w:t>
            </w:r>
          </w:p>
          <w:p w14:paraId="1E5EB095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Учебная литература;</w:t>
            </w:r>
          </w:p>
          <w:p w14:paraId="31A8F402" w14:textId="77777777" w:rsidR="00EA2655" w:rsidRPr="00BC1F6A" w:rsidRDefault="00EA2655">
            <w:pPr>
              <w:suppressAutoHyphens/>
              <w:rPr>
                <w:b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Методические пособия.</w:t>
            </w:r>
          </w:p>
        </w:tc>
      </w:tr>
      <w:tr w:rsidR="00EA2655" w:rsidRPr="00BC1F6A" w14:paraId="52CA2D19" w14:textId="77777777" w:rsidTr="00EA2655">
        <w:tc>
          <w:tcPr>
            <w:tcW w:w="8931" w:type="dxa"/>
            <w:hideMark/>
          </w:tcPr>
          <w:p w14:paraId="28BD89D3" w14:textId="77777777" w:rsidR="00EA2655" w:rsidRPr="00BC1F6A" w:rsidRDefault="00EA2655">
            <w:pPr>
              <w:suppressAutoHyphens/>
              <w:rPr>
                <w:b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b/>
                <w:color w:val="000000" w:themeColor="text1"/>
                <w:sz w:val="24"/>
                <w:szCs w:val="24"/>
                <w:lang w:eastAsia="ar-SA"/>
              </w:rPr>
              <w:t>Кабинет менеджмента и маркетинга № 209</w:t>
            </w:r>
          </w:p>
          <w:p w14:paraId="0A5D1FE6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  <w:lang w:eastAsia="ru-RU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(для проведения промежуточной аттестации, групповых и индивидуальных консультаций)</w:t>
            </w:r>
          </w:p>
          <w:p w14:paraId="319D6F88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Стол ученический (25);</w:t>
            </w:r>
          </w:p>
          <w:p w14:paraId="7FCC77FD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Стул ученический (50);</w:t>
            </w:r>
          </w:p>
          <w:p w14:paraId="62241EF7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Стол учительский;</w:t>
            </w:r>
          </w:p>
          <w:p w14:paraId="1EC4E5E4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Стул учительский;</w:t>
            </w:r>
          </w:p>
          <w:p w14:paraId="02B40E7C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Компьютер в комплекте;</w:t>
            </w:r>
          </w:p>
          <w:p w14:paraId="509C566E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Мини-проектор;</w:t>
            </w:r>
          </w:p>
          <w:p w14:paraId="18AC9A53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Доска с магнитной поверхностью;</w:t>
            </w:r>
          </w:p>
          <w:p w14:paraId="30A91CE6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Тумба вкатная;</w:t>
            </w:r>
          </w:p>
          <w:p w14:paraId="62C6669D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Шкафы (2);</w:t>
            </w:r>
          </w:p>
          <w:p w14:paraId="705B84AD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Шкаф для документов;</w:t>
            </w:r>
          </w:p>
          <w:p w14:paraId="01FDD36B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Шкаф комбинированный</w:t>
            </w:r>
          </w:p>
          <w:p w14:paraId="01A45903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Плакатница (2)</w:t>
            </w:r>
          </w:p>
          <w:p w14:paraId="18F770DB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Нормативно-правовые документы;</w:t>
            </w:r>
          </w:p>
          <w:p w14:paraId="67B144D6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Учебно-наглядные пособия (плакаты, таблицы);</w:t>
            </w:r>
          </w:p>
          <w:p w14:paraId="16AAB72B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Учебная литература;</w:t>
            </w:r>
          </w:p>
          <w:p w14:paraId="2E41A81E" w14:textId="77777777" w:rsidR="00EA2655" w:rsidRPr="00BC1F6A" w:rsidRDefault="00EA2655">
            <w:pPr>
              <w:suppressAutoHyphens/>
              <w:rPr>
                <w:rFonts w:eastAsiaTheme="minorHAnsi"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Методические пособия.</w:t>
            </w:r>
          </w:p>
          <w:p w14:paraId="27DB42EB" w14:textId="77777777" w:rsidR="00EA2655" w:rsidRPr="00BC1F6A" w:rsidRDefault="00EA2655">
            <w:pPr>
              <w:pStyle w:val="ConsPlusNormal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Программное обеспечение:</w:t>
            </w:r>
          </w:p>
          <w:p w14:paraId="21A2F7CE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Пакет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прикладных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программ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 Microsoft Office: 2016 (MS Word, MS Excel, MS Power Point, MS Access);</w:t>
            </w:r>
          </w:p>
          <w:p w14:paraId="040969CA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 Google Chrome, Mozilla Firefox; </w:t>
            </w:r>
          </w:p>
          <w:p w14:paraId="782C1696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;</w:t>
            </w:r>
          </w:p>
          <w:p w14:paraId="4E6B7F23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Операционная система Microsoft Windows 10;</w:t>
            </w:r>
          </w:p>
          <w:p w14:paraId="0CF94B4B" w14:textId="77777777" w:rsidR="00EA2655" w:rsidRPr="00BC1F6A" w:rsidRDefault="00EA2655">
            <w:pPr>
              <w:suppressAutoHyphens/>
              <w:rPr>
                <w:b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1С: Предприятие</w:t>
            </w:r>
          </w:p>
        </w:tc>
      </w:tr>
      <w:tr w:rsidR="00EA2655" w:rsidRPr="00BC1F6A" w14:paraId="3A26CE7A" w14:textId="77777777" w:rsidTr="00EA2655">
        <w:tc>
          <w:tcPr>
            <w:tcW w:w="8931" w:type="dxa"/>
            <w:hideMark/>
          </w:tcPr>
          <w:p w14:paraId="31310268" w14:textId="77777777" w:rsidR="00EA2655" w:rsidRPr="00BC1F6A" w:rsidRDefault="00EA2655">
            <w:pPr>
              <w:pStyle w:val="ConsPlusNormal"/>
              <w:suppressAutoHyphens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t>Кабинет социально – экономических дисциплин № 409</w:t>
            </w:r>
          </w:p>
          <w:p w14:paraId="40361FF4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  <w:lang w:eastAsia="ru-RU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 xml:space="preserve">(для проведения промежуточной аттестации, групповых и индивидуальных </w:t>
            </w:r>
            <w:r w:rsidRPr="00BC1F6A">
              <w:rPr>
                <w:color w:val="000000" w:themeColor="text1"/>
                <w:sz w:val="24"/>
                <w:szCs w:val="24"/>
              </w:rPr>
              <w:lastRenderedPageBreak/>
              <w:t>консультаций)</w:t>
            </w:r>
          </w:p>
          <w:p w14:paraId="7774BB1D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Стол ученический (16);</w:t>
            </w:r>
          </w:p>
          <w:p w14:paraId="543B41D1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Стул ученический (32);</w:t>
            </w:r>
          </w:p>
          <w:p w14:paraId="0058D98E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Стол учительский;</w:t>
            </w:r>
          </w:p>
          <w:p w14:paraId="6B9EBBE7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Стул учительский;</w:t>
            </w:r>
          </w:p>
          <w:p w14:paraId="439B8A46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Доска;</w:t>
            </w:r>
          </w:p>
          <w:p w14:paraId="4114834F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Тумба вкатная;</w:t>
            </w:r>
          </w:p>
          <w:p w14:paraId="4AFE4C69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Учебно-наглядные пособия (плакаты, таблицы);</w:t>
            </w:r>
          </w:p>
          <w:p w14:paraId="18C62267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Учебная литература;</w:t>
            </w:r>
          </w:p>
          <w:p w14:paraId="04227D1F" w14:textId="77777777" w:rsidR="00EA2655" w:rsidRPr="00BC1F6A" w:rsidRDefault="00EA2655">
            <w:pPr>
              <w:suppressAutoHyphens/>
              <w:rPr>
                <w:b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Методические пособия.</w:t>
            </w:r>
          </w:p>
        </w:tc>
      </w:tr>
      <w:tr w:rsidR="00EA2655" w:rsidRPr="00BC1F6A" w14:paraId="58FD4FB8" w14:textId="77777777" w:rsidTr="00EA2655">
        <w:tc>
          <w:tcPr>
            <w:tcW w:w="8931" w:type="dxa"/>
            <w:hideMark/>
          </w:tcPr>
          <w:p w14:paraId="7DCBEB58" w14:textId="77777777" w:rsidR="00EA2655" w:rsidRPr="00BC1F6A" w:rsidRDefault="00EA2655">
            <w:pPr>
              <w:pStyle w:val="ConsPlusNormal"/>
              <w:suppressAutoHyphens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lastRenderedPageBreak/>
              <w:t>Кабинет социально – экономических дисциплин № 302</w:t>
            </w:r>
          </w:p>
          <w:p w14:paraId="131084AF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  <w:lang w:eastAsia="ru-RU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(для проведения промежуточной аттестации, групповых и индивидуальных консультаций)</w:t>
            </w:r>
          </w:p>
          <w:p w14:paraId="7BBEEED5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Столы ученические (20);</w:t>
            </w:r>
          </w:p>
          <w:p w14:paraId="66DD6999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Стулья ученические (40);</w:t>
            </w:r>
          </w:p>
          <w:p w14:paraId="5728F51D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Стол учительский;</w:t>
            </w:r>
          </w:p>
          <w:p w14:paraId="59502DE7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Стул учительский;</w:t>
            </w:r>
          </w:p>
          <w:p w14:paraId="73FDE4FC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Компьютер в комплекте;</w:t>
            </w:r>
          </w:p>
          <w:p w14:paraId="6E46913A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Проектор;</w:t>
            </w:r>
          </w:p>
          <w:p w14:paraId="243E5DAD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Экран;</w:t>
            </w:r>
          </w:p>
          <w:p w14:paraId="079C7637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Крамер;</w:t>
            </w:r>
          </w:p>
          <w:p w14:paraId="186FD095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Акустические колонки;</w:t>
            </w:r>
          </w:p>
          <w:p w14:paraId="14A1AB3D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Микрофон;</w:t>
            </w:r>
          </w:p>
          <w:p w14:paraId="1933051A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Доска с магнитной поверхностью;</w:t>
            </w:r>
          </w:p>
          <w:p w14:paraId="555763ED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Трибуна;</w:t>
            </w:r>
          </w:p>
          <w:p w14:paraId="14A15EC1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Шкафы (3);</w:t>
            </w:r>
          </w:p>
          <w:p w14:paraId="0DBCDBEC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Плакатница;</w:t>
            </w:r>
          </w:p>
          <w:p w14:paraId="214D9CFE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Тумба вкатная;</w:t>
            </w:r>
          </w:p>
          <w:p w14:paraId="398C6EDA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Учебно-наглядные пособия (плакаты, таблицы);</w:t>
            </w:r>
          </w:p>
          <w:p w14:paraId="5B856BF9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Учебная литература;</w:t>
            </w:r>
          </w:p>
          <w:p w14:paraId="288C13F0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Нормативно-правовые документы;</w:t>
            </w:r>
          </w:p>
          <w:p w14:paraId="20E5A7EB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Методические пособия.</w:t>
            </w:r>
          </w:p>
          <w:p w14:paraId="2567B206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Программное обеспечение:</w:t>
            </w:r>
          </w:p>
          <w:p w14:paraId="162546E1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Пакет прикладных программ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Microsoft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Office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: 2016 (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Word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Excel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Power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Point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Access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);</w:t>
            </w:r>
          </w:p>
          <w:p w14:paraId="2F1CF025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 Google Chrome, Mozilla Firefox; </w:t>
            </w:r>
          </w:p>
          <w:p w14:paraId="04357D15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;</w:t>
            </w:r>
          </w:p>
          <w:p w14:paraId="130C469A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Операционная система Microsoft Windows 10;</w:t>
            </w:r>
          </w:p>
        </w:tc>
      </w:tr>
      <w:tr w:rsidR="00EA2655" w:rsidRPr="00BC1F6A" w14:paraId="0BC5E56F" w14:textId="77777777" w:rsidTr="00EA2655">
        <w:tc>
          <w:tcPr>
            <w:tcW w:w="8931" w:type="dxa"/>
            <w:hideMark/>
          </w:tcPr>
          <w:p w14:paraId="08E83484" w14:textId="77777777" w:rsidR="00EA2655" w:rsidRPr="00BC1F6A" w:rsidRDefault="00EA2655">
            <w:pPr>
              <w:suppressAutoHyphens/>
              <w:rPr>
                <w:b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b/>
                <w:color w:val="000000" w:themeColor="text1"/>
                <w:sz w:val="24"/>
                <w:szCs w:val="24"/>
                <w:lang w:eastAsia="ar-SA"/>
              </w:rPr>
              <w:t>Лаборатория информационных технологий в профессиональной деятельности № 307</w:t>
            </w:r>
          </w:p>
          <w:p w14:paraId="4F336A4B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  <w:lang w:eastAsia="ru-RU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(для проведения промежуточной аттестации, групповых и индивидуальных консультаций)</w:t>
            </w:r>
          </w:p>
          <w:p w14:paraId="02819DE2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Стол ученический (7);</w:t>
            </w:r>
          </w:p>
          <w:p w14:paraId="4192AA63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Стул ученический (14);</w:t>
            </w:r>
          </w:p>
          <w:p w14:paraId="329F7627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Стол учительский;</w:t>
            </w:r>
          </w:p>
          <w:p w14:paraId="2A848D03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Стул учительский;</w:t>
            </w:r>
          </w:p>
          <w:p w14:paraId="3A227392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Компьютерные кресла (13);</w:t>
            </w:r>
          </w:p>
          <w:p w14:paraId="56B88CD1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Компьютерный столик (13);</w:t>
            </w:r>
          </w:p>
          <w:p w14:paraId="00FF1388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Процессор;</w:t>
            </w:r>
          </w:p>
          <w:p w14:paraId="549D0792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Монитор;</w:t>
            </w:r>
          </w:p>
          <w:p w14:paraId="27384A9A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lastRenderedPageBreak/>
              <w:t>Компьютер в комплекте (12);</w:t>
            </w:r>
          </w:p>
          <w:p w14:paraId="3592BDBA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Шкаф;</w:t>
            </w:r>
          </w:p>
          <w:p w14:paraId="598562DC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Плакатница;</w:t>
            </w:r>
          </w:p>
          <w:p w14:paraId="6D2E670A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Тумба вкатная (2);</w:t>
            </w:r>
          </w:p>
          <w:p w14:paraId="2833D1A9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Доска с магнитной поверхностью;</w:t>
            </w:r>
          </w:p>
          <w:p w14:paraId="66FF10F1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Учебная литература;</w:t>
            </w:r>
          </w:p>
          <w:p w14:paraId="6239D181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Электронные пособия;</w:t>
            </w:r>
          </w:p>
          <w:p w14:paraId="5F27278A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Акустические колонки;</w:t>
            </w:r>
          </w:p>
          <w:p w14:paraId="7C24C5A0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Программное обеспечение:</w:t>
            </w:r>
          </w:p>
          <w:p w14:paraId="29BE8BEE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Пакет прикладных программ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Microsoft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Office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: 2016 (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Word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Excel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Power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Point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Access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);</w:t>
            </w:r>
          </w:p>
          <w:p w14:paraId="0E0AE63B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 Google Chrome, Mozilla Firefox; </w:t>
            </w:r>
          </w:p>
          <w:p w14:paraId="532F24D2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;</w:t>
            </w:r>
          </w:p>
          <w:p w14:paraId="52A47FC1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Операционная система Microsoft Windows 10;</w:t>
            </w:r>
          </w:p>
        </w:tc>
      </w:tr>
      <w:tr w:rsidR="00EA2655" w:rsidRPr="00BC1F6A" w14:paraId="2EF951EC" w14:textId="77777777" w:rsidTr="00EA2655">
        <w:tc>
          <w:tcPr>
            <w:tcW w:w="8931" w:type="dxa"/>
            <w:hideMark/>
          </w:tcPr>
          <w:p w14:paraId="41FF9064" w14:textId="77777777" w:rsidR="00EA2655" w:rsidRPr="00BC1F6A" w:rsidRDefault="00EA2655">
            <w:pPr>
              <w:suppressAutoHyphens/>
              <w:rPr>
                <w:b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b/>
                <w:color w:val="000000" w:themeColor="text1"/>
                <w:sz w:val="24"/>
                <w:szCs w:val="24"/>
                <w:lang w:eastAsia="ar-SA"/>
              </w:rPr>
              <w:lastRenderedPageBreak/>
              <w:t>Мастерская: Учебный магазин № 207</w:t>
            </w:r>
          </w:p>
          <w:p w14:paraId="04532798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  <w:lang w:eastAsia="ru-RU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(для проведения промежуточной аттестации, групповых и индивидуальных консультаций)</w:t>
            </w:r>
          </w:p>
          <w:p w14:paraId="0522AED7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Стол учительский;</w:t>
            </w:r>
          </w:p>
          <w:p w14:paraId="1E9A1F8F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Стул учительский;</w:t>
            </w:r>
          </w:p>
          <w:p w14:paraId="19B9864C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Монитор;</w:t>
            </w:r>
          </w:p>
          <w:p w14:paraId="7D61C0D0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Системный блок;</w:t>
            </w:r>
          </w:p>
          <w:p w14:paraId="2A2ED60A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Доска с магнитной поверхностью;</w:t>
            </w:r>
          </w:p>
          <w:p w14:paraId="61D5F574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Шкаф комбинированный;</w:t>
            </w:r>
          </w:p>
          <w:p w14:paraId="68364957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Торговая витрина с подсветкой;</w:t>
            </w:r>
          </w:p>
          <w:p w14:paraId="05A88585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Торговый прилавок витрина (2);</w:t>
            </w:r>
          </w:p>
          <w:p w14:paraId="2D16FCE9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Прилавок кассовый;</w:t>
            </w:r>
          </w:p>
          <w:p w14:paraId="65F135F5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Прилавок стеклянный;</w:t>
            </w:r>
          </w:p>
          <w:p w14:paraId="71AFE47F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Стеллаж пристенный, с полками (2);</w:t>
            </w:r>
          </w:p>
          <w:p w14:paraId="03DDDCF1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Стеллаж торговый островной, с полками;</w:t>
            </w:r>
          </w:p>
          <w:p w14:paraId="7171C651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Каркас стеллажа с сетчатыми корзинами островной;</w:t>
            </w:r>
          </w:p>
          <w:p w14:paraId="34D1F72E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Стол для демонстрации и выкладки товара, st-2;</w:t>
            </w:r>
          </w:p>
          <w:p w14:paraId="76046CF6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Стол для демонстрации и выкладки товара, st-3;</w:t>
            </w:r>
          </w:p>
          <w:p w14:paraId="22D4FDA0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 xml:space="preserve">ККМ </w:t>
            </w:r>
            <w:r w:rsidRPr="00BC1F6A">
              <w:rPr>
                <w:color w:val="000000" w:themeColor="text1"/>
                <w:sz w:val="24"/>
                <w:szCs w:val="24"/>
                <w:lang w:val="en-US" w:eastAsia="ar-SA"/>
              </w:rPr>
              <w:t>POS</w:t>
            </w: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 xml:space="preserve"> </w:t>
            </w:r>
            <w:r w:rsidRPr="00BC1F6A">
              <w:rPr>
                <w:color w:val="000000" w:themeColor="text1"/>
                <w:sz w:val="24"/>
                <w:szCs w:val="24"/>
                <w:lang w:val="en-US" w:eastAsia="ar-SA"/>
              </w:rPr>
              <w:t>BOX</w:t>
            </w: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 xml:space="preserve"> </w:t>
            </w:r>
            <w:r w:rsidRPr="00BC1F6A">
              <w:rPr>
                <w:color w:val="000000" w:themeColor="text1"/>
                <w:sz w:val="24"/>
                <w:szCs w:val="24"/>
                <w:lang w:val="en-US" w:eastAsia="ar-SA"/>
              </w:rPr>
              <w:t>SG</w:t>
            </w: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 xml:space="preserve"> (</w:t>
            </w:r>
            <w:r w:rsidRPr="00BC1F6A">
              <w:rPr>
                <w:color w:val="000000" w:themeColor="text1"/>
                <w:sz w:val="24"/>
                <w:szCs w:val="24"/>
                <w:lang w:val="en-US" w:eastAsia="ar-SA"/>
              </w:rPr>
              <w:t>RKeeper</w:t>
            </w: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 xml:space="preserve">) учебное пособие (кассовый аппарат); </w:t>
            </w:r>
          </w:p>
          <w:p w14:paraId="60129819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Весы механические РН10Ц13У (5);</w:t>
            </w:r>
          </w:p>
          <w:p w14:paraId="4461E108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Машины для счёта купюр и монет;</w:t>
            </w:r>
          </w:p>
          <w:p w14:paraId="7A02C399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Детекторы подлинности денег;</w:t>
            </w:r>
          </w:p>
          <w:p w14:paraId="5716C0AA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Гири (5);</w:t>
            </w:r>
          </w:p>
          <w:p w14:paraId="1EEA0BCE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Метры (5);</w:t>
            </w:r>
          </w:p>
          <w:p w14:paraId="13D3B3B5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Торговый инвентарь (5);</w:t>
            </w:r>
          </w:p>
          <w:p w14:paraId="3BA1E060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Натуральные образцы (10);</w:t>
            </w:r>
          </w:p>
          <w:p w14:paraId="4C299080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Электронные пособия;</w:t>
            </w:r>
          </w:p>
          <w:p w14:paraId="71995F3B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Учебно-наглядные пособия (плакаты, таблицы);</w:t>
            </w:r>
          </w:p>
          <w:p w14:paraId="23E74762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Учебная литература;</w:t>
            </w:r>
          </w:p>
          <w:p w14:paraId="7AAA3245" w14:textId="77777777" w:rsidR="00EA2655" w:rsidRPr="00BC1F6A" w:rsidRDefault="00EA2655">
            <w:pPr>
              <w:suppressAutoHyphens/>
              <w:rPr>
                <w:rFonts w:eastAsiaTheme="minorHAnsi"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Нормативно-правовые документы</w:t>
            </w:r>
          </w:p>
          <w:p w14:paraId="6E577FB1" w14:textId="77777777" w:rsidR="00EA2655" w:rsidRPr="00BC1F6A" w:rsidRDefault="00EA2655">
            <w:pPr>
              <w:pStyle w:val="ConsPlusNormal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t>Программное обеспечение</w:t>
            </w:r>
          </w:p>
          <w:p w14:paraId="2DCAA89B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Операционная система Microsoft Windows 10;</w:t>
            </w:r>
          </w:p>
          <w:p w14:paraId="52B30D29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Пакет прикладных программ 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Microsoft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Office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: 2016 (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Word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Excel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Power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Point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Access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);</w:t>
            </w:r>
          </w:p>
          <w:p w14:paraId="3A0CC958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Браузер Google Chrome, Mozilla Firefox; </w:t>
            </w:r>
          </w:p>
          <w:p w14:paraId="1794FA94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Антивирус Dr.Web Desktop Security Suite Комплексная защита;</w:t>
            </w:r>
          </w:p>
          <w:p w14:paraId="495DCFCA" w14:textId="77777777" w:rsidR="00EA2655" w:rsidRPr="00BC1F6A" w:rsidRDefault="00EA2655">
            <w:pPr>
              <w:suppressAutoHyphens/>
              <w:rPr>
                <w:b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1С: Предприятие</w:t>
            </w:r>
          </w:p>
        </w:tc>
      </w:tr>
      <w:tr w:rsidR="00EA2655" w:rsidRPr="00BC1F6A" w14:paraId="44209093" w14:textId="77777777" w:rsidTr="00EA2655">
        <w:tc>
          <w:tcPr>
            <w:tcW w:w="8931" w:type="dxa"/>
            <w:hideMark/>
          </w:tcPr>
          <w:p w14:paraId="2DC8A6E6" w14:textId="77777777" w:rsidR="00EA2655" w:rsidRPr="00BC1F6A" w:rsidRDefault="00EA2655">
            <w:pPr>
              <w:suppressAutoHyphens/>
              <w:rPr>
                <w:b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b/>
                <w:color w:val="000000" w:themeColor="text1"/>
                <w:sz w:val="24"/>
                <w:szCs w:val="24"/>
                <w:lang w:eastAsia="ar-SA"/>
              </w:rPr>
              <w:lastRenderedPageBreak/>
              <w:t>Мастерская: Учебный склад № 5</w:t>
            </w:r>
          </w:p>
          <w:p w14:paraId="05B78912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  <w:lang w:eastAsia="ru-RU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(для проведения промежуточной аттестации, групповых и индивидуальных консультаций)</w:t>
            </w:r>
          </w:p>
          <w:p w14:paraId="6D121DE6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Стол учительский;</w:t>
            </w:r>
          </w:p>
          <w:p w14:paraId="6B1200C1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Стул учительский;</w:t>
            </w:r>
          </w:p>
          <w:p w14:paraId="2CB3E43A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Системный блок;</w:t>
            </w:r>
          </w:p>
          <w:p w14:paraId="0C473F25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Монитор;</w:t>
            </w:r>
          </w:p>
          <w:p w14:paraId="244E1927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Доска с магнитной поверхностью;</w:t>
            </w:r>
          </w:p>
          <w:p w14:paraId="6327B52C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Стеллаж металлический;</w:t>
            </w:r>
          </w:p>
          <w:p w14:paraId="055E482F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Сетчатый стеллаж (2);</w:t>
            </w:r>
          </w:p>
          <w:p w14:paraId="0D03D578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Заклейщик коробок;</w:t>
            </w:r>
          </w:p>
          <w:p w14:paraId="67211E61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Автомат для упаковки чая в одноразовые фильтры -пакеты;</w:t>
            </w:r>
          </w:p>
          <w:p w14:paraId="7C975B82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Весы механические РН10Ц13У (5);</w:t>
            </w:r>
          </w:p>
          <w:p w14:paraId="559E761F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 xml:space="preserve">ККМ </w:t>
            </w:r>
            <w:r w:rsidRPr="00BC1F6A">
              <w:rPr>
                <w:color w:val="000000" w:themeColor="text1"/>
                <w:sz w:val="24"/>
                <w:szCs w:val="24"/>
                <w:lang w:val="en-US" w:eastAsia="ar-SA"/>
              </w:rPr>
              <w:t>POS</w:t>
            </w: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 xml:space="preserve"> </w:t>
            </w:r>
            <w:r w:rsidRPr="00BC1F6A">
              <w:rPr>
                <w:color w:val="000000" w:themeColor="text1"/>
                <w:sz w:val="24"/>
                <w:szCs w:val="24"/>
                <w:lang w:val="en-US" w:eastAsia="ar-SA"/>
              </w:rPr>
              <w:t>BOX</w:t>
            </w: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 xml:space="preserve"> </w:t>
            </w:r>
            <w:r w:rsidRPr="00BC1F6A">
              <w:rPr>
                <w:color w:val="000000" w:themeColor="text1"/>
                <w:sz w:val="24"/>
                <w:szCs w:val="24"/>
                <w:lang w:val="en-US" w:eastAsia="ar-SA"/>
              </w:rPr>
              <w:t>SG</w:t>
            </w: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 xml:space="preserve"> (</w:t>
            </w:r>
            <w:r w:rsidRPr="00BC1F6A">
              <w:rPr>
                <w:color w:val="000000" w:themeColor="text1"/>
                <w:sz w:val="24"/>
                <w:szCs w:val="24"/>
                <w:lang w:val="en-US" w:eastAsia="ar-SA"/>
              </w:rPr>
              <w:t>RKeeper</w:t>
            </w: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 xml:space="preserve">) учебное пособие (кассовый аппарат); </w:t>
            </w:r>
          </w:p>
          <w:p w14:paraId="3B2672AE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Машины для счёта купюр и монет;</w:t>
            </w:r>
          </w:p>
          <w:p w14:paraId="4D0A5ADF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Детекторы подлинности денег;</w:t>
            </w:r>
          </w:p>
          <w:p w14:paraId="214CF8CD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Гири (5);</w:t>
            </w:r>
          </w:p>
          <w:p w14:paraId="20F19782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Метры (5);</w:t>
            </w:r>
          </w:p>
          <w:p w14:paraId="6F4E1131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Торговый инвентарь (5);</w:t>
            </w:r>
          </w:p>
          <w:p w14:paraId="20F68322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Натуральные образцы (10);</w:t>
            </w:r>
          </w:p>
          <w:p w14:paraId="2C116C6B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Электронные пособия;</w:t>
            </w:r>
          </w:p>
          <w:p w14:paraId="33792023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Учебно-наглядные пособия (плакаты, таблицы);</w:t>
            </w:r>
          </w:p>
          <w:p w14:paraId="48D29B55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Учебная литература;</w:t>
            </w:r>
          </w:p>
          <w:p w14:paraId="529DE3B2" w14:textId="77777777" w:rsidR="00EA2655" w:rsidRPr="00BC1F6A" w:rsidRDefault="00EA2655">
            <w:pPr>
              <w:rPr>
                <w:rFonts w:eastAsiaTheme="minorHAnsi"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Нормативно-правовые документы</w:t>
            </w:r>
          </w:p>
          <w:p w14:paraId="0E34F903" w14:textId="77777777" w:rsidR="00EA2655" w:rsidRPr="00BC1F6A" w:rsidRDefault="00EA2655">
            <w:pPr>
              <w:pStyle w:val="ConsPlusNormal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t>Программное обеспечение</w:t>
            </w:r>
          </w:p>
          <w:p w14:paraId="2141974C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Операционная система Microsoft Windows 10;</w:t>
            </w:r>
          </w:p>
          <w:p w14:paraId="6C5602B8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Пакет прикладных программ 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Microsoft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Office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: 2016 (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Word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Excel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Power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Point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Access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);</w:t>
            </w:r>
          </w:p>
          <w:p w14:paraId="3AB32AF4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Браузер Google Chrome, Mozilla Firefox; </w:t>
            </w:r>
          </w:p>
          <w:p w14:paraId="0683B1E1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Антивирус Dr.Web Desktop Security Suite Комплексная защита;</w:t>
            </w:r>
          </w:p>
          <w:p w14:paraId="054BB30C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1С: Предприятие</w:t>
            </w:r>
          </w:p>
        </w:tc>
      </w:tr>
      <w:tr w:rsidR="00EA2655" w:rsidRPr="00BC1F6A" w14:paraId="25104478" w14:textId="77777777" w:rsidTr="00EA2655">
        <w:tc>
          <w:tcPr>
            <w:tcW w:w="8931" w:type="dxa"/>
            <w:hideMark/>
          </w:tcPr>
          <w:p w14:paraId="3057409A" w14:textId="77777777" w:rsidR="00EA2655" w:rsidRPr="00BC1F6A" w:rsidRDefault="00EA2655">
            <w:pPr>
              <w:suppressAutoHyphens/>
              <w:rPr>
                <w:b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b/>
                <w:color w:val="000000" w:themeColor="text1"/>
                <w:sz w:val="24"/>
                <w:szCs w:val="24"/>
                <w:lang w:eastAsia="ar-SA"/>
              </w:rPr>
              <w:t>Лаборатория товароведения и экспертизы продовольственных товаров № 8</w:t>
            </w:r>
          </w:p>
          <w:p w14:paraId="1E562EB0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  <w:lang w:eastAsia="ru-RU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(для проведения промежуточной аттестации, групповых и индивидуальных консультаций)</w:t>
            </w:r>
          </w:p>
          <w:p w14:paraId="6B49C823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Стол ученический (4);</w:t>
            </w:r>
          </w:p>
          <w:p w14:paraId="088FDB62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Стул ученический (8);</w:t>
            </w:r>
          </w:p>
          <w:p w14:paraId="11DFEB0A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Стол учительский;</w:t>
            </w:r>
          </w:p>
          <w:p w14:paraId="56488718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Стул учительский;</w:t>
            </w:r>
          </w:p>
          <w:p w14:paraId="377380DB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Системный блок;</w:t>
            </w:r>
          </w:p>
          <w:p w14:paraId="652322EE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Монитор;</w:t>
            </w:r>
          </w:p>
          <w:p w14:paraId="0FFFE858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Доска с магнитной поверхностью;</w:t>
            </w:r>
          </w:p>
          <w:p w14:paraId="67813050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Овоскоп (10);</w:t>
            </w:r>
          </w:p>
          <w:p w14:paraId="62275DAE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Весы бытовые электронные NECS-30-1 (6);</w:t>
            </w:r>
          </w:p>
          <w:p w14:paraId="1B41B647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Барельефная модель «Внутреннее строение рыбы» (2);</w:t>
            </w:r>
          </w:p>
          <w:p w14:paraId="42FA8202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Нитратомер (2);</w:t>
            </w:r>
          </w:p>
          <w:p w14:paraId="1F5A53C1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Слайсер;</w:t>
            </w:r>
          </w:p>
          <w:p w14:paraId="674BE276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Микроскоп (2);</w:t>
            </w:r>
          </w:p>
          <w:p w14:paraId="653BB06B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Вакуумный упаковщик (2);</w:t>
            </w:r>
          </w:p>
          <w:p w14:paraId="3DEBD3C2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Термостат;</w:t>
            </w:r>
          </w:p>
          <w:p w14:paraId="1B279FFB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Вытяжной шкаф;</w:t>
            </w:r>
          </w:p>
          <w:p w14:paraId="5A31263E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Центрифуга;</w:t>
            </w:r>
          </w:p>
          <w:p w14:paraId="2A94EBFF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lastRenderedPageBreak/>
              <w:t>Плакат «Полукопченые колбасы»;</w:t>
            </w: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br/>
              <w:t>Плакат «Мясные хлебы и паштеты»;</w:t>
            </w: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br/>
              <w:t>Плакат «Копченые колбасы»;</w:t>
            </w: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br/>
              <w:t>Плакат «Колбасы»;</w:t>
            </w: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br/>
              <w:t>Плакат «Колбасы твердокопченые»;</w:t>
            </w: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br/>
              <w:t>Плакат «Виды копченостей»;</w:t>
            </w: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br/>
              <w:t>Плакат «Рулеты свиные»;</w:t>
            </w: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br/>
              <w:t>Плакат «Фаршированные колбасы»;</w:t>
            </w: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br/>
              <w:t>Плакат «Свинокопчености, рулеты»;</w:t>
            </w: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br/>
              <w:t>Плакат «Колбасы вареные».</w:t>
            </w:r>
          </w:p>
          <w:p w14:paraId="2E2E5673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Тумба вкатная;</w:t>
            </w:r>
          </w:p>
          <w:p w14:paraId="42B75830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Нормативно-правовые документы;</w:t>
            </w:r>
          </w:p>
          <w:p w14:paraId="0EBEFE2F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Учебно-наглядные пособия (плакаты, таблицы);</w:t>
            </w:r>
          </w:p>
          <w:p w14:paraId="502A1542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Учебная литература;</w:t>
            </w:r>
          </w:p>
          <w:p w14:paraId="797E6A0D" w14:textId="77777777" w:rsidR="00EA2655" w:rsidRPr="00BC1F6A" w:rsidRDefault="00EA2655">
            <w:pPr>
              <w:adjustRightInd w:val="0"/>
              <w:rPr>
                <w:rFonts w:eastAsiaTheme="minorHAnsi"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Методические пособия.</w:t>
            </w:r>
          </w:p>
          <w:p w14:paraId="01B77634" w14:textId="77777777" w:rsidR="00EA2655" w:rsidRPr="00BC1F6A" w:rsidRDefault="00EA2655">
            <w:pPr>
              <w:pStyle w:val="ConsPlusNormal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t>Программное обеспечение</w:t>
            </w:r>
          </w:p>
          <w:p w14:paraId="763E5791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Операционная система Microsoft Windows 10;</w:t>
            </w:r>
          </w:p>
          <w:p w14:paraId="50B25C19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Пакет прикладных программ 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Microsoft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Office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: 2016 (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Word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Excel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Power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Point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Access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);</w:t>
            </w:r>
          </w:p>
          <w:p w14:paraId="658416C1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Браузер Google Chrome, Mozilla Firefox; </w:t>
            </w:r>
          </w:p>
          <w:p w14:paraId="1769C4A1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Антивирус Dr.Web Desktop Security Suite Комплексная защита;</w:t>
            </w:r>
          </w:p>
          <w:p w14:paraId="4FA91826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1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: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Предприятие</w:t>
            </w:r>
          </w:p>
        </w:tc>
      </w:tr>
      <w:tr w:rsidR="00EA2655" w:rsidRPr="00BC1F6A" w14:paraId="2F87C026" w14:textId="77777777" w:rsidTr="00EA2655">
        <w:tc>
          <w:tcPr>
            <w:tcW w:w="8931" w:type="dxa"/>
            <w:hideMark/>
          </w:tcPr>
          <w:p w14:paraId="7C1F8130" w14:textId="77777777" w:rsidR="00EA2655" w:rsidRPr="00BC1F6A" w:rsidRDefault="00EA2655">
            <w:pPr>
              <w:suppressAutoHyphens/>
              <w:rPr>
                <w:b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b/>
                <w:color w:val="000000" w:themeColor="text1"/>
                <w:sz w:val="24"/>
                <w:szCs w:val="24"/>
                <w:lang w:eastAsia="ar-SA"/>
              </w:rPr>
              <w:lastRenderedPageBreak/>
              <w:t>Лаборатория товароведения и экспертизы непродовольственных товаров № 3</w:t>
            </w:r>
          </w:p>
          <w:p w14:paraId="5FAC0738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  <w:lang w:eastAsia="ru-RU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(для проведения промежуточной аттестации, групповых и индивидуальных консультаций)</w:t>
            </w:r>
          </w:p>
          <w:p w14:paraId="659DE80D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Стол ученический (4);</w:t>
            </w:r>
          </w:p>
          <w:p w14:paraId="75DC2C76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Стул ученический (8);</w:t>
            </w:r>
          </w:p>
          <w:p w14:paraId="1AA2A0BB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Стол учительский;</w:t>
            </w:r>
          </w:p>
          <w:p w14:paraId="6BFCF521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Стул учительский;</w:t>
            </w:r>
          </w:p>
          <w:p w14:paraId="6254F2F7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Системный блок;</w:t>
            </w:r>
          </w:p>
          <w:p w14:paraId="6FF9D0DC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Монитор;</w:t>
            </w:r>
          </w:p>
          <w:p w14:paraId="5DCE6DAC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Доска с магнитной поверхностью;</w:t>
            </w:r>
          </w:p>
          <w:p w14:paraId="53525319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Микроскоп (5);</w:t>
            </w:r>
          </w:p>
          <w:p w14:paraId="184ACA57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Микротвердомер (2);</w:t>
            </w:r>
          </w:p>
          <w:p w14:paraId="0841206F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Образцы бытовой техники (10);</w:t>
            </w:r>
          </w:p>
          <w:p w14:paraId="4585F7F9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Лупы (8);</w:t>
            </w:r>
          </w:p>
          <w:p w14:paraId="3F86E765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Термостат (5);</w:t>
            </w:r>
          </w:p>
          <w:p w14:paraId="3567E2A9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Тумба вкатная;</w:t>
            </w:r>
          </w:p>
          <w:p w14:paraId="6D6F467B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Центрифуга;</w:t>
            </w:r>
          </w:p>
          <w:p w14:paraId="60EFDBC3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Сушильный шкаф;</w:t>
            </w:r>
          </w:p>
          <w:p w14:paraId="6CCEA413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Плакат «</w:t>
            </w:r>
            <w:hyperlink r:id="rId15" w:tooltip="Ассортимент товаров" w:history="1">
              <w:r w:rsidRPr="00BC1F6A">
                <w:rPr>
                  <w:rStyle w:val="a8"/>
                  <w:color w:val="000000" w:themeColor="text1"/>
                  <w:sz w:val="24"/>
                  <w:szCs w:val="24"/>
                  <w:lang w:eastAsia="ar-SA"/>
                </w:rPr>
                <w:t>Ассортимент товаров</w:t>
              </w:r>
            </w:hyperlink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»;</w:t>
            </w:r>
          </w:p>
          <w:p w14:paraId="4E795DBE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Плакат «</w:t>
            </w:r>
            <w:hyperlink r:id="rId16" w:tooltip="Контроль качества товаров" w:history="1">
              <w:r w:rsidRPr="00BC1F6A">
                <w:rPr>
                  <w:rStyle w:val="a8"/>
                  <w:color w:val="000000" w:themeColor="text1"/>
                  <w:sz w:val="24"/>
                  <w:szCs w:val="24"/>
                  <w:lang w:eastAsia="ar-SA"/>
                </w:rPr>
                <w:t>Контроль качества товаров</w:t>
              </w:r>
            </w:hyperlink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»;</w:t>
            </w:r>
          </w:p>
          <w:p w14:paraId="210E3125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Плакат «Меха»;</w:t>
            </w:r>
          </w:p>
          <w:p w14:paraId="38801A3B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Плакат «</w:t>
            </w:r>
            <w:hyperlink r:id="rId17" w:tooltip="Тара и упаковочные материалы" w:history="1">
              <w:r w:rsidRPr="00BC1F6A">
                <w:rPr>
                  <w:rStyle w:val="a8"/>
                  <w:color w:val="000000" w:themeColor="text1"/>
                  <w:sz w:val="24"/>
                  <w:szCs w:val="24"/>
                  <w:lang w:eastAsia="ar-SA"/>
                </w:rPr>
                <w:t>Тара и упаковочные материалы</w:t>
              </w:r>
            </w:hyperlink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 xml:space="preserve"> «;</w:t>
            </w:r>
          </w:p>
          <w:p w14:paraId="257B0F58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Плакат «</w:t>
            </w:r>
            <w:hyperlink r:id="rId18" w:tooltip="Классификация тары и упаковочных материалов" w:history="1">
              <w:r w:rsidRPr="00BC1F6A">
                <w:rPr>
                  <w:rStyle w:val="a8"/>
                  <w:color w:val="000000" w:themeColor="text1"/>
                  <w:sz w:val="24"/>
                  <w:szCs w:val="24"/>
                  <w:lang w:eastAsia="ar-SA"/>
                </w:rPr>
                <w:t>Классификация тары и упаковочных материалов</w:t>
              </w:r>
            </w:hyperlink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».</w:t>
            </w:r>
          </w:p>
          <w:p w14:paraId="7D086880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Нормативно-правовые документы;</w:t>
            </w:r>
          </w:p>
          <w:p w14:paraId="469DE5EB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Учебно-наглядные пособия (плакаты, таблицы);</w:t>
            </w:r>
          </w:p>
          <w:p w14:paraId="328A461C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Учебная литература;</w:t>
            </w:r>
          </w:p>
          <w:p w14:paraId="7DB05C90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Методические пособия.</w:t>
            </w:r>
          </w:p>
          <w:p w14:paraId="71DBE996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t>Программное обеспечение</w:t>
            </w:r>
          </w:p>
          <w:p w14:paraId="1C9D0147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Операционная система Microsoft Windows 10</w:t>
            </w:r>
          </w:p>
          <w:p w14:paraId="4E46B5EB" w14:textId="77777777" w:rsidR="00EA2655" w:rsidRPr="00E7016C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lastRenderedPageBreak/>
              <w:t>Пакет</w:t>
            </w:r>
            <w:r w:rsidRPr="00E701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прикладных</w:t>
            </w:r>
            <w:r w:rsidRPr="00E701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программ</w:t>
            </w:r>
            <w:r w:rsidRPr="00E701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en-US"/>
              </w:rPr>
              <w:t>Microsoft</w:t>
            </w:r>
            <w:r w:rsidRPr="00E701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en-US"/>
              </w:rPr>
              <w:t>Office</w:t>
            </w:r>
            <w:r w:rsidRPr="00E701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: 2016 (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en-US"/>
              </w:rPr>
              <w:t>MS</w:t>
            </w:r>
            <w:r w:rsidRPr="00E701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en-US"/>
              </w:rPr>
              <w:t>Word</w:t>
            </w:r>
            <w:r w:rsidRPr="00E701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en-US"/>
              </w:rPr>
              <w:t>MS</w:t>
            </w:r>
            <w:r w:rsidRPr="00E701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en-US"/>
              </w:rPr>
              <w:t>Excel</w:t>
            </w:r>
            <w:r w:rsidRPr="00E701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en-US"/>
              </w:rPr>
              <w:t>MS</w:t>
            </w:r>
            <w:r w:rsidRPr="00E701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en-US"/>
              </w:rPr>
              <w:t>Power</w:t>
            </w:r>
            <w:r w:rsidRPr="00E701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en-US"/>
              </w:rPr>
              <w:t>Point</w:t>
            </w:r>
            <w:r w:rsidRPr="00E701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en-US"/>
              </w:rPr>
              <w:t>MS</w:t>
            </w:r>
            <w:r w:rsidRPr="00E701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en-US"/>
              </w:rPr>
              <w:t>Access</w:t>
            </w:r>
            <w:r w:rsidRPr="00E7016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);</w:t>
            </w:r>
          </w:p>
          <w:p w14:paraId="09BDC9E6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Браузер Google Chrome, Mozilla Firefox; </w:t>
            </w:r>
          </w:p>
          <w:p w14:paraId="50F721A5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Антивирус Dr.Web Desktop Security Suite Комплексная защита;</w:t>
            </w:r>
          </w:p>
          <w:p w14:paraId="33D28D69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1С: Предприятие</w:t>
            </w:r>
          </w:p>
        </w:tc>
      </w:tr>
      <w:tr w:rsidR="00EA2655" w:rsidRPr="00BC1F6A" w14:paraId="6F39603F" w14:textId="77777777" w:rsidTr="00EA2655">
        <w:tc>
          <w:tcPr>
            <w:tcW w:w="8931" w:type="dxa"/>
            <w:hideMark/>
          </w:tcPr>
          <w:p w14:paraId="05E344D4" w14:textId="77777777" w:rsidR="00EA2655" w:rsidRPr="00BC1F6A" w:rsidRDefault="00EA2655">
            <w:pPr>
              <w:pStyle w:val="ConsPlusNormal"/>
              <w:suppressAutoHyphens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lastRenderedPageBreak/>
              <w:t>Лаборатория логистики № 4</w:t>
            </w:r>
          </w:p>
          <w:p w14:paraId="7AD43661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  <w:lang w:eastAsia="ru-RU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(для проведения промежуточной аттестации, групповых и индивидуальных консультаций)</w:t>
            </w:r>
          </w:p>
          <w:p w14:paraId="3A371E60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Стол ученический (4);</w:t>
            </w:r>
          </w:p>
          <w:p w14:paraId="6F951B85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Стул ученический (8);</w:t>
            </w:r>
          </w:p>
          <w:p w14:paraId="464DA491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Стол учительский;</w:t>
            </w:r>
          </w:p>
          <w:p w14:paraId="2BAF3435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Стул учительский;</w:t>
            </w:r>
          </w:p>
          <w:p w14:paraId="7B728D72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Системный блок;</w:t>
            </w:r>
          </w:p>
          <w:p w14:paraId="74A95774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Монитор;</w:t>
            </w:r>
          </w:p>
          <w:p w14:paraId="1F8D05E3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Доска с магнитной поверхностью;</w:t>
            </w:r>
          </w:p>
          <w:p w14:paraId="00279BFA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 xml:space="preserve">Сканер </w:t>
            </w:r>
            <w:r w:rsidRPr="00BC1F6A">
              <w:rPr>
                <w:color w:val="000000" w:themeColor="text1"/>
                <w:sz w:val="24"/>
                <w:szCs w:val="24"/>
                <w:lang w:val="en-US" w:eastAsia="ar-SA"/>
              </w:rPr>
              <w:t>Motorola</w:t>
            </w: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 xml:space="preserve"> </w:t>
            </w:r>
            <w:r w:rsidRPr="00BC1F6A">
              <w:rPr>
                <w:color w:val="000000" w:themeColor="text1"/>
                <w:sz w:val="24"/>
                <w:szCs w:val="24"/>
                <w:lang w:val="en-US" w:eastAsia="ar-SA"/>
              </w:rPr>
              <w:t>Symbol</w:t>
            </w: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 xml:space="preserve"> </w:t>
            </w:r>
            <w:r w:rsidRPr="00BC1F6A">
              <w:rPr>
                <w:color w:val="000000" w:themeColor="text1"/>
                <w:sz w:val="24"/>
                <w:szCs w:val="24"/>
                <w:lang w:val="en-US" w:eastAsia="ar-SA"/>
              </w:rPr>
              <w:t>LS</w:t>
            </w: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9208</w:t>
            </w:r>
            <w:r w:rsidRPr="00BC1F6A">
              <w:rPr>
                <w:color w:val="000000" w:themeColor="text1"/>
                <w:sz w:val="24"/>
                <w:szCs w:val="24"/>
                <w:lang w:val="en-US" w:eastAsia="ar-SA"/>
              </w:rPr>
              <w:t>i</w:t>
            </w: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 xml:space="preserve"> (2);</w:t>
            </w:r>
          </w:p>
          <w:p w14:paraId="0A977661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val="en-US"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Терминал</w:t>
            </w:r>
            <w:r w:rsidRPr="00BC1F6A">
              <w:rPr>
                <w:color w:val="000000" w:themeColor="text1"/>
                <w:sz w:val="24"/>
                <w:szCs w:val="24"/>
                <w:lang w:val="en-US" w:eastAsia="ar-SA"/>
              </w:rPr>
              <w:t xml:space="preserve"> Motorola MC-1000;</w:t>
            </w:r>
          </w:p>
          <w:p w14:paraId="6FA50F53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val="en-US"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val="en-US" w:eastAsia="ar-SA"/>
              </w:rPr>
              <w:t>CAN-модуль CAN-Log (2)</w:t>
            </w:r>
          </w:p>
          <w:p w14:paraId="2A49D230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Тахограф;</w:t>
            </w:r>
          </w:p>
          <w:p w14:paraId="6D114D7B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Виртуальный учебный комплекс «Лаборатория логистики» (2);</w:t>
            </w:r>
          </w:p>
          <w:p w14:paraId="4BD663EA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Тумба вкатная;</w:t>
            </w:r>
          </w:p>
          <w:p w14:paraId="7AC3E823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Нормативно-правовые документы;</w:t>
            </w:r>
          </w:p>
          <w:p w14:paraId="48AD88A4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Учебно-наглядные пособия (плакаты, таблицы);</w:t>
            </w:r>
          </w:p>
          <w:p w14:paraId="445FD438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Учебная литература;</w:t>
            </w:r>
          </w:p>
          <w:p w14:paraId="2B5D3D9D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Методические пособия.</w:t>
            </w:r>
          </w:p>
          <w:p w14:paraId="33117EA3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t>Программное обеспечение</w:t>
            </w:r>
          </w:p>
          <w:p w14:paraId="4133FB72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Операционная система Microsoft Windows 10;</w:t>
            </w:r>
          </w:p>
          <w:p w14:paraId="02422227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Браузер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Google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Chrome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Mozilla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Firefox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; </w:t>
            </w:r>
          </w:p>
          <w:p w14:paraId="3E24EE90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Антивирус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Dr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Web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Desktop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Security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Suite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Комплексная защита;</w:t>
            </w:r>
          </w:p>
          <w:p w14:paraId="29E0CD3A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Пакет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прикладных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программ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 Microsoft Office: 2016 (MS Word, MS Excel, MS Power Point, MS Access);</w:t>
            </w:r>
          </w:p>
          <w:p w14:paraId="302DFC6B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1С: Предприятие</w:t>
            </w:r>
          </w:p>
        </w:tc>
      </w:tr>
      <w:tr w:rsidR="00EA2655" w:rsidRPr="00BC1F6A" w14:paraId="113B5F11" w14:textId="77777777" w:rsidTr="00EA2655">
        <w:tc>
          <w:tcPr>
            <w:tcW w:w="8931" w:type="dxa"/>
            <w:hideMark/>
          </w:tcPr>
          <w:p w14:paraId="072E46C1" w14:textId="77777777" w:rsidR="00EA2655" w:rsidRPr="00BC1F6A" w:rsidRDefault="00EA2655">
            <w:pPr>
              <w:suppressAutoHyphens/>
              <w:rPr>
                <w:b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b/>
                <w:color w:val="000000" w:themeColor="text1"/>
                <w:sz w:val="24"/>
                <w:szCs w:val="24"/>
                <w:lang w:eastAsia="ar-SA"/>
              </w:rPr>
              <w:t>Лаборатория технического оснащения торговых организаций № 7</w:t>
            </w:r>
          </w:p>
          <w:p w14:paraId="155D02F4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  <w:lang w:eastAsia="ru-RU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(для проведения промежуточной аттестации, групповых и индивидуальных консультаций)</w:t>
            </w:r>
          </w:p>
          <w:p w14:paraId="2C46FDE5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Стол ученический (5);</w:t>
            </w:r>
          </w:p>
          <w:p w14:paraId="3A86F6F5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Стул ученический (10);</w:t>
            </w:r>
          </w:p>
          <w:p w14:paraId="66BCFAC1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Стол учительский;</w:t>
            </w:r>
          </w:p>
          <w:p w14:paraId="7AECB193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Стул учительский;</w:t>
            </w:r>
          </w:p>
          <w:p w14:paraId="65655115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Системный блок;</w:t>
            </w:r>
          </w:p>
          <w:p w14:paraId="7AE4760E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Монитор;</w:t>
            </w:r>
          </w:p>
          <w:p w14:paraId="2991F8B7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Доска с магнитной поверхностью;</w:t>
            </w:r>
          </w:p>
          <w:p w14:paraId="5FFF413F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Автоматизированный стенд для измерения шероховатости;</w:t>
            </w:r>
          </w:p>
          <w:p w14:paraId="5E76F3A3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Типовой комплект учебного оборудования «Двухкоординатная автоматизированная оптическая измерительная система» (2):</w:t>
            </w:r>
          </w:p>
          <w:p w14:paraId="146DA7AF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В состав одного комплекта входит:</w:t>
            </w:r>
          </w:p>
          <w:p w14:paraId="4DC69487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Двухкоординатный механический узел для 2D –измерений с ручным управлением;</w:t>
            </w:r>
          </w:p>
          <w:p w14:paraId="563CE279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Установочная оснастка;</w:t>
            </w:r>
          </w:p>
          <w:p w14:paraId="78C91737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Типовые детали для измерения (4);</w:t>
            </w:r>
          </w:p>
          <w:p w14:paraId="558CA253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Линейные энкодеры (2);</w:t>
            </w:r>
          </w:p>
          <w:p w14:paraId="0F3C220C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lastRenderedPageBreak/>
              <w:t>Цифровая видеокамера;</w:t>
            </w:r>
          </w:p>
          <w:p w14:paraId="10F2DC50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Электронный блок управления;</w:t>
            </w:r>
          </w:p>
          <w:p w14:paraId="4FFA9425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Модуль подсветки;</w:t>
            </w:r>
          </w:p>
          <w:p w14:paraId="5B123A4A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Управляющий вычислительный.</w:t>
            </w:r>
          </w:p>
          <w:p w14:paraId="65530378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Плакат «</w:t>
            </w:r>
            <w:hyperlink r:id="rId19" w:tgtFrame="_blank" w:tooltip="Нормальный закон распределения случайных погрешностей" w:history="1">
              <w:r w:rsidRPr="00BC1F6A">
                <w:rPr>
                  <w:rStyle w:val="a8"/>
                  <w:color w:val="000000" w:themeColor="text1"/>
                  <w:sz w:val="24"/>
                  <w:szCs w:val="24"/>
                  <w:lang w:eastAsia="ar-SA"/>
                </w:rPr>
                <w:t>Нормальный закон распределения случайных погрешностей</w:t>
              </w:r>
            </w:hyperlink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»;</w:t>
            </w:r>
          </w:p>
          <w:p w14:paraId="3CB90396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Плакат «</w:t>
            </w:r>
            <w:hyperlink r:id="rId20" w:tgtFrame="_blank" w:tooltip="Интервальная оценка случайной погрешности" w:history="1">
              <w:r w:rsidRPr="00BC1F6A">
                <w:rPr>
                  <w:rStyle w:val="a8"/>
                  <w:color w:val="000000" w:themeColor="text1"/>
                  <w:sz w:val="24"/>
                  <w:szCs w:val="24"/>
                  <w:lang w:eastAsia="ar-SA"/>
                </w:rPr>
                <w:t>Интервальная оценка случайной погрешности</w:t>
              </w:r>
            </w:hyperlink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»;</w:t>
            </w:r>
          </w:p>
          <w:p w14:paraId="20CB6809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Плакат «</w:t>
            </w:r>
            <w:hyperlink r:id="rId21" w:tgtFrame="_blank" w:tooltip="Нормальный закон распределения при наличии систематической погрешности" w:history="1">
              <w:r w:rsidRPr="00BC1F6A">
                <w:rPr>
                  <w:rStyle w:val="a8"/>
                  <w:color w:val="000000" w:themeColor="text1"/>
                  <w:sz w:val="24"/>
                  <w:szCs w:val="24"/>
                  <w:lang w:eastAsia="ar-SA"/>
                </w:rPr>
                <w:t>Нормальный закон распределения при наличии систематической погрешности</w:t>
              </w:r>
            </w:hyperlink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»;</w:t>
            </w:r>
          </w:p>
          <w:p w14:paraId="3662F33E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Плакат «</w:t>
            </w:r>
            <w:hyperlink r:id="rId22" w:tgtFrame="_blank" w:tooltip="Определение доверительного интервала по интегральной функции распределения погрешности" w:history="1">
              <w:r w:rsidRPr="00BC1F6A">
                <w:rPr>
                  <w:rStyle w:val="a8"/>
                  <w:color w:val="000000" w:themeColor="text1"/>
                  <w:sz w:val="24"/>
                  <w:szCs w:val="24"/>
                  <w:lang w:eastAsia="ar-SA"/>
                </w:rPr>
                <w:t>Определение доверительного интервала по интегральной функции распределения погрешности</w:t>
              </w:r>
            </w:hyperlink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»;</w:t>
            </w:r>
          </w:p>
          <w:p w14:paraId="0D1A606D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Плакат «</w:t>
            </w:r>
            <w:hyperlink r:id="rId23" w:tgtFrame="_blank" w:tooltip="Систематизация погрешностей" w:history="1">
              <w:r w:rsidRPr="00BC1F6A">
                <w:rPr>
                  <w:rStyle w:val="a8"/>
                  <w:color w:val="000000" w:themeColor="text1"/>
                  <w:sz w:val="24"/>
                  <w:szCs w:val="24"/>
                  <w:lang w:eastAsia="ar-SA"/>
                </w:rPr>
                <w:t>Систематизация погрешностей</w:t>
              </w:r>
            </w:hyperlink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»;</w:t>
            </w: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br/>
              <w:t>Плакат «</w:t>
            </w:r>
            <w:hyperlink r:id="rId24" w:tgtFrame="_blank" w:tooltip="Механизм образования основной и дополнительной погрешностей СИ" w:history="1">
              <w:r w:rsidRPr="00BC1F6A">
                <w:rPr>
                  <w:rStyle w:val="a8"/>
                  <w:color w:val="000000" w:themeColor="text1"/>
                  <w:sz w:val="24"/>
                  <w:szCs w:val="24"/>
                  <w:lang w:eastAsia="ar-SA"/>
                </w:rPr>
                <w:t>Механизм образования основной и дополнительной погрешностей СИ</w:t>
              </w:r>
            </w:hyperlink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»;</w:t>
            </w:r>
          </w:p>
          <w:p w14:paraId="47F1F357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Плакат «</w:t>
            </w:r>
            <w:hyperlink r:id="rId25" w:tgtFrame="_blank" w:tooltip="Зависимость погрешности СИ от уровня входного сигнала" w:history="1">
              <w:r w:rsidRPr="00BC1F6A">
                <w:rPr>
                  <w:rStyle w:val="a8"/>
                  <w:color w:val="000000" w:themeColor="text1"/>
                  <w:sz w:val="24"/>
                  <w:szCs w:val="24"/>
                  <w:lang w:eastAsia="ar-SA"/>
                </w:rPr>
                <w:t>Зависимость погрешности СИ от уровня входного сигнала</w:t>
              </w:r>
            </w:hyperlink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»;</w:t>
            </w:r>
          </w:p>
          <w:p w14:paraId="28111DDC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Тумба вкатная;</w:t>
            </w:r>
          </w:p>
          <w:p w14:paraId="33B33ED0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Шкаф;</w:t>
            </w:r>
          </w:p>
          <w:p w14:paraId="7E7D8CBF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Нормативно-правовые документы;</w:t>
            </w:r>
          </w:p>
          <w:p w14:paraId="318D7DC3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Учебно-наглядные пособия (плакаты, таблицы);</w:t>
            </w:r>
          </w:p>
          <w:p w14:paraId="1C1E7DC8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Учебная литература;</w:t>
            </w:r>
          </w:p>
          <w:p w14:paraId="58CC1043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Методические пособия.</w:t>
            </w:r>
          </w:p>
          <w:p w14:paraId="2798B36E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t>Программное обеспечение</w:t>
            </w:r>
          </w:p>
          <w:p w14:paraId="28285BAE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Операционная система Microsoft Windows 10;</w:t>
            </w:r>
          </w:p>
          <w:p w14:paraId="2F51D816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Браузер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Google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Chrome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Mozilla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Firefox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; </w:t>
            </w:r>
          </w:p>
          <w:p w14:paraId="71DB8E78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Антивирус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Dr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Web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Desktop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Security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Suite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Комплексная защита;</w:t>
            </w:r>
          </w:p>
          <w:p w14:paraId="0EF58091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Пакет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прикладных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программ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 Microsoft Office: 2016 (MS Word, MS Excel, MS Power Point, MS Access);</w:t>
            </w:r>
          </w:p>
          <w:p w14:paraId="7B51EE99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1С: Предприятие</w:t>
            </w:r>
          </w:p>
        </w:tc>
      </w:tr>
    </w:tbl>
    <w:p w14:paraId="2DBACFD7" w14:textId="77777777" w:rsidR="00EA2655" w:rsidRPr="00BC1F6A" w:rsidRDefault="00EA2655" w:rsidP="00EA2655">
      <w:pPr>
        <w:suppressAutoHyphens/>
        <w:ind w:hanging="142"/>
        <w:rPr>
          <w:b/>
          <w:color w:val="000000" w:themeColor="text1"/>
          <w:sz w:val="24"/>
          <w:szCs w:val="24"/>
          <w:lang w:eastAsia="ar-SA"/>
        </w:rPr>
      </w:pPr>
      <w:r w:rsidRPr="00BC1F6A">
        <w:rPr>
          <w:b/>
          <w:color w:val="000000" w:themeColor="text1"/>
          <w:sz w:val="24"/>
          <w:szCs w:val="24"/>
          <w:lang w:eastAsia="ar-SA"/>
        </w:rPr>
        <w:lastRenderedPageBreak/>
        <w:t>Актовый зал №311</w:t>
      </w:r>
    </w:p>
    <w:p w14:paraId="72C43B93" w14:textId="77777777" w:rsidR="00EA2655" w:rsidRPr="00BC1F6A" w:rsidRDefault="00EA2655" w:rsidP="00EA2655">
      <w:pPr>
        <w:suppressAutoHyphens/>
        <w:ind w:hanging="142"/>
        <w:rPr>
          <w:color w:val="000000" w:themeColor="text1"/>
          <w:sz w:val="24"/>
          <w:szCs w:val="24"/>
          <w:lang w:eastAsia="ar-SA"/>
        </w:rPr>
      </w:pPr>
      <w:r w:rsidRPr="00BC1F6A">
        <w:rPr>
          <w:color w:val="000000" w:themeColor="text1"/>
          <w:sz w:val="24"/>
          <w:szCs w:val="24"/>
          <w:lang w:eastAsia="ar-SA"/>
        </w:rPr>
        <w:t>Компьютерный столик;</w:t>
      </w:r>
    </w:p>
    <w:p w14:paraId="6D2E79C0" w14:textId="77777777" w:rsidR="00EA2655" w:rsidRPr="00BC1F6A" w:rsidRDefault="00EA2655" w:rsidP="00EA2655">
      <w:pPr>
        <w:suppressAutoHyphens/>
        <w:ind w:hanging="142"/>
        <w:rPr>
          <w:color w:val="000000" w:themeColor="text1"/>
          <w:sz w:val="24"/>
          <w:szCs w:val="24"/>
          <w:lang w:eastAsia="ar-SA"/>
        </w:rPr>
      </w:pPr>
      <w:r w:rsidRPr="00BC1F6A">
        <w:rPr>
          <w:color w:val="000000" w:themeColor="text1"/>
          <w:sz w:val="24"/>
          <w:szCs w:val="24"/>
          <w:lang w:eastAsia="ar-SA"/>
        </w:rPr>
        <w:t>Компьютерное кресло;</w:t>
      </w:r>
    </w:p>
    <w:p w14:paraId="2B01A4A0" w14:textId="77777777" w:rsidR="00EA2655" w:rsidRPr="00BC1F6A" w:rsidRDefault="00EA2655" w:rsidP="00EA2655">
      <w:pPr>
        <w:pStyle w:val="ConsPlusNormal"/>
        <w:ind w:hanging="142"/>
        <w:rPr>
          <w:rFonts w:ascii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BC1F6A">
        <w:rPr>
          <w:rFonts w:ascii="Times New Roman" w:hAnsi="Times New Roman" w:cs="Times New Roman"/>
          <w:color w:val="000000" w:themeColor="text1"/>
          <w:sz w:val="24"/>
          <w:szCs w:val="24"/>
          <w:lang w:eastAsia="ar-SA"/>
        </w:rPr>
        <w:t>Кресла (51);</w:t>
      </w:r>
    </w:p>
    <w:p w14:paraId="79155AEC" w14:textId="77777777" w:rsidR="00EA2655" w:rsidRPr="00BC1F6A" w:rsidRDefault="00EA2655" w:rsidP="00EA2655">
      <w:pPr>
        <w:suppressAutoHyphens/>
        <w:ind w:hanging="142"/>
        <w:rPr>
          <w:color w:val="000000" w:themeColor="text1"/>
          <w:sz w:val="24"/>
          <w:szCs w:val="24"/>
          <w:lang w:eastAsia="ar-SA"/>
        </w:rPr>
      </w:pPr>
      <w:r w:rsidRPr="00BC1F6A">
        <w:rPr>
          <w:color w:val="000000" w:themeColor="text1"/>
          <w:sz w:val="24"/>
          <w:szCs w:val="24"/>
          <w:lang w:eastAsia="ar-SA"/>
        </w:rPr>
        <w:t>Трибуна;</w:t>
      </w:r>
    </w:p>
    <w:p w14:paraId="434E16E8" w14:textId="77777777" w:rsidR="00EA2655" w:rsidRPr="00BC1F6A" w:rsidRDefault="00EA2655" w:rsidP="00EA2655">
      <w:pPr>
        <w:suppressAutoHyphens/>
        <w:ind w:hanging="142"/>
        <w:rPr>
          <w:color w:val="000000" w:themeColor="text1"/>
          <w:sz w:val="24"/>
          <w:szCs w:val="24"/>
          <w:lang w:eastAsia="ar-SA"/>
        </w:rPr>
      </w:pPr>
      <w:r w:rsidRPr="00BC1F6A">
        <w:rPr>
          <w:color w:val="000000" w:themeColor="text1"/>
          <w:sz w:val="24"/>
          <w:szCs w:val="24"/>
          <w:lang w:eastAsia="ar-SA"/>
        </w:rPr>
        <w:t>Монитор;</w:t>
      </w:r>
    </w:p>
    <w:p w14:paraId="25D18FD5" w14:textId="77777777" w:rsidR="00EA2655" w:rsidRPr="00BC1F6A" w:rsidRDefault="00EA2655" w:rsidP="00EA2655">
      <w:pPr>
        <w:suppressAutoHyphens/>
        <w:ind w:hanging="142"/>
        <w:rPr>
          <w:color w:val="000000" w:themeColor="text1"/>
          <w:sz w:val="24"/>
          <w:szCs w:val="24"/>
          <w:lang w:eastAsia="ar-SA"/>
        </w:rPr>
      </w:pPr>
      <w:r w:rsidRPr="00BC1F6A">
        <w:rPr>
          <w:color w:val="000000" w:themeColor="text1"/>
          <w:sz w:val="24"/>
          <w:szCs w:val="24"/>
          <w:lang w:eastAsia="ar-SA"/>
        </w:rPr>
        <w:t>Рабочая станция;</w:t>
      </w:r>
    </w:p>
    <w:p w14:paraId="7387B824" w14:textId="77777777" w:rsidR="00EA2655" w:rsidRPr="00BC1F6A" w:rsidRDefault="00EA2655" w:rsidP="00EA2655">
      <w:pPr>
        <w:suppressAutoHyphens/>
        <w:ind w:hanging="142"/>
        <w:rPr>
          <w:color w:val="000000" w:themeColor="text1"/>
          <w:sz w:val="24"/>
          <w:szCs w:val="24"/>
          <w:lang w:eastAsia="ar-SA"/>
        </w:rPr>
      </w:pPr>
      <w:r w:rsidRPr="00BC1F6A">
        <w:rPr>
          <w:color w:val="000000" w:themeColor="text1"/>
          <w:sz w:val="24"/>
          <w:szCs w:val="24"/>
          <w:lang w:eastAsia="ar-SA"/>
        </w:rPr>
        <w:t>Проектор;</w:t>
      </w:r>
    </w:p>
    <w:p w14:paraId="38B02E25" w14:textId="77777777" w:rsidR="00EA2655" w:rsidRPr="00BC1F6A" w:rsidRDefault="00EA2655" w:rsidP="00EA2655">
      <w:pPr>
        <w:suppressAutoHyphens/>
        <w:ind w:hanging="142"/>
        <w:rPr>
          <w:color w:val="000000" w:themeColor="text1"/>
          <w:sz w:val="24"/>
          <w:szCs w:val="24"/>
          <w:lang w:eastAsia="ar-SA"/>
        </w:rPr>
      </w:pPr>
      <w:r w:rsidRPr="00BC1F6A">
        <w:rPr>
          <w:color w:val="000000" w:themeColor="text1"/>
          <w:sz w:val="24"/>
          <w:szCs w:val="24"/>
          <w:lang w:eastAsia="ar-SA"/>
        </w:rPr>
        <w:t>Экран;</w:t>
      </w:r>
    </w:p>
    <w:p w14:paraId="59E71F07" w14:textId="77777777" w:rsidR="00EA2655" w:rsidRPr="00BC1F6A" w:rsidRDefault="00EA2655" w:rsidP="00EA2655">
      <w:pPr>
        <w:suppressAutoHyphens/>
        <w:ind w:hanging="142"/>
        <w:rPr>
          <w:color w:val="000000" w:themeColor="text1"/>
          <w:sz w:val="24"/>
          <w:szCs w:val="24"/>
          <w:lang w:eastAsia="ar-SA"/>
        </w:rPr>
      </w:pPr>
      <w:r w:rsidRPr="00BC1F6A">
        <w:rPr>
          <w:color w:val="000000" w:themeColor="text1"/>
          <w:sz w:val="24"/>
          <w:szCs w:val="24"/>
          <w:lang w:eastAsia="ar-SA"/>
        </w:rPr>
        <w:t>Распределительный усилитель крамер;</w:t>
      </w:r>
    </w:p>
    <w:p w14:paraId="129E245D" w14:textId="77777777" w:rsidR="00EA2655" w:rsidRPr="00BC1F6A" w:rsidRDefault="00EA2655" w:rsidP="00EA2655">
      <w:pPr>
        <w:suppressAutoHyphens/>
        <w:ind w:hanging="142"/>
        <w:rPr>
          <w:color w:val="000000" w:themeColor="text1"/>
          <w:sz w:val="24"/>
          <w:szCs w:val="24"/>
          <w:lang w:eastAsia="ar-SA"/>
        </w:rPr>
      </w:pPr>
      <w:r w:rsidRPr="00BC1F6A">
        <w:rPr>
          <w:color w:val="000000" w:themeColor="text1"/>
          <w:sz w:val="24"/>
          <w:szCs w:val="24"/>
          <w:lang w:eastAsia="ar-SA"/>
        </w:rPr>
        <w:t>Микшерующий усилитель мощности;</w:t>
      </w:r>
    </w:p>
    <w:p w14:paraId="57E5CEF0" w14:textId="77777777" w:rsidR="00EA2655" w:rsidRPr="00BC1F6A" w:rsidRDefault="00EA2655" w:rsidP="00EA2655">
      <w:pPr>
        <w:suppressAutoHyphens/>
        <w:ind w:hanging="142"/>
        <w:rPr>
          <w:color w:val="000000" w:themeColor="text1"/>
          <w:sz w:val="24"/>
          <w:szCs w:val="24"/>
          <w:lang w:eastAsia="ar-SA"/>
        </w:rPr>
      </w:pPr>
      <w:r w:rsidRPr="00BC1F6A">
        <w:rPr>
          <w:color w:val="000000" w:themeColor="text1"/>
          <w:sz w:val="24"/>
          <w:szCs w:val="24"/>
          <w:lang w:eastAsia="ar-SA"/>
        </w:rPr>
        <w:t>Микшер (2);</w:t>
      </w:r>
    </w:p>
    <w:p w14:paraId="2640AE26" w14:textId="77777777" w:rsidR="00EA2655" w:rsidRPr="00BC1F6A" w:rsidRDefault="00EA2655" w:rsidP="00EA2655">
      <w:pPr>
        <w:suppressAutoHyphens/>
        <w:ind w:hanging="142"/>
        <w:rPr>
          <w:color w:val="000000" w:themeColor="text1"/>
          <w:sz w:val="24"/>
          <w:szCs w:val="24"/>
          <w:lang w:eastAsia="ar-SA"/>
        </w:rPr>
      </w:pPr>
      <w:r w:rsidRPr="00BC1F6A">
        <w:rPr>
          <w:color w:val="000000" w:themeColor="text1"/>
          <w:sz w:val="24"/>
          <w:szCs w:val="24"/>
          <w:lang w:eastAsia="ar-SA"/>
        </w:rPr>
        <w:t>Аудиомикшер;</w:t>
      </w:r>
    </w:p>
    <w:p w14:paraId="1A659CEE" w14:textId="77777777" w:rsidR="00EA2655" w:rsidRPr="00BC1F6A" w:rsidRDefault="00EA2655" w:rsidP="00EA2655">
      <w:pPr>
        <w:suppressAutoHyphens/>
        <w:ind w:hanging="142"/>
        <w:rPr>
          <w:color w:val="000000" w:themeColor="text1"/>
          <w:sz w:val="24"/>
          <w:szCs w:val="24"/>
          <w:lang w:eastAsia="ar-SA"/>
        </w:rPr>
      </w:pPr>
      <w:r w:rsidRPr="00BC1F6A">
        <w:rPr>
          <w:color w:val="000000" w:themeColor="text1"/>
          <w:sz w:val="24"/>
          <w:szCs w:val="24"/>
          <w:lang w:eastAsia="ar-SA"/>
        </w:rPr>
        <w:t>Акустические колонки (2);</w:t>
      </w:r>
    </w:p>
    <w:p w14:paraId="474227FC" w14:textId="77777777" w:rsidR="00EA2655" w:rsidRPr="00BC1F6A" w:rsidRDefault="00EA2655" w:rsidP="00EA2655">
      <w:pPr>
        <w:suppressAutoHyphens/>
        <w:ind w:hanging="142"/>
        <w:rPr>
          <w:color w:val="000000" w:themeColor="text1"/>
          <w:sz w:val="24"/>
          <w:szCs w:val="24"/>
          <w:lang w:eastAsia="ar-SA"/>
        </w:rPr>
      </w:pPr>
      <w:r w:rsidRPr="00BC1F6A">
        <w:rPr>
          <w:color w:val="000000" w:themeColor="text1"/>
          <w:sz w:val="24"/>
          <w:szCs w:val="24"/>
          <w:lang w:eastAsia="ar-SA"/>
        </w:rPr>
        <w:t>Барабанная установка;</w:t>
      </w:r>
    </w:p>
    <w:p w14:paraId="5004BA00" w14:textId="77777777" w:rsidR="00EA2655" w:rsidRPr="00BC1F6A" w:rsidRDefault="00EA2655" w:rsidP="00EA2655">
      <w:pPr>
        <w:suppressAutoHyphens/>
        <w:ind w:hanging="142"/>
        <w:rPr>
          <w:color w:val="000000" w:themeColor="text1"/>
          <w:sz w:val="24"/>
          <w:szCs w:val="24"/>
          <w:lang w:eastAsia="ar-SA"/>
        </w:rPr>
      </w:pPr>
      <w:r w:rsidRPr="00BC1F6A">
        <w:rPr>
          <w:color w:val="000000" w:themeColor="text1"/>
          <w:sz w:val="24"/>
          <w:szCs w:val="24"/>
          <w:lang w:eastAsia="ar-SA"/>
        </w:rPr>
        <w:t>Синтезатор;</w:t>
      </w:r>
    </w:p>
    <w:p w14:paraId="60606877" w14:textId="77777777" w:rsidR="00EA2655" w:rsidRPr="00BC1F6A" w:rsidRDefault="00EA2655" w:rsidP="00EA2655">
      <w:pPr>
        <w:suppressAutoHyphens/>
        <w:ind w:hanging="142"/>
        <w:rPr>
          <w:color w:val="000000" w:themeColor="text1"/>
          <w:sz w:val="24"/>
          <w:szCs w:val="24"/>
          <w:lang w:eastAsia="ar-SA"/>
        </w:rPr>
      </w:pPr>
      <w:r w:rsidRPr="00BC1F6A">
        <w:rPr>
          <w:color w:val="000000" w:themeColor="text1"/>
          <w:sz w:val="24"/>
          <w:szCs w:val="24"/>
          <w:lang w:eastAsia="ar-SA"/>
        </w:rPr>
        <w:t>Штанга с универсальным крепежом для В/ПР-</w:t>
      </w:r>
      <w:r w:rsidRPr="00BC1F6A">
        <w:rPr>
          <w:color w:val="000000" w:themeColor="text1"/>
          <w:sz w:val="24"/>
          <w:szCs w:val="24"/>
          <w:lang w:val="en-US" w:eastAsia="ar-SA"/>
        </w:rPr>
        <w:t>Proektor</w:t>
      </w:r>
      <w:r w:rsidRPr="00BC1F6A">
        <w:rPr>
          <w:color w:val="000000" w:themeColor="text1"/>
          <w:sz w:val="24"/>
          <w:szCs w:val="24"/>
          <w:lang w:eastAsia="ar-SA"/>
        </w:rPr>
        <w:t>;</w:t>
      </w:r>
    </w:p>
    <w:p w14:paraId="6D948E98" w14:textId="77777777" w:rsidR="00EA2655" w:rsidRPr="00BC1F6A" w:rsidRDefault="00EA2655" w:rsidP="00EA2655">
      <w:pPr>
        <w:pStyle w:val="ConsPlusNormal"/>
        <w:ind w:hanging="142"/>
        <w:rPr>
          <w:rFonts w:ascii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BC1F6A">
        <w:rPr>
          <w:rFonts w:ascii="Times New Roman" w:hAnsi="Times New Roman" w:cs="Times New Roman"/>
          <w:color w:val="000000" w:themeColor="text1"/>
          <w:sz w:val="24"/>
          <w:szCs w:val="24"/>
          <w:lang w:eastAsia="ar-SA"/>
        </w:rPr>
        <w:t>Крепеж потолочный для видеопроектора.</w:t>
      </w:r>
    </w:p>
    <w:p w14:paraId="772F5699" w14:textId="77777777" w:rsidR="00EA2655" w:rsidRPr="00BC1F6A" w:rsidRDefault="00EA2655" w:rsidP="00EA2655">
      <w:pPr>
        <w:pStyle w:val="ConsPlusNormal"/>
        <w:ind w:hanging="142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</w:pPr>
      <w:r w:rsidRPr="00BC1F6A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  <w:t>Программное обеспечение:</w:t>
      </w:r>
    </w:p>
    <w:p w14:paraId="6E1A35AC" w14:textId="77777777" w:rsidR="00EA2655" w:rsidRPr="00E7016C" w:rsidRDefault="00EA2655" w:rsidP="00EA2655">
      <w:pPr>
        <w:pStyle w:val="ConsPlusNormal"/>
        <w:ind w:hanging="14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</w:pPr>
      <w:r w:rsidRPr="00BC1F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Пакет</w:t>
      </w:r>
      <w:r w:rsidRPr="00E701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BC1F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прикладных</w:t>
      </w:r>
      <w:r w:rsidRPr="00E701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BC1F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программ</w:t>
      </w:r>
      <w:r w:rsidRPr="00E701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BC1F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Microsoft</w:t>
      </w:r>
      <w:r w:rsidRPr="00E701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BC1F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Office</w:t>
      </w:r>
      <w:r w:rsidRPr="00E701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: 2016 (</w:t>
      </w:r>
      <w:r w:rsidRPr="00BC1F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MS</w:t>
      </w:r>
      <w:r w:rsidRPr="00E701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BC1F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Word</w:t>
      </w:r>
      <w:r w:rsidRPr="00E701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, </w:t>
      </w:r>
      <w:r w:rsidRPr="00BC1F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MS</w:t>
      </w:r>
      <w:r w:rsidRPr="00E701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BC1F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Excel</w:t>
      </w:r>
      <w:r w:rsidRPr="00E701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, </w:t>
      </w:r>
      <w:r w:rsidRPr="00BC1F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MS</w:t>
      </w:r>
      <w:r w:rsidRPr="00E701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BC1F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Power</w:t>
      </w:r>
      <w:r w:rsidRPr="00E701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BC1F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Point</w:t>
      </w:r>
      <w:r w:rsidRPr="00E701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, </w:t>
      </w:r>
      <w:r w:rsidRPr="00BC1F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MS</w:t>
      </w:r>
      <w:r w:rsidRPr="00E701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BC1F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Access</w:t>
      </w:r>
      <w:r w:rsidRPr="00E701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);</w:t>
      </w:r>
    </w:p>
    <w:p w14:paraId="7E89FEB1" w14:textId="77777777" w:rsidR="00EA2655" w:rsidRPr="00BC1F6A" w:rsidRDefault="00EA2655" w:rsidP="00EA2655">
      <w:pPr>
        <w:pStyle w:val="ConsPlusNormal"/>
        <w:ind w:hanging="14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</w:pPr>
      <w:r w:rsidRPr="00BC1F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Браузер Google Chrome, Mozilla Firefox; </w:t>
      </w:r>
    </w:p>
    <w:p w14:paraId="0EFCCC35" w14:textId="77777777" w:rsidR="00EA2655" w:rsidRPr="00BC1F6A" w:rsidRDefault="00EA2655" w:rsidP="00EA2655">
      <w:pPr>
        <w:pStyle w:val="ConsPlusNormal"/>
        <w:ind w:hanging="14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</w:pPr>
      <w:r w:rsidRPr="00BC1F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Антивирус Dr.Web Desktop Security Suite Комплексная защита;</w:t>
      </w:r>
    </w:p>
    <w:p w14:paraId="1332C321" w14:textId="77777777" w:rsidR="00EA2655" w:rsidRPr="00BC1F6A" w:rsidRDefault="00EA2655" w:rsidP="00EA2655">
      <w:pPr>
        <w:ind w:hanging="142"/>
        <w:rPr>
          <w:color w:val="000000" w:themeColor="text1"/>
          <w:sz w:val="24"/>
          <w:szCs w:val="24"/>
        </w:rPr>
      </w:pPr>
      <w:r w:rsidRPr="00BC1F6A">
        <w:rPr>
          <w:color w:val="000000" w:themeColor="text1"/>
          <w:sz w:val="24"/>
          <w:szCs w:val="24"/>
          <w:shd w:val="clear" w:color="auto" w:fill="FFFFFF"/>
        </w:rPr>
        <w:t>Операционная система Microsoft Windows 10</w:t>
      </w:r>
    </w:p>
    <w:p w14:paraId="1D749378" w14:textId="77777777" w:rsidR="00EA2655" w:rsidRPr="00BC1F6A" w:rsidRDefault="00EA2655" w:rsidP="00EA2655">
      <w:pPr>
        <w:rPr>
          <w:color w:val="000000" w:themeColor="text1"/>
          <w:sz w:val="24"/>
          <w:szCs w:val="24"/>
        </w:rPr>
      </w:pPr>
    </w:p>
    <w:tbl>
      <w:tblPr>
        <w:tblW w:w="8940" w:type="dxa"/>
        <w:tblInd w:w="-14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940"/>
      </w:tblGrid>
      <w:tr w:rsidR="00EA2655" w:rsidRPr="00BC1F6A" w14:paraId="25A576AE" w14:textId="77777777" w:rsidTr="00EA2655">
        <w:tc>
          <w:tcPr>
            <w:tcW w:w="8936" w:type="dxa"/>
            <w:hideMark/>
          </w:tcPr>
          <w:p w14:paraId="1C4A2B34" w14:textId="77777777" w:rsidR="00EA2655" w:rsidRPr="00BC1F6A" w:rsidRDefault="00EA2655">
            <w:pPr>
              <w:suppressAutoHyphens/>
              <w:rPr>
                <w:b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b/>
                <w:color w:val="000000" w:themeColor="text1"/>
                <w:sz w:val="24"/>
                <w:szCs w:val="24"/>
                <w:lang w:eastAsia="ar-SA"/>
              </w:rPr>
              <w:lastRenderedPageBreak/>
              <w:t xml:space="preserve">Библиотека, читальный зал с выходом в сеть </w:t>
            </w:r>
          </w:p>
          <w:p w14:paraId="64681DBD" w14:textId="77777777" w:rsidR="00EA2655" w:rsidRPr="00BC1F6A" w:rsidRDefault="00EA2655">
            <w:pPr>
              <w:suppressAutoHyphens/>
              <w:rPr>
                <w:b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b/>
                <w:color w:val="000000" w:themeColor="text1"/>
                <w:sz w:val="24"/>
                <w:szCs w:val="24"/>
                <w:lang w:eastAsia="ar-SA"/>
              </w:rPr>
              <w:t>Интернет №212</w:t>
            </w:r>
          </w:p>
          <w:p w14:paraId="0949D02D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Стол ученический (2);</w:t>
            </w:r>
          </w:p>
          <w:p w14:paraId="6FC41321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Стул ученический (4);</w:t>
            </w:r>
          </w:p>
          <w:p w14:paraId="501ECF73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Стол учительский;</w:t>
            </w:r>
          </w:p>
          <w:p w14:paraId="49094F5C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Стул учительский;</w:t>
            </w:r>
          </w:p>
          <w:p w14:paraId="05365B6F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Компьютерный столик (4);</w:t>
            </w:r>
          </w:p>
          <w:p w14:paraId="115E7117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Компьютерные кресла (4);</w:t>
            </w:r>
          </w:p>
          <w:p w14:paraId="6F2548EF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Монитор (5);</w:t>
            </w:r>
          </w:p>
          <w:p w14:paraId="046BE0E7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Системный блок;</w:t>
            </w:r>
          </w:p>
          <w:p w14:paraId="399FBCEF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Рабочая станция (4)</w:t>
            </w:r>
          </w:p>
          <w:p w14:paraId="401FED73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подключенные к сети Интернет и обеспечивающие доступ в электронную информационно-образовательную среду;</w:t>
            </w:r>
          </w:p>
          <w:p w14:paraId="23E51957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Стеллаж 2-х секционный (3);</w:t>
            </w:r>
          </w:p>
          <w:p w14:paraId="2709D9CD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Стеллаж 3-х секционный (16);</w:t>
            </w:r>
          </w:p>
          <w:p w14:paraId="3FF553FB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Стеллаж 5-х секционный;</w:t>
            </w:r>
          </w:p>
          <w:p w14:paraId="41A39B1A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Шкаф;</w:t>
            </w:r>
          </w:p>
          <w:p w14:paraId="3C8202E5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Шкаф комбинированный;</w:t>
            </w:r>
          </w:p>
          <w:p w14:paraId="62B5EBD9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Шкаф комбинированный двухдверный;</w:t>
            </w:r>
          </w:p>
          <w:p w14:paraId="7825C9CE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Шкаф закрытый;</w:t>
            </w:r>
          </w:p>
          <w:p w14:paraId="5CBBEC34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Шкаф для документов;</w:t>
            </w:r>
          </w:p>
          <w:p w14:paraId="30617736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Учебная литература;</w:t>
            </w:r>
          </w:p>
          <w:p w14:paraId="262710CF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Учебная, справочная, художественная литература.</w:t>
            </w:r>
          </w:p>
          <w:p w14:paraId="43BCA5E6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Программное обеспечение:</w:t>
            </w:r>
          </w:p>
          <w:p w14:paraId="37353415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Пакет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прикладных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программ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 Microsoft Office: 2016 (MS Word, MS Excel, MS Power Point, MS Access);</w:t>
            </w:r>
          </w:p>
          <w:p w14:paraId="0F1BE711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Браузер Google Chrome, Mozilla Firefox; </w:t>
            </w:r>
          </w:p>
          <w:p w14:paraId="3C7C3E0F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Антивирус Dr.Web Desktop Security Suite Комплексная защита;</w:t>
            </w:r>
          </w:p>
          <w:p w14:paraId="056598D9" w14:textId="77777777" w:rsidR="00EA2655" w:rsidRPr="00BC1F6A" w:rsidRDefault="00EA2655">
            <w:pPr>
              <w:suppressAutoHyphens/>
              <w:rPr>
                <w:b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Операционная система Microsoft Windows 10;</w:t>
            </w:r>
          </w:p>
        </w:tc>
      </w:tr>
      <w:tr w:rsidR="00EA2655" w:rsidRPr="00BC1F6A" w14:paraId="75C58328" w14:textId="77777777" w:rsidTr="00EA2655">
        <w:tc>
          <w:tcPr>
            <w:tcW w:w="8936" w:type="dxa"/>
            <w:hideMark/>
          </w:tcPr>
          <w:p w14:paraId="57C6AD61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Компьютерный класс   № 117а</w:t>
            </w:r>
          </w:p>
          <w:p w14:paraId="7BF6369B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Стол ученический (5);</w:t>
            </w:r>
          </w:p>
          <w:p w14:paraId="2F99C661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Стул ученический (10);</w:t>
            </w:r>
          </w:p>
          <w:p w14:paraId="395C4AA2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Стол учительский;</w:t>
            </w:r>
          </w:p>
          <w:p w14:paraId="24A80910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Стул учительский;</w:t>
            </w:r>
          </w:p>
          <w:p w14:paraId="5D7066FA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Столик компьютерный (4);</w:t>
            </w:r>
          </w:p>
          <w:p w14:paraId="3C2B7F8E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Кресла компьютерные (4);</w:t>
            </w:r>
          </w:p>
          <w:p w14:paraId="6BC9324A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Системный блок (5);</w:t>
            </w:r>
          </w:p>
          <w:p w14:paraId="209B3A92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подключенные к сети Интернет и обеспечивающие доступ в электронную информационно-образовательную среду;</w:t>
            </w:r>
          </w:p>
          <w:p w14:paraId="7E22A5E9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Монитор (5);</w:t>
            </w:r>
          </w:p>
          <w:p w14:paraId="1243E8AA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Доска с магнитной поверхностью;</w:t>
            </w:r>
          </w:p>
          <w:p w14:paraId="52416F8A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Шкаф (2);</w:t>
            </w:r>
          </w:p>
          <w:p w14:paraId="3360DA4C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Учебная литература;</w:t>
            </w:r>
          </w:p>
          <w:p w14:paraId="25A3754B" w14:textId="77777777" w:rsidR="00EA2655" w:rsidRPr="00BC1F6A" w:rsidRDefault="00EA2655">
            <w:pPr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Учебно-наглядные пособия (плакаты, таблицы);</w:t>
            </w:r>
          </w:p>
          <w:p w14:paraId="0AD7965E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ar-SA"/>
              </w:rPr>
              <w:t>Методические пособия.</w:t>
            </w:r>
          </w:p>
          <w:p w14:paraId="0BB038A4" w14:textId="77777777" w:rsidR="00EA2655" w:rsidRPr="00BC1F6A" w:rsidRDefault="00EA2655">
            <w:pPr>
              <w:pStyle w:val="ConsPlusNormal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t>Программное обеспечение</w:t>
            </w:r>
          </w:p>
          <w:p w14:paraId="0279B0AB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Операционная система Microsoft Windows 10;</w:t>
            </w:r>
          </w:p>
          <w:p w14:paraId="117B2F5F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Пакет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прикладных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программ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 Microsoft Office: 2016 (MS Word, MS Excel, MS Power Point, MS Access);</w:t>
            </w:r>
          </w:p>
          <w:p w14:paraId="3DD4F92D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Комплексная автоматизированная система управления отелем Fidelio;</w:t>
            </w:r>
          </w:p>
          <w:p w14:paraId="2E67FD87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Браузер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 Google Chrome, Mozilla Firefox;</w:t>
            </w:r>
          </w:p>
          <w:p w14:paraId="6675F723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val="en-US" w:eastAsia="ru-RU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lastRenderedPageBreak/>
              <w:t>Антивирус</w:t>
            </w:r>
            <w:r w:rsidRPr="00BC1F6A">
              <w:rPr>
                <w:color w:val="000000" w:themeColor="text1"/>
                <w:sz w:val="24"/>
                <w:szCs w:val="24"/>
                <w:lang w:val="en-US"/>
              </w:rPr>
              <w:t xml:space="preserve"> Dr.Web Desktop Security Suite </w:t>
            </w:r>
            <w:r w:rsidRPr="00BC1F6A">
              <w:rPr>
                <w:color w:val="000000" w:themeColor="text1"/>
                <w:sz w:val="24"/>
                <w:szCs w:val="24"/>
              </w:rPr>
              <w:t>Комплексная</w:t>
            </w:r>
            <w:r w:rsidRPr="00BC1F6A"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BC1F6A">
              <w:rPr>
                <w:color w:val="000000" w:themeColor="text1"/>
                <w:sz w:val="24"/>
                <w:szCs w:val="24"/>
              </w:rPr>
              <w:t>защита</w:t>
            </w:r>
            <w:r w:rsidRPr="00BC1F6A">
              <w:rPr>
                <w:color w:val="000000" w:themeColor="text1"/>
                <w:sz w:val="24"/>
                <w:szCs w:val="24"/>
                <w:lang w:val="en-US"/>
              </w:rPr>
              <w:t>;</w:t>
            </w:r>
          </w:p>
          <w:p w14:paraId="5696E469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1С: Предприятие</w:t>
            </w:r>
          </w:p>
        </w:tc>
      </w:tr>
      <w:tr w:rsidR="00EA2655" w:rsidRPr="00BC1F6A" w14:paraId="29BDD75E" w14:textId="77777777" w:rsidTr="00EA2655">
        <w:tc>
          <w:tcPr>
            <w:tcW w:w="8936" w:type="dxa"/>
            <w:hideMark/>
          </w:tcPr>
          <w:p w14:paraId="35458EC4" w14:textId="77777777" w:rsidR="00EA2655" w:rsidRPr="00BC1F6A" w:rsidRDefault="00EA2655">
            <w:pPr>
              <w:suppressAutoHyphens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b/>
                <w:color w:val="000000" w:themeColor="text1"/>
                <w:sz w:val="24"/>
                <w:szCs w:val="24"/>
              </w:rPr>
              <w:lastRenderedPageBreak/>
              <w:t xml:space="preserve">Компьютерный класс  </w:t>
            </w:r>
            <w:r w:rsidRPr="00BC1F6A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№118</w:t>
            </w:r>
          </w:p>
          <w:p w14:paraId="4882CB25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Стол ученический (5);</w:t>
            </w:r>
          </w:p>
          <w:p w14:paraId="5CB83164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Стул ученический (10);</w:t>
            </w:r>
          </w:p>
          <w:p w14:paraId="214BB933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Столик компьютерный (5);</w:t>
            </w:r>
          </w:p>
          <w:p w14:paraId="710C9445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Кресла компьютерные (5);</w:t>
            </w:r>
          </w:p>
          <w:p w14:paraId="0AA1047E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Стол учительский;</w:t>
            </w:r>
          </w:p>
          <w:p w14:paraId="5E361F20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Стул учительский;</w:t>
            </w:r>
          </w:p>
          <w:p w14:paraId="5D550828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Рабочая станция;</w:t>
            </w:r>
          </w:p>
          <w:p w14:paraId="2226D833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Монитор;</w:t>
            </w:r>
          </w:p>
          <w:p w14:paraId="4740E50F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Системный блок (5);</w:t>
            </w:r>
          </w:p>
          <w:p w14:paraId="1FA043B2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подключенные к сети Интернет и обеспечивающие доступ в электронную информационно-образовательную среду;</w:t>
            </w:r>
          </w:p>
          <w:p w14:paraId="6251D5EF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Монитор (5);</w:t>
            </w:r>
          </w:p>
          <w:p w14:paraId="78891C98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Доска с магнитной поверхностью;</w:t>
            </w:r>
          </w:p>
          <w:p w14:paraId="3F1AED34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Тумба вкатная;</w:t>
            </w:r>
          </w:p>
          <w:p w14:paraId="070AB2A5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Шкаф;</w:t>
            </w:r>
          </w:p>
          <w:p w14:paraId="407413BF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Учебная литература;</w:t>
            </w:r>
          </w:p>
          <w:p w14:paraId="40265BE1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Методические пособия.</w:t>
            </w:r>
          </w:p>
          <w:p w14:paraId="1A9FAA3F" w14:textId="77777777" w:rsidR="00EA2655" w:rsidRPr="00BC1F6A" w:rsidRDefault="00EA2655">
            <w:pPr>
              <w:suppressAutoHyphens/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b/>
                <w:color w:val="000000" w:themeColor="text1"/>
                <w:sz w:val="24"/>
                <w:szCs w:val="24"/>
                <w:shd w:val="clear" w:color="auto" w:fill="FFFFFF"/>
              </w:rPr>
              <w:t>Программное обеспечение</w:t>
            </w:r>
          </w:p>
          <w:p w14:paraId="7A52EEC0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Операционная система Microsoft Windows 10;</w:t>
            </w:r>
          </w:p>
          <w:p w14:paraId="5A9E40F9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Пакет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прикладных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программ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 Microsoft Office: 2016 (MS Word, MS Excel, MS Power Point, MS Access);</w:t>
            </w:r>
          </w:p>
          <w:p w14:paraId="042F68CD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Комплексная автоматизированная система управления отелем Fidelio;</w:t>
            </w:r>
          </w:p>
          <w:p w14:paraId="29D439DF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Браузер</w:t>
            </w: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 Google Chrome, Mozilla Firefox;</w:t>
            </w:r>
          </w:p>
          <w:p w14:paraId="4DBCD8BB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lang w:val="en-US" w:eastAsia="ru-RU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Антивирус</w:t>
            </w:r>
            <w:r w:rsidRPr="00BC1F6A">
              <w:rPr>
                <w:color w:val="000000" w:themeColor="text1"/>
                <w:sz w:val="24"/>
                <w:szCs w:val="24"/>
                <w:lang w:val="en-US"/>
              </w:rPr>
              <w:t xml:space="preserve"> Dr.Web Desktop Security Suite </w:t>
            </w:r>
            <w:r w:rsidRPr="00BC1F6A">
              <w:rPr>
                <w:color w:val="000000" w:themeColor="text1"/>
                <w:sz w:val="24"/>
                <w:szCs w:val="24"/>
              </w:rPr>
              <w:t>Комплексная</w:t>
            </w:r>
            <w:r w:rsidRPr="00BC1F6A"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BC1F6A">
              <w:rPr>
                <w:color w:val="000000" w:themeColor="text1"/>
                <w:sz w:val="24"/>
                <w:szCs w:val="24"/>
              </w:rPr>
              <w:t>защита</w:t>
            </w:r>
            <w:r w:rsidRPr="00BC1F6A">
              <w:rPr>
                <w:color w:val="000000" w:themeColor="text1"/>
                <w:sz w:val="24"/>
                <w:szCs w:val="24"/>
                <w:lang w:val="en-US"/>
              </w:rPr>
              <w:t>;</w:t>
            </w:r>
          </w:p>
          <w:p w14:paraId="60D36B07" w14:textId="77777777" w:rsidR="00EA2655" w:rsidRPr="00BC1F6A" w:rsidRDefault="00EA2655">
            <w:pPr>
              <w:suppressAutoHyphens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color w:val="000000" w:themeColor="text1"/>
                <w:sz w:val="24"/>
                <w:szCs w:val="24"/>
                <w:shd w:val="clear" w:color="auto" w:fill="FFFFFF"/>
              </w:rPr>
              <w:t>1С: Предприятие</w:t>
            </w:r>
          </w:p>
        </w:tc>
      </w:tr>
    </w:tbl>
    <w:p w14:paraId="72FBF33B" w14:textId="77777777" w:rsidR="00EA2655" w:rsidRPr="00BC1F6A" w:rsidRDefault="00EA2655" w:rsidP="00EA2655">
      <w:pPr>
        <w:pStyle w:val="140"/>
        <w:spacing w:line="240" w:lineRule="auto"/>
        <w:ind w:firstLine="0"/>
        <w:rPr>
          <w:color w:val="000000" w:themeColor="text1"/>
          <w:sz w:val="24"/>
          <w:szCs w:val="24"/>
        </w:rPr>
      </w:pPr>
    </w:p>
    <w:p w14:paraId="46AF2694" w14:textId="77777777" w:rsidR="00EA2655" w:rsidRPr="00BC1F6A" w:rsidRDefault="00EA2655" w:rsidP="00EA2655">
      <w:pPr>
        <w:pStyle w:val="140"/>
        <w:rPr>
          <w:b/>
          <w:color w:val="000000" w:themeColor="text1"/>
          <w:sz w:val="24"/>
          <w:szCs w:val="24"/>
        </w:rPr>
      </w:pPr>
      <w:r w:rsidRPr="00BC1F6A">
        <w:rPr>
          <w:b/>
          <w:color w:val="000000" w:themeColor="text1"/>
          <w:sz w:val="24"/>
          <w:szCs w:val="24"/>
        </w:rPr>
        <w:t>4.2 Информационное обеспечение обучения</w:t>
      </w:r>
    </w:p>
    <w:p w14:paraId="559C3916" w14:textId="77777777" w:rsidR="006955BA" w:rsidRPr="00BC1F6A" w:rsidRDefault="00EA2655" w:rsidP="006955BA">
      <w:pPr>
        <w:pStyle w:val="140"/>
        <w:rPr>
          <w:b/>
          <w:color w:val="000000" w:themeColor="text1"/>
          <w:sz w:val="24"/>
          <w:szCs w:val="24"/>
        </w:rPr>
      </w:pPr>
      <w:r w:rsidRPr="00BC1F6A">
        <w:rPr>
          <w:b/>
          <w:color w:val="000000" w:themeColor="text1"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tbl>
      <w:tblPr>
        <w:tblW w:w="9390" w:type="dxa"/>
        <w:tblInd w:w="-459" w:type="dxa"/>
        <w:tblLook w:val="04A0" w:firstRow="1" w:lastRow="0" w:firstColumn="1" w:lastColumn="0" w:noHBand="0" w:noVBand="1"/>
      </w:tblPr>
      <w:tblGrid>
        <w:gridCol w:w="851"/>
        <w:gridCol w:w="8539"/>
      </w:tblGrid>
      <w:tr w:rsidR="006955BA" w:rsidRPr="00BC1F6A" w14:paraId="6E00441D" w14:textId="77777777" w:rsidTr="006955BA">
        <w:tc>
          <w:tcPr>
            <w:tcW w:w="9390" w:type="dxa"/>
            <w:gridSpan w:val="2"/>
            <w:hideMark/>
          </w:tcPr>
          <w:p w14:paraId="6546F3B5" w14:textId="7332C932" w:rsidR="006955BA" w:rsidRPr="00BC1F6A" w:rsidRDefault="006955BA" w:rsidP="006955BA">
            <w:pPr>
              <w:pStyle w:val="a6"/>
              <w:spacing w:line="276" w:lineRule="auto"/>
              <w:rPr>
                <w:color w:val="000000" w:themeColor="text1"/>
                <w:sz w:val="24"/>
                <w:szCs w:val="24"/>
                <w:lang w:val="en-US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 xml:space="preserve">                                </w:t>
            </w:r>
            <w:r w:rsidRPr="00BC1F6A">
              <w:rPr>
                <w:color w:val="000000" w:themeColor="text1"/>
                <w:sz w:val="24"/>
                <w:szCs w:val="24"/>
                <w:lang w:val="en-US"/>
              </w:rPr>
              <w:t>1. Основные источники</w:t>
            </w:r>
          </w:p>
        </w:tc>
      </w:tr>
      <w:tr w:rsidR="006955BA" w:rsidRPr="00BC1F6A" w14:paraId="6CBCF5B7" w14:textId="77777777" w:rsidTr="006955BA">
        <w:tc>
          <w:tcPr>
            <w:tcW w:w="851" w:type="dxa"/>
          </w:tcPr>
          <w:p w14:paraId="26F2D7F9" w14:textId="77777777" w:rsidR="006955BA" w:rsidRPr="00BC1F6A" w:rsidRDefault="006955BA">
            <w:pPr>
              <w:pStyle w:val="a6"/>
              <w:ind w:left="0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39" w:type="dxa"/>
          </w:tcPr>
          <w:p w14:paraId="4D542706" w14:textId="77777777" w:rsidR="006955BA" w:rsidRPr="00BC1F6A" w:rsidRDefault="00695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 w:themeColor="text1"/>
                <w:sz w:val="24"/>
                <w:szCs w:val="24"/>
                <w:u w:val="single"/>
                <w:lang w:val="en-US" w:eastAsia="ja-JP"/>
              </w:rPr>
            </w:pPr>
            <w:r w:rsidRPr="00BC1F6A">
              <w:rPr>
                <w:color w:val="000000" w:themeColor="text1"/>
                <w:sz w:val="24"/>
                <w:szCs w:val="24"/>
                <w:u w:val="single"/>
                <w:lang w:val="en-US" w:eastAsia="ja-JP"/>
              </w:rPr>
              <w:t>Интернет-ресурсы</w:t>
            </w:r>
          </w:p>
          <w:p w14:paraId="3069FA88" w14:textId="77777777" w:rsidR="006955BA" w:rsidRPr="00BC1F6A" w:rsidRDefault="006955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 w:themeColor="text1"/>
                <w:sz w:val="24"/>
                <w:szCs w:val="24"/>
                <w:u w:val="single"/>
                <w:lang w:val="en-US" w:eastAsia="ja-JP"/>
              </w:rPr>
            </w:pPr>
          </w:p>
        </w:tc>
      </w:tr>
      <w:tr w:rsidR="006955BA" w:rsidRPr="00BC1F6A" w14:paraId="05184E45" w14:textId="77777777" w:rsidTr="006955BA">
        <w:trPr>
          <w:trHeight w:val="379"/>
        </w:trPr>
        <w:tc>
          <w:tcPr>
            <w:tcW w:w="851" w:type="dxa"/>
            <w:hideMark/>
          </w:tcPr>
          <w:p w14:paraId="282B642B" w14:textId="77777777" w:rsidR="006955BA" w:rsidRPr="00BC1F6A" w:rsidRDefault="006955BA">
            <w:pPr>
              <w:pStyle w:val="a6"/>
              <w:ind w:left="0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BC1F6A">
              <w:rPr>
                <w:color w:val="000000" w:themeColor="text1"/>
                <w:sz w:val="24"/>
                <w:szCs w:val="24"/>
                <w:lang w:val="en-US"/>
              </w:rPr>
              <w:t>1.1</w:t>
            </w:r>
          </w:p>
        </w:tc>
        <w:tc>
          <w:tcPr>
            <w:tcW w:w="8539" w:type="dxa"/>
            <w:hideMark/>
          </w:tcPr>
          <w:p w14:paraId="23AE94AC" w14:textId="77777777" w:rsidR="006955BA" w:rsidRPr="00BC1F6A" w:rsidRDefault="006955BA">
            <w:pPr>
              <w:tabs>
                <w:tab w:val="left" w:pos="422"/>
                <w:tab w:val="left" w:pos="4267"/>
                <w:tab w:val="left" w:pos="5635"/>
              </w:tabs>
              <w:spacing w:line="274" w:lineRule="exact"/>
              <w:jc w:val="both"/>
              <w:rPr>
                <w:color w:val="0070C0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Калачев, С. Л. Теоретические основы товароведения и экспертизы : учебник для СПО / С. Л. Калачев. — 2-е изд., пер. и доп. — М. : Издательство Юрайт, 2019. — 479 с. — (Серия : Профессиональное образование).</w:t>
            </w:r>
            <w:r w:rsidRPr="00BC1F6A">
              <w:rPr>
                <w:color w:val="000000" w:themeColor="text1"/>
                <w:sz w:val="24"/>
                <w:szCs w:val="24"/>
              </w:rPr>
              <w:tab/>
              <w:t xml:space="preserve">— </w:t>
            </w:r>
            <w:r w:rsidRPr="00BC1F6A">
              <w:rPr>
                <w:color w:val="000000" w:themeColor="text1"/>
                <w:sz w:val="24"/>
                <w:szCs w:val="24"/>
                <w:lang w:val="en-US" w:bidi="en-US"/>
              </w:rPr>
              <w:t>ISBN</w:t>
            </w:r>
            <w:r w:rsidRPr="00BC1F6A">
              <w:rPr>
                <w:color w:val="000000" w:themeColor="text1"/>
                <w:sz w:val="24"/>
                <w:szCs w:val="24"/>
                <w:lang w:bidi="en-US"/>
              </w:rPr>
              <w:tab/>
            </w:r>
            <w:r w:rsidRPr="00BC1F6A">
              <w:rPr>
                <w:color w:val="000000" w:themeColor="text1"/>
                <w:sz w:val="24"/>
                <w:szCs w:val="24"/>
              </w:rPr>
              <w:t>978-5-9916-9322-6.</w:t>
            </w:r>
            <w:hyperlink r:id="rId26" w:history="1">
              <w:r w:rsidRPr="00BC1F6A">
                <w:rPr>
                  <w:rStyle w:val="a8"/>
                  <w:color w:val="0070C0"/>
                  <w:sz w:val="24"/>
                  <w:szCs w:val="24"/>
                </w:rPr>
                <w:t xml:space="preserve"> </w:t>
              </w:r>
              <w:r w:rsidRPr="00BC1F6A">
                <w:rPr>
                  <w:rStyle w:val="a8"/>
                  <w:color w:val="0070C0"/>
                  <w:sz w:val="24"/>
                  <w:szCs w:val="24"/>
                  <w:lang w:val="en-US"/>
                </w:rPr>
                <w:t>https</w:t>
              </w:r>
              <w:r w:rsidRPr="00BC1F6A">
                <w:rPr>
                  <w:rStyle w:val="a8"/>
                  <w:color w:val="0070C0"/>
                  <w:sz w:val="24"/>
                  <w:szCs w:val="24"/>
                </w:rPr>
                <w:t>://</w:t>
              </w:r>
              <w:r w:rsidRPr="00BC1F6A">
                <w:rPr>
                  <w:rStyle w:val="a8"/>
                  <w:color w:val="0070C0"/>
                  <w:sz w:val="24"/>
                  <w:szCs w:val="24"/>
                  <w:lang w:val="en-US"/>
                </w:rPr>
                <w:t>biblio</w:t>
              </w:r>
              <w:r w:rsidRPr="00BC1F6A">
                <w:rPr>
                  <w:rStyle w:val="a8"/>
                  <w:color w:val="0070C0"/>
                  <w:sz w:val="24"/>
                  <w:szCs w:val="24"/>
                </w:rPr>
                <w:t>-</w:t>
              </w:r>
            </w:hyperlink>
          </w:p>
          <w:p w14:paraId="7B8A5629" w14:textId="77777777" w:rsidR="006955BA" w:rsidRPr="00BC1F6A" w:rsidRDefault="006D25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 w:themeColor="text1"/>
                <w:sz w:val="24"/>
                <w:szCs w:val="24"/>
                <w:lang w:eastAsia="ja-JP"/>
              </w:rPr>
            </w:pPr>
            <w:hyperlink r:id="rId27" w:history="1">
              <w:r w:rsidR="006955BA" w:rsidRPr="00BC1F6A">
                <w:rPr>
                  <w:rStyle w:val="a8"/>
                  <w:color w:val="0070C0"/>
                  <w:sz w:val="24"/>
                  <w:szCs w:val="24"/>
                  <w:lang w:val="en-US"/>
                </w:rPr>
                <w:t>online</w:t>
              </w:r>
              <w:r w:rsidR="006955BA" w:rsidRPr="00BC1F6A">
                <w:rPr>
                  <w:rStyle w:val="a8"/>
                  <w:color w:val="0070C0"/>
                  <w:sz w:val="24"/>
                  <w:szCs w:val="24"/>
                </w:rPr>
                <w:t>.</w:t>
              </w:r>
              <w:r w:rsidR="006955BA" w:rsidRPr="00BC1F6A">
                <w:rPr>
                  <w:rStyle w:val="a8"/>
                  <w:color w:val="0070C0"/>
                  <w:sz w:val="24"/>
                  <w:szCs w:val="24"/>
                  <w:lang w:val="en-US"/>
                </w:rPr>
                <w:t>ru</w:t>
              </w:r>
              <w:r w:rsidR="006955BA" w:rsidRPr="00BC1F6A">
                <w:rPr>
                  <w:rStyle w:val="a8"/>
                  <w:color w:val="0070C0"/>
                  <w:sz w:val="24"/>
                  <w:szCs w:val="24"/>
                </w:rPr>
                <w:t>/</w:t>
              </w:r>
              <w:r w:rsidR="006955BA" w:rsidRPr="00BC1F6A">
                <w:rPr>
                  <w:rStyle w:val="a8"/>
                  <w:color w:val="0070C0"/>
                  <w:sz w:val="24"/>
                  <w:szCs w:val="24"/>
                  <w:lang w:val="en-US"/>
                </w:rPr>
                <w:t>book</w:t>
              </w:r>
              <w:r w:rsidR="006955BA" w:rsidRPr="00BC1F6A">
                <w:rPr>
                  <w:rStyle w:val="a8"/>
                  <w:color w:val="0070C0"/>
                  <w:sz w:val="24"/>
                  <w:szCs w:val="24"/>
                </w:rPr>
                <w:t>/</w:t>
              </w:r>
              <w:r w:rsidR="006955BA" w:rsidRPr="00BC1F6A">
                <w:rPr>
                  <w:rStyle w:val="a8"/>
                  <w:color w:val="0070C0"/>
                  <w:sz w:val="24"/>
                  <w:szCs w:val="24"/>
                  <w:lang w:val="en-US"/>
                </w:rPr>
                <w:t>teoreticheskie</w:t>
              </w:r>
              <w:r w:rsidR="006955BA" w:rsidRPr="00BC1F6A">
                <w:rPr>
                  <w:rStyle w:val="a8"/>
                  <w:color w:val="0070C0"/>
                  <w:sz w:val="24"/>
                  <w:szCs w:val="24"/>
                </w:rPr>
                <w:t>-</w:t>
              </w:r>
              <w:r w:rsidR="006955BA" w:rsidRPr="00BC1F6A">
                <w:rPr>
                  <w:rStyle w:val="a8"/>
                  <w:color w:val="0070C0"/>
                  <w:sz w:val="24"/>
                  <w:szCs w:val="24"/>
                  <w:lang w:val="en-US"/>
                </w:rPr>
                <w:t>osnovv</w:t>
              </w:r>
              <w:r w:rsidR="006955BA" w:rsidRPr="00BC1F6A">
                <w:rPr>
                  <w:rStyle w:val="a8"/>
                  <w:color w:val="0070C0"/>
                  <w:sz w:val="24"/>
                  <w:szCs w:val="24"/>
                </w:rPr>
                <w:t>-</w:t>
              </w:r>
              <w:r w:rsidR="006955BA" w:rsidRPr="00BC1F6A">
                <w:rPr>
                  <w:rStyle w:val="a8"/>
                  <w:color w:val="0070C0"/>
                  <w:sz w:val="24"/>
                  <w:szCs w:val="24"/>
                  <w:lang w:val="en-US"/>
                </w:rPr>
                <w:t>tovarovedeniva</w:t>
              </w:r>
              <w:r w:rsidR="006955BA" w:rsidRPr="00BC1F6A">
                <w:rPr>
                  <w:rStyle w:val="a8"/>
                  <w:color w:val="0070C0"/>
                  <w:sz w:val="24"/>
                  <w:szCs w:val="24"/>
                </w:rPr>
                <w:t>-</w:t>
              </w:r>
              <w:r w:rsidR="006955BA" w:rsidRPr="00BC1F6A">
                <w:rPr>
                  <w:rStyle w:val="a8"/>
                  <w:color w:val="0070C0"/>
                  <w:sz w:val="24"/>
                  <w:szCs w:val="24"/>
                  <w:lang w:val="en-US"/>
                </w:rPr>
                <w:t>i</w:t>
              </w:r>
              <w:r w:rsidR="006955BA" w:rsidRPr="00BC1F6A">
                <w:rPr>
                  <w:rStyle w:val="a8"/>
                  <w:color w:val="0070C0"/>
                  <w:sz w:val="24"/>
                  <w:szCs w:val="24"/>
                </w:rPr>
                <w:t>-</w:t>
              </w:r>
              <w:r w:rsidR="006955BA" w:rsidRPr="00BC1F6A">
                <w:rPr>
                  <w:rStyle w:val="a8"/>
                  <w:color w:val="0070C0"/>
                  <w:sz w:val="24"/>
                  <w:szCs w:val="24"/>
                  <w:lang w:val="en-US"/>
                </w:rPr>
                <w:t>ekspertizv</w:t>
              </w:r>
              <w:r w:rsidR="006955BA" w:rsidRPr="00BC1F6A">
                <w:rPr>
                  <w:rStyle w:val="a8"/>
                  <w:color w:val="0070C0"/>
                  <w:sz w:val="24"/>
                  <w:szCs w:val="24"/>
                </w:rPr>
                <w:t>-426587</w:t>
              </w:r>
            </w:hyperlink>
          </w:p>
        </w:tc>
      </w:tr>
      <w:tr w:rsidR="006955BA" w:rsidRPr="00BC1F6A" w14:paraId="3015049C" w14:textId="77777777" w:rsidTr="006955BA">
        <w:tc>
          <w:tcPr>
            <w:tcW w:w="851" w:type="dxa"/>
            <w:hideMark/>
          </w:tcPr>
          <w:p w14:paraId="107F6BC9" w14:textId="77777777" w:rsidR="006955BA" w:rsidRPr="00BC1F6A" w:rsidRDefault="006955BA">
            <w:pPr>
              <w:pStyle w:val="a6"/>
              <w:ind w:left="0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BC1F6A">
              <w:rPr>
                <w:color w:val="000000" w:themeColor="text1"/>
                <w:sz w:val="24"/>
                <w:szCs w:val="24"/>
                <w:lang w:val="en-US"/>
              </w:rPr>
              <w:t>1.2</w:t>
            </w:r>
          </w:p>
        </w:tc>
        <w:tc>
          <w:tcPr>
            <w:tcW w:w="8539" w:type="dxa"/>
            <w:hideMark/>
          </w:tcPr>
          <w:p w14:paraId="0356B2C6" w14:textId="77777777" w:rsidR="006955BA" w:rsidRPr="00BC1F6A" w:rsidRDefault="006955BA">
            <w:pPr>
              <w:tabs>
                <w:tab w:val="left" w:pos="422"/>
                <w:tab w:val="left" w:pos="4267"/>
                <w:tab w:val="left" w:pos="5635"/>
              </w:tabs>
              <w:spacing w:line="274" w:lineRule="exact"/>
              <w:jc w:val="both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>Лифиц, И. М.</w:t>
            </w:r>
            <w:r w:rsidRPr="00BC1F6A">
              <w:rPr>
                <w:color w:val="000000" w:themeColor="text1"/>
                <w:sz w:val="24"/>
                <w:szCs w:val="24"/>
                <w:lang w:val="en-US"/>
              </w:rPr>
              <w:t> </w:t>
            </w:r>
            <w:r w:rsidRPr="00BC1F6A">
              <w:rPr>
                <w:color w:val="000000" w:themeColor="text1"/>
                <w:sz w:val="24"/>
                <w:szCs w:val="24"/>
              </w:rPr>
              <w:t xml:space="preserve">Товароведение продовольственных и непродовольственных товаров : учебник для среднего профессионального образования / И. М. Лифиц, Ф. А. Жукова, М. А. Николаева. — Москва : Издательство Юрайт, 2016. — 405 с. — (Профессиональное образование). — </w:t>
            </w:r>
            <w:r w:rsidRPr="00BC1F6A">
              <w:rPr>
                <w:color w:val="000000" w:themeColor="text1"/>
                <w:sz w:val="24"/>
                <w:szCs w:val="24"/>
                <w:lang w:val="en-US"/>
              </w:rPr>
              <w:t>ISBN</w:t>
            </w:r>
            <w:r w:rsidRPr="00BC1F6A">
              <w:rPr>
                <w:color w:val="000000" w:themeColor="text1"/>
                <w:sz w:val="24"/>
                <w:szCs w:val="24"/>
              </w:rPr>
              <w:t xml:space="preserve"> 978-5-9916-9007-2. — Текст : электронный // ЭБС Юрайт [сайт]. — </w:t>
            </w:r>
            <w:r w:rsidRPr="00BC1F6A">
              <w:rPr>
                <w:color w:val="000000" w:themeColor="text1"/>
                <w:sz w:val="24"/>
                <w:szCs w:val="24"/>
                <w:lang w:val="en-US"/>
              </w:rPr>
              <w:t>URL</w:t>
            </w:r>
            <w:r w:rsidRPr="00BC1F6A">
              <w:rPr>
                <w:color w:val="0070C0"/>
                <w:sz w:val="24"/>
                <w:szCs w:val="24"/>
              </w:rPr>
              <w:t>:</w:t>
            </w:r>
            <w:hyperlink r:id="rId28" w:tgtFrame="_blank" w:history="1">
              <w:r w:rsidRPr="00BC1F6A">
                <w:rPr>
                  <w:rStyle w:val="a8"/>
                  <w:color w:val="0070C0"/>
                  <w:sz w:val="24"/>
                  <w:szCs w:val="24"/>
                  <w:lang w:val="en-US"/>
                </w:rPr>
                <w:t>https</w:t>
              </w:r>
              <w:r w:rsidRPr="00BC1F6A">
                <w:rPr>
                  <w:rStyle w:val="a8"/>
                  <w:color w:val="0070C0"/>
                  <w:sz w:val="24"/>
                  <w:szCs w:val="24"/>
                </w:rPr>
                <w:t>://</w:t>
              </w:r>
              <w:r w:rsidRPr="00BC1F6A">
                <w:rPr>
                  <w:rStyle w:val="a8"/>
                  <w:color w:val="0070C0"/>
                  <w:sz w:val="24"/>
                  <w:szCs w:val="24"/>
                  <w:lang w:val="en-US"/>
                </w:rPr>
                <w:t>biblio</w:t>
              </w:r>
              <w:r w:rsidRPr="00BC1F6A">
                <w:rPr>
                  <w:rStyle w:val="a8"/>
                  <w:color w:val="0070C0"/>
                  <w:sz w:val="24"/>
                  <w:szCs w:val="24"/>
                </w:rPr>
                <w:t>-</w:t>
              </w:r>
              <w:r w:rsidRPr="00BC1F6A">
                <w:rPr>
                  <w:rStyle w:val="a8"/>
                  <w:color w:val="0070C0"/>
                  <w:sz w:val="24"/>
                  <w:szCs w:val="24"/>
                  <w:lang w:val="en-US"/>
                </w:rPr>
                <w:t>online</w:t>
              </w:r>
              <w:r w:rsidRPr="00BC1F6A">
                <w:rPr>
                  <w:rStyle w:val="a8"/>
                  <w:color w:val="0070C0"/>
                  <w:sz w:val="24"/>
                  <w:szCs w:val="24"/>
                </w:rPr>
                <w:t>.</w:t>
              </w:r>
              <w:r w:rsidRPr="00BC1F6A">
                <w:rPr>
                  <w:rStyle w:val="a8"/>
                  <w:color w:val="0070C0"/>
                  <w:sz w:val="24"/>
                  <w:szCs w:val="24"/>
                  <w:lang w:val="en-US"/>
                </w:rPr>
                <w:t>ru</w:t>
              </w:r>
              <w:r w:rsidRPr="00BC1F6A">
                <w:rPr>
                  <w:rStyle w:val="a8"/>
                  <w:color w:val="0070C0"/>
                  <w:sz w:val="24"/>
                  <w:szCs w:val="24"/>
                </w:rPr>
                <w:t>/</w:t>
              </w:r>
              <w:r w:rsidRPr="00BC1F6A">
                <w:rPr>
                  <w:rStyle w:val="a8"/>
                  <w:color w:val="0070C0"/>
                  <w:sz w:val="24"/>
                  <w:szCs w:val="24"/>
                  <w:lang w:val="en-US"/>
                </w:rPr>
                <w:t>bcode</w:t>
              </w:r>
              <w:r w:rsidRPr="00BC1F6A">
                <w:rPr>
                  <w:rStyle w:val="a8"/>
                  <w:color w:val="0070C0"/>
                  <w:sz w:val="24"/>
                  <w:szCs w:val="24"/>
                </w:rPr>
                <w:t>/395767</w:t>
              </w:r>
            </w:hyperlink>
          </w:p>
        </w:tc>
      </w:tr>
      <w:tr w:rsidR="006955BA" w:rsidRPr="00BC1F6A" w14:paraId="03939DA9" w14:textId="77777777" w:rsidTr="006955BA">
        <w:tc>
          <w:tcPr>
            <w:tcW w:w="851" w:type="dxa"/>
            <w:hideMark/>
          </w:tcPr>
          <w:p w14:paraId="315EB4BB" w14:textId="77777777" w:rsidR="006955BA" w:rsidRPr="00BC1F6A" w:rsidRDefault="006955BA">
            <w:pPr>
              <w:pStyle w:val="a6"/>
              <w:ind w:left="0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BC1F6A">
              <w:rPr>
                <w:color w:val="000000" w:themeColor="text1"/>
                <w:sz w:val="24"/>
                <w:szCs w:val="24"/>
                <w:lang w:val="en-US"/>
              </w:rPr>
              <w:t>1.3</w:t>
            </w:r>
          </w:p>
        </w:tc>
        <w:tc>
          <w:tcPr>
            <w:tcW w:w="8539" w:type="dxa"/>
            <w:hideMark/>
          </w:tcPr>
          <w:p w14:paraId="19483E88" w14:textId="77777777" w:rsidR="006955BA" w:rsidRPr="00BC1F6A" w:rsidRDefault="006955BA">
            <w:pPr>
              <w:pStyle w:val="140"/>
              <w:autoSpaceDE w:val="0"/>
              <w:autoSpaceDN w:val="0"/>
              <w:spacing w:line="240" w:lineRule="auto"/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C1F6A">
              <w:rPr>
                <w:color w:val="000000" w:themeColor="text1"/>
                <w:sz w:val="24"/>
                <w:szCs w:val="24"/>
                <w:lang w:eastAsia="en-US"/>
              </w:rPr>
              <w:t xml:space="preserve">Официальный сайт министерства промышленности и торговли Российской Федерации. – </w:t>
            </w:r>
            <w:hyperlink r:id="rId29" w:history="1">
              <w:r w:rsidRPr="00BC1F6A">
                <w:rPr>
                  <w:rStyle w:val="a8"/>
                  <w:color w:val="0070C0"/>
                  <w:sz w:val="24"/>
                  <w:szCs w:val="24"/>
                  <w:lang w:val="en-US" w:eastAsia="en-US"/>
                </w:rPr>
                <w:t>http</w:t>
              </w:r>
              <w:r w:rsidRPr="00BC1F6A">
                <w:rPr>
                  <w:rStyle w:val="a8"/>
                  <w:color w:val="0070C0"/>
                  <w:sz w:val="24"/>
                  <w:szCs w:val="24"/>
                  <w:lang w:eastAsia="en-US"/>
                </w:rPr>
                <w:t>://</w:t>
              </w:r>
              <w:r w:rsidRPr="00BC1F6A">
                <w:rPr>
                  <w:rStyle w:val="a8"/>
                  <w:color w:val="0070C0"/>
                  <w:sz w:val="24"/>
                  <w:szCs w:val="24"/>
                  <w:lang w:val="en-US" w:eastAsia="en-US"/>
                </w:rPr>
                <w:t>minpromtorg</w:t>
              </w:r>
              <w:r w:rsidRPr="00BC1F6A">
                <w:rPr>
                  <w:rStyle w:val="a8"/>
                  <w:color w:val="0070C0"/>
                  <w:sz w:val="24"/>
                  <w:szCs w:val="24"/>
                  <w:lang w:eastAsia="en-US"/>
                </w:rPr>
                <w:t>.</w:t>
              </w:r>
              <w:r w:rsidRPr="00BC1F6A">
                <w:rPr>
                  <w:rStyle w:val="a8"/>
                  <w:color w:val="0070C0"/>
                  <w:sz w:val="24"/>
                  <w:szCs w:val="24"/>
                  <w:lang w:val="en-US" w:eastAsia="en-US"/>
                </w:rPr>
                <w:t>gov</w:t>
              </w:r>
              <w:r w:rsidRPr="00BC1F6A">
                <w:rPr>
                  <w:rStyle w:val="a8"/>
                  <w:color w:val="0070C0"/>
                  <w:sz w:val="24"/>
                  <w:szCs w:val="24"/>
                  <w:lang w:eastAsia="en-US"/>
                </w:rPr>
                <w:t>.</w:t>
              </w:r>
              <w:r w:rsidRPr="00BC1F6A">
                <w:rPr>
                  <w:rStyle w:val="a8"/>
                  <w:color w:val="0070C0"/>
                  <w:sz w:val="24"/>
                  <w:szCs w:val="24"/>
                  <w:lang w:val="en-US" w:eastAsia="en-US"/>
                </w:rPr>
                <w:t>ru</w:t>
              </w:r>
              <w:r w:rsidRPr="00BC1F6A">
                <w:rPr>
                  <w:rStyle w:val="a8"/>
                  <w:color w:val="0070C0"/>
                  <w:sz w:val="24"/>
                  <w:szCs w:val="24"/>
                  <w:lang w:eastAsia="en-US"/>
                </w:rPr>
                <w:t>/</w:t>
              </w:r>
            </w:hyperlink>
          </w:p>
        </w:tc>
      </w:tr>
      <w:tr w:rsidR="006955BA" w:rsidRPr="00BC1F6A" w14:paraId="735D6984" w14:textId="77777777" w:rsidTr="006955BA">
        <w:tc>
          <w:tcPr>
            <w:tcW w:w="851" w:type="dxa"/>
            <w:hideMark/>
          </w:tcPr>
          <w:p w14:paraId="5113FCFD" w14:textId="77777777" w:rsidR="006955BA" w:rsidRPr="00BC1F6A" w:rsidRDefault="006955BA">
            <w:pPr>
              <w:pStyle w:val="a6"/>
              <w:ind w:left="0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BC1F6A">
              <w:rPr>
                <w:color w:val="000000" w:themeColor="text1"/>
                <w:sz w:val="24"/>
                <w:szCs w:val="24"/>
                <w:lang w:val="en-US"/>
              </w:rPr>
              <w:t>1.4</w:t>
            </w:r>
          </w:p>
        </w:tc>
        <w:tc>
          <w:tcPr>
            <w:tcW w:w="8539" w:type="dxa"/>
            <w:hideMark/>
          </w:tcPr>
          <w:p w14:paraId="06DD5047" w14:textId="77777777" w:rsidR="006955BA" w:rsidRPr="00BC1F6A" w:rsidRDefault="006D25AB">
            <w:pPr>
              <w:tabs>
                <w:tab w:val="left" w:pos="701"/>
                <w:tab w:val="left" w:pos="3907"/>
              </w:tabs>
              <w:spacing w:line="274" w:lineRule="exact"/>
              <w:jc w:val="both"/>
              <w:rPr>
                <w:color w:val="000000" w:themeColor="text1"/>
                <w:sz w:val="24"/>
                <w:szCs w:val="24"/>
                <w:lang w:val="en-US"/>
              </w:rPr>
            </w:pPr>
            <w:hyperlink r:id="rId30" w:history="1">
              <w:r w:rsidR="006955BA" w:rsidRPr="00BC1F6A">
                <w:rPr>
                  <w:rStyle w:val="a8"/>
                  <w:color w:val="0070C0"/>
                  <w:sz w:val="24"/>
                  <w:szCs w:val="24"/>
                  <w:lang w:val="en-US"/>
                </w:rPr>
                <w:t>http</w:t>
              </w:r>
              <w:r w:rsidR="006955BA" w:rsidRPr="00BC1F6A">
                <w:rPr>
                  <w:rStyle w:val="a8"/>
                  <w:color w:val="0070C0"/>
                  <w:sz w:val="24"/>
                  <w:szCs w:val="24"/>
                </w:rPr>
                <w:t>://</w:t>
              </w:r>
              <w:r w:rsidR="006955BA" w:rsidRPr="00BC1F6A">
                <w:rPr>
                  <w:rStyle w:val="a8"/>
                  <w:color w:val="0070C0"/>
                  <w:sz w:val="24"/>
                  <w:szCs w:val="24"/>
                  <w:lang w:val="en-US"/>
                </w:rPr>
                <w:t>ru</w:t>
              </w:r>
              <w:r w:rsidR="006955BA" w:rsidRPr="00BC1F6A">
                <w:rPr>
                  <w:rStyle w:val="a8"/>
                  <w:color w:val="0070C0"/>
                  <w:sz w:val="24"/>
                  <w:szCs w:val="24"/>
                </w:rPr>
                <w:t>.</w:t>
              </w:r>
              <w:r w:rsidR="006955BA" w:rsidRPr="00BC1F6A">
                <w:rPr>
                  <w:rStyle w:val="a8"/>
                  <w:color w:val="0070C0"/>
                  <w:sz w:val="24"/>
                  <w:szCs w:val="24"/>
                  <w:lang w:val="en-US"/>
                </w:rPr>
                <w:t>wikipedia</w:t>
              </w:r>
              <w:r w:rsidR="006955BA" w:rsidRPr="00BC1F6A">
                <w:rPr>
                  <w:rStyle w:val="a8"/>
                  <w:color w:val="0070C0"/>
                  <w:sz w:val="24"/>
                  <w:szCs w:val="24"/>
                </w:rPr>
                <w:t>.</w:t>
              </w:r>
              <w:r w:rsidR="006955BA" w:rsidRPr="00BC1F6A">
                <w:rPr>
                  <w:rStyle w:val="a8"/>
                  <w:color w:val="0070C0"/>
                  <w:sz w:val="24"/>
                  <w:szCs w:val="24"/>
                  <w:lang w:val="en-US"/>
                </w:rPr>
                <w:t>org</w:t>
              </w:r>
              <w:r w:rsidR="006955BA" w:rsidRPr="00BC1F6A">
                <w:rPr>
                  <w:rStyle w:val="a8"/>
                  <w:color w:val="0070C0"/>
                  <w:sz w:val="24"/>
                  <w:szCs w:val="24"/>
                </w:rPr>
                <w:t>/</w:t>
              </w:r>
              <w:r w:rsidR="006955BA" w:rsidRPr="00BC1F6A">
                <w:rPr>
                  <w:rStyle w:val="a8"/>
                  <w:color w:val="0070C0"/>
                  <w:sz w:val="24"/>
                  <w:szCs w:val="24"/>
                  <w:lang w:val="en-US"/>
                </w:rPr>
                <w:t>wiki</w:t>
              </w:r>
            </w:hyperlink>
            <w:r w:rsidR="006955BA" w:rsidRPr="00BC1F6A">
              <w:rPr>
                <w:rStyle w:val="a8"/>
                <w:color w:val="000000" w:themeColor="text1"/>
                <w:sz w:val="24"/>
                <w:szCs w:val="24"/>
              </w:rPr>
              <w:t xml:space="preserve"> </w:t>
            </w:r>
            <w:r w:rsidR="006955BA" w:rsidRPr="00BC1F6A">
              <w:rPr>
                <w:color w:val="000000" w:themeColor="text1"/>
                <w:sz w:val="24"/>
                <w:szCs w:val="24"/>
              </w:rPr>
              <w:t xml:space="preserve">-Заглавная страница. </w:t>
            </w:r>
            <w:r w:rsidR="006955BA" w:rsidRPr="00BC1F6A">
              <w:rPr>
                <w:color w:val="000000" w:themeColor="text1"/>
                <w:sz w:val="24"/>
                <w:szCs w:val="24"/>
                <w:lang w:val="en-US"/>
              </w:rPr>
              <w:t>Википедия – свободная энциклопедия</w:t>
            </w:r>
          </w:p>
        </w:tc>
      </w:tr>
      <w:tr w:rsidR="006955BA" w:rsidRPr="00BC1F6A" w14:paraId="4C7E8E08" w14:textId="77777777" w:rsidTr="006955BA">
        <w:tc>
          <w:tcPr>
            <w:tcW w:w="851" w:type="dxa"/>
            <w:hideMark/>
          </w:tcPr>
          <w:p w14:paraId="61A5CFDB" w14:textId="77777777" w:rsidR="006955BA" w:rsidRPr="00BC1F6A" w:rsidRDefault="006955BA">
            <w:pPr>
              <w:pStyle w:val="a6"/>
              <w:ind w:left="0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BC1F6A">
              <w:rPr>
                <w:color w:val="000000" w:themeColor="text1"/>
                <w:sz w:val="24"/>
                <w:szCs w:val="24"/>
                <w:lang w:val="en-US"/>
              </w:rPr>
              <w:lastRenderedPageBreak/>
              <w:t>1.5</w:t>
            </w:r>
          </w:p>
        </w:tc>
        <w:tc>
          <w:tcPr>
            <w:tcW w:w="8539" w:type="dxa"/>
            <w:hideMark/>
          </w:tcPr>
          <w:p w14:paraId="3123FBC5" w14:textId="77777777" w:rsidR="006955BA" w:rsidRPr="00BC1F6A" w:rsidRDefault="006D25AB">
            <w:pPr>
              <w:pStyle w:val="140"/>
              <w:autoSpaceDE w:val="0"/>
              <w:autoSpaceDN w:val="0"/>
              <w:spacing w:line="240" w:lineRule="auto"/>
              <w:ind w:firstLine="0"/>
              <w:rPr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hyperlink r:id="rId31" w:history="1">
              <w:r w:rsidR="006955BA" w:rsidRPr="00BC1F6A">
                <w:rPr>
                  <w:rStyle w:val="a8"/>
                  <w:color w:val="0070C0"/>
                  <w:sz w:val="24"/>
                  <w:szCs w:val="24"/>
                  <w:lang w:val="en-US" w:eastAsia="en-US"/>
                </w:rPr>
                <w:t>http</w:t>
              </w:r>
              <w:r w:rsidR="006955BA" w:rsidRPr="00BC1F6A">
                <w:rPr>
                  <w:rStyle w:val="a8"/>
                  <w:color w:val="0070C0"/>
                  <w:sz w:val="24"/>
                  <w:szCs w:val="24"/>
                  <w:lang w:eastAsia="en-US"/>
                </w:rPr>
                <w:t>://</w:t>
              </w:r>
              <w:r w:rsidR="006955BA" w:rsidRPr="00BC1F6A">
                <w:rPr>
                  <w:rStyle w:val="a8"/>
                  <w:color w:val="0070C0"/>
                  <w:sz w:val="24"/>
                  <w:szCs w:val="24"/>
                  <w:lang w:val="en-US" w:eastAsia="en-US"/>
                </w:rPr>
                <w:t>www</w:t>
              </w:r>
              <w:r w:rsidR="006955BA" w:rsidRPr="00BC1F6A">
                <w:rPr>
                  <w:rStyle w:val="a8"/>
                  <w:color w:val="0070C0"/>
                  <w:sz w:val="24"/>
                  <w:szCs w:val="24"/>
                  <w:lang w:eastAsia="en-US"/>
                </w:rPr>
                <w:t>.</w:t>
              </w:r>
              <w:r w:rsidR="006955BA" w:rsidRPr="00BC1F6A">
                <w:rPr>
                  <w:rStyle w:val="a8"/>
                  <w:color w:val="0070C0"/>
                  <w:sz w:val="24"/>
                  <w:szCs w:val="24"/>
                  <w:lang w:val="en-US" w:eastAsia="en-US"/>
                </w:rPr>
                <w:t>tovaroved</w:t>
              </w:r>
              <w:r w:rsidR="006955BA" w:rsidRPr="00BC1F6A">
                <w:rPr>
                  <w:rStyle w:val="a8"/>
                  <w:color w:val="0070C0"/>
                  <w:sz w:val="24"/>
                  <w:szCs w:val="24"/>
                  <w:lang w:eastAsia="en-US"/>
                </w:rPr>
                <w:t>.</w:t>
              </w:r>
              <w:r w:rsidR="006955BA" w:rsidRPr="00BC1F6A">
                <w:rPr>
                  <w:rStyle w:val="a8"/>
                  <w:color w:val="0070C0"/>
                  <w:sz w:val="24"/>
                  <w:szCs w:val="24"/>
                  <w:lang w:val="en-US" w:eastAsia="en-US"/>
                </w:rPr>
                <w:t>org</w:t>
              </w:r>
              <w:r w:rsidR="006955BA" w:rsidRPr="00BC1F6A">
                <w:rPr>
                  <w:rStyle w:val="a8"/>
                  <w:color w:val="000000" w:themeColor="text1"/>
                  <w:sz w:val="24"/>
                  <w:szCs w:val="24"/>
                  <w:lang w:eastAsia="en-US"/>
                </w:rPr>
                <w:t xml:space="preserve"> </w:t>
              </w:r>
            </w:hyperlink>
            <w:r w:rsidR="006955BA" w:rsidRPr="00BC1F6A">
              <w:rPr>
                <w:color w:val="000000" w:themeColor="text1"/>
                <w:sz w:val="24"/>
                <w:szCs w:val="24"/>
                <w:lang w:eastAsia="en-US"/>
              </w:rPr>
              <w:t>- Информационный портал о товарах и производителях</w:t>
            </w:r>
          </w:p>
        </w:tc>
      </w:tr>
      <w:tr w:rsidR="006955BA" w:rsidRPr="00BC1F6A" w14:paraId="1ECE34D6" w14:textId="77777777" w:rsidTr="006955BA">
        <w:tc>
          <w:tcPr>
            <w:tcW w:w="851" w:type="dxa"/>
            <w:hideMark/>
          </w:tcPr>
          <w:p w14:paraId="2E1B9E1A" w14:textId="77777777" w:rsidR="006955BA" w:rsidRPr="00BC1F6A" w:rsidRDefault="006955BA">
            <w:pPr>
              <w:pStyle w:val="a6"/>
              <w:ind w:left="0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BC1F6A">
              <w:rPr>
                <w:color w:val="000000" w:themeColor="text1"/>
                <w:sz w:val="24"/>
                <w:szCs w:val="24"/>
                <w:lang w:val="en-US"/>
              </w:rPr>
              <w:t>1.6</w:t>
            </w:r>
          </w:p>
        </w:tc>
        <w:tc>
          <w:tcPr>
            <w:tcW w:w="8539" w:type="dxa"/>
            <w:hideMark/>
          </w:tcPr>
          <w:p w14:paraId="748D1313" w14:textId="77777777" w:rsidR="006955BA" w:rsidRPr="00BC1F6A" w:rsidRDefault="006D25AB">
            <w:pPr>
              <w:tabs>
                <w:tab w:val="left" w:pos="701"/>
                <w:tab w:val="left" w:pos="3907"/>
              </w:tabs>
              <w:spacing w:line="274" w:lineRule="exact"/>
              <w:jc w:val="both"/>
              <w:rPr>
                <w:color w:val="000000" w:themeColor="text1"/>
                <w:sz w:val="24"/>
                <w:szCs w:val="24"/>
              </w:rPr>
            </w:pPr>
            <w:hyperlink r:id="rId32" w:history="1">
              <w:r w:rsidR="006955BA" w:rsidRPr="00BC1F6A">
                <w:rPr>
                  <w:rStyle w:val="a8"/>
                  <w:color w:val="0070C0"/>
                  <w:sz w:val="24"/>
                  <w:szCs w:val="24"/>
                  <w:lang w:val="en-US"/>
                </w:rPr>
                <w:t>http</w:t>
              </w:r>
              <w:r w:rsidR="006955BA" w:rsidRPr="00BC1F6A">
                <w:rPr>
                  <w:rStyle w:val="a8"/>
                  <w:color w:val="0070C0"/>
                  <w:sz w:val="24"/>
                  <w:szCs w:val="24"/>
                </w:rPr>
                <w:t>://</w:t>
              </w:r>
              <w:r w:rsidR="006955BA" w:rsidRPr="00BC1F6A">
                <w:rPr>
                  <w:rStyle w:val="a8"/>
                  <w:color w:val="0070C0"/>
                  <w:sz w:val="24"/>
                  <w:szCs w:val="24"/>
                  <w:lang w:val="en-US"/>
                </w:rPr>
                <w:t>www</w:t>
              </w:r>
              <w:r w:rsidR="006955BA" w:rsidRPr="00BC1F6A">
                <w:rPr>
                  <w:rStyle w:val="a8"/>
                  <w:color w:val="0070C0"/>
                  <w:sz w:val="24"/>
                  <w:szCs w:val="24"/>
                </w:rPr>
                <w:t>.</w:t>
              </w:r>
              <w:r w:rsidR="006955BA" w:rsidRPr="00BC1F6A">
                <w:rPr>
                  <w:rStyle w:val="a8"/>
                  <w:color w:val="0070C0"/>
                  <w:sz w:val="24"/>
                  <w:szCs w:val="24"/>
                  <w:lang w:val="en-US"/>
                </w:rPr>
                <w:t>znavtovar</w:t>
              </w:r>
              <w:r w:rsidR="006955BA" w:rsidRPr="00BC1F6A">
                <w:rPr>
                  <w:rStyle w:val="a8"/>
                  <w:color w:val="0070C0"/>
                  <w:sz w:val="24"/>
                  <w:szCs w:val="24"/>
                </w:rPr>
                <w:t>.</w:t>
              </w:r>
              <w:r w:rsidR="006955BA" w:rsidRPr="00BC1F6A">
                <w:rPr>
                  <w:rStyle w:val="a8"/>
                  <w:color w:val="0070C0"/>
                  <w:sz w:val="24"/>
                  <w:szCs w:val="24"/>
                  <w:lang w:val="en-US"/>
                </w:rPr>
                <w:t>ru</w:t>
              </w:r>
              <w:r w:rsidR="006955BA" w:rsidRPr="00BC1F6A">
                <w:rPr>
                  <w:rStyle w:val="a8"/>
                  <w:color w:val="000000" w:themeColor="text1"/>
                  <w:sz w:val="24"/>
                  <w:szCs w:val="24"/>
                </w:rPr>
                <w:t xml:space="preserve"> </w:t>
              </w:r>
            </w:hyperlink>
            <w:r w:rsidR="006955BA" w:rsidRPr="00BC1F6A">
              <w:rPr>
                <w:color w:val="000000" w:themeColor="text1"/>
                <w:sz w:val="24"/>
                <w:szCs w:val="24"/>
              </w:rPr>
              <w:t>-Товароведение и экспертиза продовольственных,</w:t>
            </w:r>
          </w:p>
          <w:p w14:paraId="6321B29E" w14:textId="77777777" w:rsidR="006955BA" w:rsidRPr="00BC1F6A" w:rsidRDefault="006955BA">
            <w:pPr>
              <w:tabs>
                <w:tab w:val="left" w:pos="701"/>
              </w:tabs>
              <w:spacing w:line="274" w:lineRule="exact"/>
              <w:jc w:val="both"/>
              <w:rPr>
                <w:color w:val="000000" w:themeColor="text1"/>
                <w:sz w:val="24"/>
                <w:szCs w:val="24"/>
                <w:lang w:val="en-US"/>
              </w:rPr>
            </w:pPr>
            <w:r w:rsidRPr="00BC1F6A">
              <w:rPr>
                <w:color w:val="000000" w:themeColor="text1"/>
                <w:sz w:val="24"/>
                <w:szCs w:val="24"/>
                <w:lang w:val="en-US"/>
              </w:rPr>
              <w:t xml:space="preserve">непродовольственных товаров </w:t>
            </w:r>
          </w:p>
        </w:tc>
      </w:tr>
      <w:tr w:rsidR="006955BA" w:rsidRPr="00BC1F6A" w14:paraId="1641E387" w14:textId="77777777" w:rsidTr="006955BA">
        <w:tc>
          <w:tcPr>
            <w:tcW w:w="851" w:type="dxa"/>
            <w:hideMark/>
          </w:tcPr>
          <w:p w14:paraId="67CDBC9F" w14:textId="77777777" w:rsidR="006955BA" w:rsidRPr="00BC1F6A" w:rsidRDefault="006955BA">
            <w:pPr>
              <w:pStyle w:val="a6"/>
              <w:ind w:left="0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BC1F6A">
              <w:rPr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8539" w:type="dxa"/>
            <w:hideMark/>
          </w:tcPr>
          <w:p w14:paraId="5ACA1985" w14:textId="77777777" w:rsidR="006955BA" w:rsidRPr="00BC1F6A" w:rsidRDefault="006955BA">
            <w:pPr>
              <w:tabs>
                <w:tab w:val="left" w:pos="701"/>
                <w:tab w:val="left" w:pos="3907"/>
              </w:tabs>
              <w:spacing w:line="274" w:lineRule="exact"/>
              <w:jc w:val="center"/>
              <w:rPr>
                <w:lang w:val="en-US"/>
              </w:rPr>
            </w:pPr>
            <w:r w:rsidRPr="00BC1F6A">
              <w:rPr>
                <w:color w:val="000000" w:themeColor="text1"/>
                <w:sz w:val="24"/>
                <w:szCs w:val="24"/>
                <w:lang w:val="en-US"/>
              </w:rPr>
              <w:t>2.ЭБС</w:t>
            </w:r>
          </w:p>
        </w:tc>
      </w:tr>
      <w:tr w:rsidR="006955BA" w:rsidRPr="00BC1F6A" w14:paraId="7A8C6EC3" w14:textId="77777777" w:rsidTr="006955BA">
        <w:tc>
          <w:tcPr>
            <w:tcW w:w="851" w:type="dxa"/>
            <w:hideMark/>
          </w:tcPr>
          <w:p w14:paraId="78C26E35" w14:textId="77777777" w:rsidR="006955BA" w:rsidRPr="00BC1F6A" w:rsidRDefault="006955BA">
            <w:pPr>
              <w:pStyle w:val="a6"/>
              <w:ind w:left="0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BC1F6A">
              <w:rPr>
                <w:color w:val="000000" w:themeColor="text1"/>
                <w:sz w:val="24"/>
                <w:szCs w:val="24"/>
                <w:lang w:val="en-US"/>
              </w:rPr>
              <w:t>2.1</w:t>
            </w:r>
          </w:p>
        </w:tc>
        <w:tc>
          <w:tcPr>
            <w:tcW w:w="8539" w:type="dxa"/>
            <w:hideMark/>
          </w:tcPr>
          <w:p w14:paraId="560AE1FC" w14:textId="77777777" w:rsidR="006955BA" w:rsidRPr="00BC1F6A" w:rsidRDefault="006955BA">
            <w:pPr>
              <w:tabs>
                <w:tab w:val="left" w:pos="701"/>
                <w:tab w:val="left" w:pos="3907"/>
              </w:tabs>
              <w:spacing w:line="274" w:lineRule="exact"/>
              <w:jc w:val="both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 xml:space="preserve">Электронная библиотечная система. Юрайт. [Электронный ресурс]. Режим доступа </w:t>
            </w:r>
            <w:hyperlink r:id="rId33" w:history="1">
              <w:r w:rsidRPr="00BC1F6A">
                <w:rPr>
                  <w:rStyle w:val="a8"/>
                  <w:color w:val="0070C0"/>
                  <w:sz w:val="24"/>
                  <w:szCs w:val="24"/>
                  <w:lang w:val="en-US"/>
                </w:rPr>
                <w:t>https</w:t>
              </w:r>
              <w:r w:rsidRPr="00BC1F6A">
                <w:rPr>
                  <w:rStyle w:val="a8"/>
                  <w:color w:val="0070C0"/>
                  <w:sz w:val="24"/>
                  <w:szCs w:val="24"/>
                </w:rPr>
                <w:t>://</w:t>
              </w:r>
              <w:r w:rsidRPr="00BC1F6A">
                <w:rPr>
                  <w:rStyle w:val="a8"/>
                  <w:color w:val="0070C0"/>
                  <w:sz w:val="24"/>
                  <w:szCs w:val="24"/>
                  <w:lang w:val="en-US"/>
                </w:rPr>
                <w:t>www</w:t>
              </w:r>
              <w:r w:rsidRPr="00BC1F6A">
                <w:rPr>
                  <w:rStyle w:val="a8"/>
                  <w:color w:val="0070C0"/>
                  <w:sz w:val="24"/>
                  <w:szCs w:val="24"/>
                </w:rPr>
                <w:t>.</w:t>
              </w:r>
              <w:r w:rsidRPr="00BC1F6A">
                <w:rPr>
                  <w:rStyle w:val="a8"/>
                  <w:color w:val="0070C0"/>
                  <w:sz w:val="24"/>
                  <w:szCs w:val="24"/>
                  <w:lang w:val="en-US"/>
                </w:rPr>
                <w:t>urait</w:t>
              </w:r>
              <w:r w:rsidRPr="00BC1F6A">
                <w:rPr>
                  <w:rStyle w:val="a8"/>
                  <w:color w:val="0070C0"/>
                  <w:sz w:val="24"/>
                  <w:szCs w:val="24"/>
                </w:rPr>
                <w:t>.</w:t>
              </w:r>
              <w:r w:rsidRPr="00BC1F6A">
                <w:rPr>
                  <w:rStyle w:val="a8"/>
                  <w:color w:val="0070C0"/>
                  <w:sz w:val="24"/>
                  <w:szCs w:val="24"/>
                  <w:lang w:val="en-US"/>
                </w:rPr>
                <w:t>ru</w:t>
              </w:r>
              <w:r w:rsidRPr="00BC1F6A">
                <w:rPr>
                  <w:rStyle w:val="a8"/>
                  <w:color w:val="0070C0"/>
                  <w:sz w:val="24"/>
                  <w:szCs w:val="24"/>
                </w:rPr>
                <w:t>/</w:t>
              </w:r>
            </w:hyperlink>
          </w:p>
        </w:tc>
      </w:tr>
      <w:tr w:rsidR="006955BA" w:rsidRPr="00BC1F6A" w14:paraId="063C4E82" w14:textId="77777777" w:rsidTr="006955BA">
        <w:tc>
          <w:tcPr>
            <w:tcW w:w="851" w:type="dxa"/>
            <w:hideMark/>
          </w:tcPr>
          <w:p w14:paraId="78823675" w14:textId="77777777" w:rsidR="006955BA" w:rsidRPr="00BC1F6A" w:rsidRDefault="006955BA">
            <w:pPr>
              <w:pStyle w:val="a6"/>
              <w:ind w:left="0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BC1F6A">
              <w:rPr>
                <w:color w:val="000000" w:themeColor="text1"/>
                <w:sz w:val="24"/>
                <w:szCs w:val="24"/>
                <w:lang w:val="en-US"/>
              </w:rPr>
              <w:t>2.2</w:t>
            </w:r>
          </w:p>
        </w:tc>
        <w:tc>
          <w:tcPr>
            <w:tcW w:w="8539" w:type="dxa"/>
            <w:hideMark/>
          </w:tcPr>
          <w:p w14:paraId="36701E04" w14:textId="77777777" w:rsidR="006955BA" w:rsidRPr="00BC1F6A" w:rsidRDefault="006955BA">
            <w:pPr>
              <w:tabs>
                <w:tab w:val="left" w:pos="701"/>
                <w:tab w:val="left" w:pos="3907"/>
              </w:tabs>
              <w:spacing w:line="274" w:lineRule="exact"/>
              <w:jc w:val="both"/>
              <w:rPr>
                <w:color w:val="000000" w:themeColor="text1"/>
                <w:sz w:val="24"/>
                <w:szCs w:val="24"/>
                <w:lang w:val="en-US"/>
              </w:rPr>
            </w:pPr>
            <w:r w:rsidRPr="00BC1F6A">
              <w:rPr>
                <w:color w:val="000000" w:themeColor="text1"/>
                <w:sz w:val="24"/>
                <w:szCs w:val="24"/>
              </w:rPr>
              <w:t xml:space="preserve">Электронная библиотечная система. Академия. [Электронный ресурс]. </w:t>
            </w:r>
            <w:r w:rsidRPr="00BC1F6A">
              <w:rPr>
                <w:color w:val="000000" w:themeColor="text1"/>
                <w:sz w:val="24"/>
                <w:szCs w:val="24"/>
                <w:lang w:val="en-US"/>
              </w:rPr>
              <w:t xml:space="preserve">Режим доступа </w:t>
            </w:r>
            <w:hyperlink r:id="rId34" w:history="1">
              <w:r w:rsidRPr="00BC1F6A">
                <w:rPr>
                  <w:rStyle w:val="a8"/>
                  <w:color w:val="0070C0"/>
                  <w:sz w:val="24"/>
                  <w:szCs w:val="24"/>
                  <w:lang w:val="en-US"/>
                </w:rPr>
                <w:t>https://www.academia-moscow.ru/</w:t>
              </w:r>
            </w:hyperlink>
          </w:p>
        </w:tc>
      </w:tr>
    </w:tbl>
    <w:p w14:paraId="7F29DEF2" w14:textId="070E95FA" w:rsidR="00EA2655" w:rsidRPr="00BC1F6A" w:rsidRDefault="00EA2655" w:rsidP="006955BA">
      <w:pPr>
        <w:pStyle w:val="140"/>
        <w:rPr>
          <w:b/>
          <w:color w:val="000000" w:themeColor="text1"/>
          <w:sz w:val="24"/>
          <w:szCs w:val="24"/>
        </w:rPr>
      </w:pPr>
    </w:p>
    <w:p w14:paraId="045AEB18" w14:textId="77777777" w:rsidR="00EA2655" w:rsidRPr="00BC1F6A" w:rsidRDefault="00EA2655" w:rsidP="00EA2655">
      <w:pPr>
        <w:pStyle w:val="140"/>
        <w:spacing w:line="240" w:lineRule="auto"/>
        <w:rPr>
          <w:b/>
          <w:color w:val="000000" w:themeColor="text1"/>
          <w:sz w:val="24"/>
          <w:szCs w:val="24"/>
        </w:rPr>
      </w:pPr>
      <w:r w:rsidRPr="00BC1F6A">
        <w:rPr>
          <w:b/>
          <w:color w:val="000000" w:themeColor="text1"/>
          <w:sz w:val="24"/>
          <w:szCs w:val="24"/>
        </w:rPr>
        <w:t>4.2 Общие требования к организации прохождения практики УП.04.01 по профессии Продавец непродовольственных товаров</w:t>
      </w:r>
    </w:p>
    <w:p w14:paraId="3C03E502" w14:textId="3C7B8E19" w:rsidR="00EA2655" w:rsidRPr="00BC1F6A" w:rsidRDefault="00EA2655" w:rsidP="00EA2655">
      <w:pPr>
        <w:pStyle w:val="29"/>
        <w:shd w:val="clear" w:color="auto" w:fill="auto"/>
        <w:spacing w:line="240" w:lineRule="auto"/>
        <w:ind w:firstLine="7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BC1F6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 освоении профессионального модуля ПМ.04 Выполнение работ по одной или нескольким профессиям рабочих, должностям служащих в соответствии с приложением к ФГОС СПО по специальности 38.02.05 Товароведение и экспертиза качества потребительских товаров предусмотрено освоение рабочей профессии «Продавец непродовольственных товаров». Учебная практика проводится образовательной организацией в рамках профессионального модуля ПМ.04 и реализуется концентрированно в</w:t>
      </w:r>
      <w:r w:rsidR="0080559F" w:rsidRPr="00BC1F6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</w:t>
      </w:r>
      <w:r w:rsidRPr="00BC1F6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80559F" w:rsidRPr="00BC1F6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2</w:t>
      </w:r>
      <w:r w:rsidRPr="00BC1F6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семестре, в сроки, установленные графиком в образовательной организации на текущий учебный год.</w:t>
      </w:r>
    </w:p>
    <w:p w14:paraId="7C7550D2" w14:textId="77777777" w:rsidR="00EA2655" w:rsidRPr="00BC1F6A" w:rsidRDefault="00EA2655" w:rsidP="00EA2655">
      <w:pPr>
        <w:pStyle w:val="140"/>
        <w:spacing w:line="240" w:lineRule="auto"/>
        <w:rPr>
          <w:color w:val="000000" w:themeColor="text1"/>
          <w:sz w:val="24"/>
          <w:szCs w:val="24"/>
        </w:rPr>
      </w:pPr>
      <w:r w:rsidRPr="00BC1F6A">
        <w:rPr>
          <w:color w:val="000000" w:themeColor="text1"/>
          <w:sz w:val="24"/>
          <w:szCs w:val="24"/>
        </w:rPr>
        <w:t>Учебная практика проводится непрерывным циклом на базовых предприятиях под руководством преподавателей, осуществляющих преподавание профессиональных модулей и специалистов.</w:t>
      </w:r>
    </w:p>
    <w:p w14:paraId="3BAA72FD" w14:textId="77777777" w:rsidR="00EA2655" w:rsidRPr="00BC1F6A" w:rsidRDefault="00EA2655" w:rsidP="00EA2655">
      <w:pPr>
        <w:shd w:val="clear" w:color="auto" w:fill="FFFFFF"/>
        <w:ind w:firstLine="709"/>
        <w:jc w:val="both"/>
        <w:rPr>
          <w:color w:val="000000" w:themeColor="text1"/>
          <w:sz w:val="24"/>
          <w:szCs w:val="24"/>
        </w:rPr>
      </w:pPr>
      <w:r w:rsidRPr="00BC1F6A">
        <w:rPr>
          <w:color w:val="000000" w:themeColor="text1"/>
          <w:sz w:val="24"/>
          <w:szCs w:val="24"/>
        </w:rPr>
        <w:t>Программа практики предусматривает выполнение студентами функциональных обязанностей продавца непродовольственных товаров на объектах профессиональной деятельности. Закрепление баз практик осуществляется администрацией МТКП.</w:t>
      </w:r>
    </w:p>
    <w:p w14:paraId="150A2091" w14:textId="77777777" w:rsidR="00EA2655" w:rsidRPr="00BC1F6A" w:rsidRDefault="00EA2655" w:rsidP="00EA2655">
      <w:pPr>
        <w:pStyle w:val="18"/>
        <w:shd w:val="clear" w:color="auto" w:fill="auto"/>
        <w:tabs>
          <w:tab w:val="left" w:pos="1245"/>
        </w:tabs>
        <w:spacing w:line="240" w:lineRule="auto"/>
        <w:ind w:right="40" w:firstLine="74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BC1F6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 период прохождения практики обучающимся ведется дневник практики. По результатам практики обучающимся составляется отчет, который утверждается в месте прохождения практики.  </w:t>
      </w:r>
    </w:p>
    <w:p w14:paraId="4090072F" w14:textId="77777777" w:rsidR="00EA2655" w:rsidRPr="00BC1F6A" w:rsidRDefault="00EA2655" w:rsidP="00EA2655">
      <w:pPr>
        <w:pStyle w:val="140"/>
        <w:spacing w:line="240" w:lineRule="auto"/>
        <w:rPr>
          <w:color w:val="000000" w:themeColor="text1"/>
          <w:sz w:val="24"/>
          <w:szCs w:val="24"/>
        </w:rPr>
      </w:pPr>
    </w:p>
    <w:p w14:paraId="70706BDD" w14:textId="77777777" w:rsidR="00EA2655" w:rsidRPr="00BC1F6A" w:rsidRDefault="00EA2655" w:rsidP="00EA2655">
      <w:pPr>
        <w:pStyle w:val="140"/>
        <w:rPr>
          <w:b/>
          <w:color w:val="000000" w:themeColor="text1"/>
          <w:sz w:val="24"/>
          <w:szCs w:val="24"/>
        </w:rPr>
      </w:pPr>
      <w:r w:rsidRPr="00BC1F6A">
        <w:rPr>
          <w:b/>
          <w:color w:val="000000" w:themeColor="text1"/>
          <w:sz w:val="24"/>
          <w:szCs w:val="24"/>
        </w:rPr>
        <w:t xml:space="preserve">4.3. Кадровое обеспечение </w:t>
      </w:r>
    </w:p>
    <w:p w14:paraId="23E6FCAA" w14:textId="77777777" w:rsidR="00EA2655" w:rsidRPr="00BC1F6A" w:rsidRDefault="00EA2655" w:rsidP="00EA2655">
      <w:pPr>
        <w:pStyle w:val="140"/>
        <w:spacing w:line="240" w:lineRule="auto"/>
        <w:rPr>
          <w:color w:val="000000" w:themeColor="text1"/>
          <w:sz w:val="24"/>
          <w:szCs w:val="24"/>
        </w:rPr>
      </w:pPr>
      <w:r w:rsidRPr="00BC1F6A">
        <w:rPr>
          <w:color w:val="000000" w:themeColor="text1"/>
          <w:sz w:val="24"/>
          <w:szCs w:val="24"/>
        </w:rPr>
        <w:t>Требования к квалификации педагогических кадров, осуществляющих руководство практикой:</w:t>
      </w:r>
    </w:p>
    <w:p w14:paraId="6F77D781" w14:textId="77777777" w:rsidR="00EA2655" w:rsidRPr="00BC1F6A" w:rsidRDefault="00EA2655" w:rsidP="00EA2655">
      <w:pPr>
        <w:pStyle w:val="140"/>
        <w:spacing w:line="240" w:lineRule="auto"/>
        <w:rPr>
          <w:color w:val="000000" w:themeColor="text1"/>
          <w:sz w:val="24"/>
          <w:szCs w:val="24"/>
        </w:rPr>
      </w:pPr>
      <w:r w:rsidRPr="00BC1F6A">
        <w:rPr>
          <w:color w:val="000000" w:themeColor="text1"/>
          <w:sz w:val="24"/>
          <w:szCs w:val="24"/>
        </w:rPr>
        <w:t>– наличие высшего образования, соответствующего профилю модуля;</w:t>
      </w:r>
    </w:p>
    <w:p w14:paraId="35FAD4C6" w14:textId="77777777" w:rsidR="00EA2655" w:rsidRPr="00BC1F6A" w:rsidRDefault="00EA2655" w:rsidP="00EA2655">
      <w:pPr>
        <w:pStyle w:val="140"/>
        <w:spacing w:line="240" w:lineRule="auto"/>
        <w:rPr>
          <w:color w:val="000000" w:themeColor="text1"/>
          <w:sz w:val="24"/>
          <w:szCs w:val="24"/>
        </w:rPr>
      </w:pPr>
      <w:r w:rsidRPr="00BC1F6A">
        <w:rPr>
          <w:color w:val="000000" w:themeColor="text1"/>
          <w:sz w:val="24"/>
          <w:szCs w:val="24"/>
        </w:rPr>
        <w:t>– прохождение стажировки в торговых организациях не реже 1 раза в 3 года.</w:t>
      </w:r>
    </w:p>
    <w:p w14:paraId="0387967F" w14:textId="77777777" w:rsidR="00EA2655" w:rsidRPr="00BC1F6A" w:rsidRDefault="00EA2655" w:rsidP="00EA2655">
      <w:pPr>
        <w:pStyle w:val="140"/>
        <w:spacing w:line="240" w:lineRule="auto"/>
        <w:rPr>
          <w:color w:val="000000" w:themeColor="text1"/>
          <w:sz w:val="24"/>
          <w:szCs w:val="24"/>
        </w:rPr>
      </w:pPr>
    </w:p>
    <w:p w14:paraId="3D230B6E" w14:textId="72C17A8E" w:rsidR="00EA2655" w:rsidRPr="00BC1F6A" w:rsidRDefault="00EA2655" w:rsidP="00EA2655">
      <w:pPr>
        <w:pStyle w:val="140"/>
        <w:spacing w:line="240" w:lineRule="auto"/>
        <w:jc w:val="center"/>
        <w:rPr>
          <w:color w:val="000000" w:themeColor="text1"/>
          <w:sz w:val="24"/>
          <w:szCs w:val="24"/>
        </w:rPr>
      </w:pPr>
      <w:r w:rsidRPr="00BC1F6A">
        <w:rPr>
          <w:b/>
          <w:color w:val="000000" w:themeColor="text1"/>
          <w:sz w:val="24"/>
          <w:szCs w:val="24"/>
        </w:rPr>
        <w:t xml:space="preserve">5.КОНТРОЛЬ И ОЦЕНКА РЕЗУЛЬТАТОВ ОСВОЕНИЯ ПРОГРАММЫ УЧЕБНОЙ ПРАКТИКИ </w:t>
      </w:r>
      <w:r w:rsidRPr="00BC1F6A">
        <w:rPr>
          <w:b/>
          <w:color w:val="000000" w:themeColor="text1"/>
          <w:sz w:val="24"/>
          <w:szCs w:val="24"/>
        </w:rPr>
        <w:br/>
      </w:r>
    </w:p>
    <w:p w14:paraId="047A618B" w14:textId="77777777" w:rsidR="00EA2655" w:rsidRPr="00BC1F6A" w:rsidRDefault="00EA2655" w:rsidP="00EA2655">
      <w:pPr>
        <w:ind w:firstLine="720"/>
        <w:jc w:val="both"/>
        <w:rPr>
          <w:color w:val="000000" w:themeColor="text1"/>
          <w:sz w:val="24"/>
          <w:szCs w:val="24"/>
        </w:rPr>
      </w:pPr>
      <w:r w:rsidRPr="00BC1F6A">
        <w:rPr>
          <w:color w:val="000000" w:themeColor="text1"/>
        </w:rPr>
        <w:t>Контроль выполнения программы учебной практики</w:t>
      </w:r>
      <w:r w:rsidRPr="00BC1F6A">
        <w:rPr>
          <w:color w:val="000000" w:themeColor="text1"/>
          <w:szCs w:val="24"/>
        </w:rPr>
        <w:t xml:space="preserve"> по профессиональному модулю ПМ.04 Выполнение работ по одной или нескольким профессиям рабочих, должностям служащих</w:t>
      </w:r>
      <w:r w:rsidRPr="00BC1F6A">
        <w:rPr>
          <w:color w:val="000000" w:themeColor="text1"/>
        </w:rPr>
        <w:t xml:space="preserve"> предусмотрен в учебном плане </w:t>
      </w:r>
      <w:r w:rsidRPr="00BC1F6A">
        <w:rPr>
          <w:color w:val="000000" w:themeColor="text1"/>
          <w:szCs w:val="24"/>
        </w:rPr>
        <w:t>специальности 38.02.05 Товароведение и экспертиза качества потребительских товаров  в форме дифференцированного зачета.</w:t>
      </w:r>
    </w:p>
    <w:p w14:paraId="65FCB828" w14:textId="77777777" w:rsidR="00EA2655" w:rsidRPr="00BC1F6A" w:rsidRDefault="00EA2655" w:rsidP="00EA2655">
      <w:pPr>
        <w:pStyle w:val="a4"/>
        <w:tabs>
          <w:tab w:val="left" w:pos="720"/>
        </w:tabs>
        <w:ind w:right="20"/>
        <w:jc w:val="both"/>
        <w:rPr>
          <w:color w:val="000000" w:themeColor="text1"/>
          <w:szCs w:val="20"/>
        </w:rPr>
      </w:pPr>
      <w:r w:rsidRPr="00BC1F6A">
        <w:rPr>
          <w:color w:val="000000" w:themeColor="text1"/>
        </w:rPr>
        <w:tab/>
      </w:r>
    </w:p>
    <w:p w14:paraId="2B31CC3F" w14:textId="77777777" w:rsidR="00EA2655" w:rsidRPr="00BC1F6A" w:rsidRDefault="00EA2655" w:rsidP="00EA2655">
      <w:pPr>
        <w:pStyle w:val="a4"/>
        <w:tabs>
          <w:tab w:val="left" w:pos="720"/>
        </w:tabs>
        <w:ind w:right="20"/>
        <w:jc w:val="both"/>
        <w:rPr>
          <w:color w:val="000000" w:themeColor="text1"/>
        </w:rPr>
      </w:pPr>
    </w:p>
    <w:p w14:paraId="30754E13" w14:textId="77777777" w:rsidR="00EA2655" w:rsidRPr="00BC1F6A" w:rsidRDefault="00EA2655" w:rsidP="00EA2655">
      <w:pPr>
        <w:pStyle w:val="a4"/>
        <w:tabs>
          <w:tab w:val="left" w:pos="720"/>
        </w:tabs>
        <w:ind w:right="20"/>
        <w:jc w:val="both"/>
        <w:rPr>
          <w:color w:val="000000" w:themeColor="text1"/>
        </w:rPr>
      </w:pPr>
    </w:p>
    <w:p w14:paraId="1F4109CB" w14:textId="77777777" w:rsidR="00EA2655" w:rsidRPr="00BC1F6A" w:rsidRDefault="00EA2655" w:rsidP="00EA2655">
      <w:pPr>
        <w:pStyle w:val="a4"/>
        <w:tabs>
          <w:tab w:val="left" w:pos="720"/>
        </w:tabs>
        <w:ind w:right="20"/>
        <w:jc w:val="both"/>
        <w:rPr>
          <w:color w:val="000000" w:themeColor="text1"/>
        </w:rPr>
      </w:pPr>
    </w:p>
    <w:p w14:paraId="1D2170E3" w14:textId="77777777" w:rsidR="00EA2655" w:rsidRPr="00BC1F6A" w:rsidRDefault="00EA2655" w:rsidP="00EA2655">
      <w:pPr>
        <w:pStyle w:val="a4"/>
        <w:tabs>
          <w:tab w:val="left" w:pos="720"/>
        </w:tabs>
        <w:ind w:right="20"/>
        <w:jc w:val="both"/>
        <w:rPr>
          <w:color w:val="000000" w:themeColor="text1"/>
        </w:rPr>
      </w:pPr>
    </w:p>
    <w:p w14:paraId="26F47A86" w14:textId="77777777" w:rsidR="00EA2655" w:rsidRPr="00BC1F6A" w:rsidRDefault="00EA2655" w:rsidP="00EA2655">
      <w:pPr>
        <w:pStyle w:val="a4"/>
        <w:tabs>
          <w:tab w:val="left" w:pos="720"/>
        </w:tabs>
        <w:ind w:right="20"/>
        <w:jc w:val="both"/>
        <w:rPr>
          <w:color w:val="000000" w:themeColor="text1"/>
        </w:rPr>
      </w:pPr>
    </w:p>
    <w:p w14:paraId="2DE5213F" w14:textId="77777777" w:rsidR="00EA2655" w:rsidRPr="00BC1F6A" w:rsidRDefault="00EA2655" w:rsidP="00EA2655">
      <w:pPr>
        <w:pStyle w:val="a4"/>
        <w:tabs>
          <w:tab w:val="left" w:pos="720"/>
        </w:tabs>
        <w:ind w:right="20"/>
        <w:jc w:val="both"/>
        <w:rPr>
          <w:color w:val="000000" w:themeColor="text1"/>
        </w:rPr>
      </w:pPr>
    </w:p>
    <w:p w14:paraId="4A393990" w14:textId="77777777" w:rsidR="00EA2655" w:rsidRPr="00BC1F6A" w:rsidRDefault="00EA2655" w:rsidP="00EA2655">
      <w:pPr>
        <w:pStyle w:val="a4"/>
        <w:tabs>
          <w:tab w:val="left" w:pos="720"/>
        </w:tabs>
        <w:ind w:right="20"/>
        <w:jc w:val="both"/>
        <w:rPr>
          <w:color w:val="000000" w:themeColor="text1"/>
        </w:rPr>
      </w:pPr>
    </w:p>
    <w:p w14:paraId="106234B0" w14:textId="77777777" w:rsidR="00EA2655" w:rsidRPr="00BC1F6A" w:rsidRDefault="00EA2655" w:rsidP="00EA2655">
      <w:pPr>
        <w:jc w:val="center"/>
        <w:rPr>
          <w:b/>
          <w:color w:val="000000" w:themeColor="text1"/>
          <w:szCs w:val="24"/>
        </w:rPr>
      </w:pPr>
      <w:r w:rsidRPr="00BC1F6A">
        <w:rPr>
          <w:b/>
          <w:color w:val="000000" w:themeColor="text1"/>
          <w:szCs w:val="24"/>
        </w:rPr>
        <w:t>Рецензия</w:t>
      </w:r>
    </w:p>
    <w:p w14:paraId="228C0294" w14:textId="77777777" w:rsidR="00EA2655" w:rsidRPr="00BC1F6A" w:rsidRDefault="00EA2655" w:rsidP="00EA2655">
      <w:pPr>
        <w:jc w:val="center"/>
        <w:rPr>
          <w:b/>
          <w:color w:val="000000" w:themeColor="text1"/>
          <w:szCs w:val="24"/>
        </w:rPr>
      </w:pPr>
      <w:r w:rsidRPr="00BC1F6A">
        <w:rPr>
          <w:b/>
          <w:color w:val="000000" w:themeColor="text1"/>
          <w:szCs w:val="24"/>
        </w:rPr>
        <w:t xml:space="preserve">на рабочую программу учебной практики профессионального модуля </w:t>
      </w:r>
    </w:p>
    <w:p w14:paraId="704BBBE8" w14:textId="77777777" w:rsidR="00EA2655" w:rsidRPr="00BC1F6A" w:rsidRDefault="00EA2655" w:rsidP="00EA2655">
      <w:pPr>
        <w:jc w:val="center"/>
        <w:rPr>
          <w:b/>
          <w:color w:val="000000" w:themeColor="text1"/>
          <w:szCs w:val="24"/>
        </w:rPr>
      </w:pPr>
      <w:r w:rsidRPr="00BC1F6A">
        <w:rPr>
          <w:b/>
          <w:color w:val="000000" w:themeColor="text1"/>
          <w:szCs w:val="24"/>
        </w:rPr>
        <w:t>ПМ 04 «Выполнение работ по одной или нескольким профессиям рабочих, должностям служащих»</w:t>
      </w:r>
    </w:p>
    <w:p w14:paraId="2474B2D0" w14:textId="77777777" w:rsidR="00EA2655" w:rsidRPr="00BC1F6A" w:rsidRDefault="00EA2655" w:rsidP="00EA2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both"/>
        <w:rPr>
          <w:color w:val="000000" w:themeColor="text1"/>
          <w:szCs w:val="24"/>
        </w:rPr>
      </w:pPr>
      <w:r w:rsidRPr="00BC1F6A">
        <w:rPr>
          <w:color w:val="000000" w:themeColor="text1"/>
          <w:szCs w:val="24"/>
        </w:rPr>
        <w:tab/>
        <w:t xml:space="preserve">Предложенная на рецензирование программа составлена в соответствии с требованиями ФГОС СПО и профессиональному стандарту специальности </w:t>
      </w:r>
      <w:r w:rsidRPr="00BC1F6A">
        <w:rPr>
          <w:bCs/>
          <w:color w:val="000000" w:themeColor="text1"/>
          <w:szCs w:val="24"/>
        </w:rPr>
        <w:t>38.02.05 Товароведение и экспертиза качества потребительских товаров.</w:t>
      </w:r>
    </w:p>
    <w:p w14:paraId="2BFC8F09" w14:textId="77777777" w:rsidR="00EA2655" w:rsidRPr="00BC1F6A" w:rsidRDefault="00EA2655" w:rsidP="00EA2655">
      <w:pPr>
        <w:spacing w:line="276" w:lineRule="auto"/>
        <w:jc w:val="both"/>
        <w:rPr>
          <w:color w:val="000000" w:themeColor="text1"/>
          <w:szCs w:val="24"/>
        </w:rPr>
      </w:pPr>
      <w:r w:rsidRPr="00BC1F6A">
        <w:rPr>
          <w:color w:val="000000" w:themeColor="text1"/>
          <w:szCs w:val="24"/>
        </w:rPr>
        <w:tab/>
        <w:t>Рабочая программа содержит следующие структурные элементы:</w:t>
      </w:r>
    </w:p>
    <w:p w14:paraId="13080BF6" w14:textId="77777777" w:rsidR="00EA2655" w:rsidRPr="00BC1F6A" w:rsidRDefault="00EA2655" w:rsidP="00EA2655">
      <w:pPr>
        <w:spacing w:line="276" w:lineRule="auto"/>
        <w:jc w:val="both"/>
        <w:rPr>
          <w:color w:val="000000" w:themeColor="text1"/>
          <w:szCs w:val="24"/>
        </w:rPr>
      </w:pPr>
      <w:r w:rsidRPr="00BC1F6A">
        <w:rPr>
          <w:color w:val="000000" w:themeColor="text1"/>
          <w:szCs w:val="24"/>
        </w:rPr>
        <w:t>Титульный лист;</w:t>
      </w:r>
    </w:p>
    <w:p w14:paraId="36BF9EFB" w14:textId="77777777" w:rsidR="00EA2655" w:rsidRPr="00BC1F6A" w:rsidRDefault="00EA2655" w:rsidP="00EA2655">
      <w:pPr>
        <w:spacing w:line="276" w:lineRule="auto"/>
        <w:jc w:val="both"/>
        <w:rPr>
          <w:color w:val="000000" w:themeColor="text1"/>
          <w:szCs w:val="24"/>
        </w:rPr>
      </w:pPr>
      <w:r w:rsidRPr="00BC1F6A">
        <w:rPr>
          <w:color w:val="000000" w:themeColor="text1"/>
          <w:szCs w:val="24"/>
        </w:rPr>
        <w:t xml:space="preserve">Паспорт программы учебной практики; </w:t>
      </w:r>
    </w:p>
    <w:p w14:paraId="7042C904" w14:textId="77777777" w:rsidR="00EA2655" w:rsidRPr="00BC1F6A" w:rsidRDefault="00EA2655" w:rsidP="00EA2655">
      <w:pPr>
        <w:spacing w:line="276" w:lineRule="auto"/>
        <w:jc w:val="both"/>
        <w:rPr>
          <w:color w:val="000000" w:themeColor="text1"/>
          <w:szCs w:val="24"/>
        </w:rPr>
      </w:pPr>
      <w:r w:rsidRPr="00BC1F6A">
        <w:rPr>
          <w:color w:val="000000" w:themeColor="text1"/>
          <w:szCs w:val="24"/>
        </w:rPr>
        <w:t>Структуру и содержание обучения по учебной практике;</w:t>
      </w:r>
    </w:p>
    <w:p w14:paraId="4D268362" w14:textId="77777777" w:rsidR="00EA2655" w:rsidRPr="00BC1F6A" w:rsidRDefault="00EA2655" w:rsidP="00EA2655">
      <w:pPr>
        <w:spacing w:line="276" w:lineRule="auto"/>
        <w:jc w:val="both"/>
        <w:rPr>
          <w:color w:val="000000" w:themeColor="text1"/>
          <w:szCs w:val="24"/>
        </w:rPr>
      </w:pPr>
      <w:r w:rsidRPr="00BC1F6A">
        <w:rPr>
          <w:color w:val="000000" w:themeColor="text1"/>
          <w:szCs w:val="24"/>
        </w:rPr>
        <w:t>Условия реализации учебной практики;</w:t>
      </w:r>
    </w:p>
    <w:p w14:paraId="598B13DA" w14:textId="77777777" w:rsidR="00EA2655" w:rsidRPr="00BC1F6A" w:rsidRDefault="00EA2655" w:rsidP="00EA2655">
      <w:pPr>
        <w:spacing w:line="276" w:lineRule="auto"/>
        <w:jc w:val="both"/>
        <w:rPr>
          <w:color w:val="000000" w:themeColor="text1"/>
          <w:szCs w:val="24"/>
        </w:rPr>
      </w:pPr>
      <w:r w:rsidRPr="00BC1F6A">
        <w:rPr>
          <w:color w:val="000000" w:themeColor="text1"/>
          <w:szCs w:val="24"/>
        </w:rPr>
        <w:t>Контроль и оценка результатов освоения учебной практики.</w:t>
      </w:r>
    </w:p>
    <w:p w14:paraId="47857673" w14:textId="77777777" w:rsidR="00EA2655" w:rsidRPr="00BC1F6A" w:rsidRDefault="00EA2655" w:rsidP="00EA2655">
      <w:pPr>
        <w:spacing w:line="276" w:lineRule="auto"/>
        <w:ind w:firstLine="708"/>
        <w:jc w:val="both"/>
        <w:rPr>
          <w:color w:val="000000" w:themeColor="text1"/>
          <w:szCs w:val="24"/>
        </w:rPr>
      </w:pPr>
      <w:r w:rsidRPr="00BC1F6A">
        <w:rPr>
          <w:color w:val="000000" w:themeColor="text1"/>
          <w:szCs w:val="24"/>
        </w:rPr>
        <w:t>Максимальная нагрузка составляет 186 часов, в том числе 180 часов – учебная практика, 6 часов - консультации по практике.</w:t>
      </w:r>
      <w:r w:rsidRPr="00BC1F6A">
        <w:rPr>
          <w:color w:val="000000" w:themeColor="text1"/>
          <w:szCs w:val="24"/>
        </w:rPr>
        <w:tab/>
      </w:r>
    </w:p>
    <w:p w14:paraId="661DF4F7" w14:textId="77777777" w:rsidR="00EA2655" w:rsidRPr="00BC1F6A" w:rsidRDefault="00EA2655" w:rsidP="00EA2655">
      <w:pPr>
        <w:spacing w:line="276" w:lineRule="auto"/>
        <w:ind w:firstLine="708"/>
        <w:jc w:val="both"/>
        <w:rPr>
          <w:color w:val="000000" w:themeColor="text1"/>
          <w:szCs w:val="24"/>
        </w:rPr>
      </w:pPr>
      <w:r w:rsidRPr="00BC1F6A">
        <w:rPr>
          <w:color w:val="000000" w:themeColor="text1"/>
          <w:szCs w:val="24"/>
        </w:rPr>
        <w:t>В паспорте программы практики указаны область применения программы, цели и задачи учебной практики.</w:t>
      </w:r>
    </w:p>
    <w:p w14:paraId="264B83BF" w14:textId="77777777" w:rsidR="00EA2655" w:rsidRPr="00BC1F6A" w:rsidRDefault="00EA2655" w:rsidP="00EA2655">
      <w:pPr>
        <w:spacing w:line="276" w:lineRule="auto"/>
        <w:jc w:val="both"/>
        <w:rPr>
          <w:color w:val="000000" w:themeColor="text1"/>
          <w:szCs w:val="24"/>
        </w:rPr>
      </w:pPr>
      <w:r w:rsidRPr="00BC1F6A">
        <w:rPr>
          <w:color w:val="000000" w:themeColor="text1"/>
          <w:szCs w:val="24"/>
        </w:rPr>
        <w:tab/>
        <w:t>В разделе «Структура и содержание обучения по учебной практике» приводятся виды и объемы работ, основные темы заданий на практику и требования по выполнению этих заданий.</w:t>
      </w:r>
    </w:p>
    <w:p w14:paraId="3A09EBF6" w14:textId="77777777" w:rsidR="00EA2655" w:rsidRPr="00BC1F6A" w:rsidRDefault="00EA2655" w:rsidP="00EA2655">
      <w:pPr>
        <w:spacing w:line="276" w:lineRule="auto"/>
        <w:jc w:val="both"/>
        <w:rPr>
          <w:color w:val="000000" w:themeColor="text1"/>
          <w:szCs w:val="24"/>
        </w:rPr>
      </w:pPr>
      <w:r w:rsidRPr="00BC1F6A">
        <w:rPr>
          <w:color w:val="000000" w:themeColor="text1"/>
          <w:szCs w:val="24"/>
        </w:rPr>
        <w:tab/>
        <w:t>В разделе «Условия реализации учебной практики» перечислены требования к материально-техническому и информационному обеспечению дисциплины. Раздел включает в себя: рекомендуемую литературу и средства обучения – указывается основная и дополнительная учебная литература, учебные и справочные пособия, учебно-методическая литература, перечень рекомендуемых средств обучения, включая аудиовизуальные, компьютерные и телекоммуникационные.</w:t>
      </w:r>
    </w:p>
    <w:p w14:paraId="29AE1156" w14:textId="77777777" w:rsidR="00EA2655" w:rsidRPr="00BC1F6A" w:rsidRDefault="00EA2655" w:rsidP="00EA2655">
      <w:pPr>
        <w:spacing w:line="276" w:lineRule="auto"/>
        <w:jc w:val="both"/>
        <w:rPr>
          <w:color w:val="000000" w:themeColor="text1"/>
          <w:szCs w:val="24"/>
        </w:rPr>
      </w:pPr>
      <w:r w:rsidRPr="00BC1F6A">
        <w:rPr>
          <w:color w:val="000000" w:themeColor="text1"/>
          <w:szCs w:val="24"/>
        </w:rPr>
        <w:tab/>
        <w:t>Раздел «Контроль и оценка результатов освоения учебной практики» включает показатели результатов обучения, показатели и критерии их оценки, а также формы и методы контроля.</w:t>
      </w:r>
    </w:p>
    <w:p w14:paraId="15DBE956" w14:textId="77777777" w:rsidR="00EA2655" w:rsidRPr="00BC1F6A" w:rsidRDefault="00EA2655" w:rsidP="00EA2655">
      <w:pPr>
        <w:pStyle w:val="140"/>
        <w:spacing w:line="276" w:lineRule="auto"/>
        <w:rPr>
          <w:color w:val="000000" w:themeColor="text1"/>
          <w:sz w:val="24"/>
          <w:szCs w:val="24"/>
        </w:rPr>
      </w:pPr>
      <w:r w:rsidRPr="00BC1F6A">
        <w:rPr>
          <w:color w:val="000000" w:themeColor="text1"/>
          <w:sz w:val="24"/>
          <w:szCs w:val="24"/>
        </w:rPr>
        <w:t xml:space="preserve">В программе отражена практическая направленность учебной практики, а также сформированность у обучающихся профессиональных знаний и умений первоначального практического опыта. </w:t>
      </w:r>
    </w:p>
    <w:p w14:paraId="30933A98" w14:textId="77777777" w:rsidR="00EA2655" w:rsidRPr="00BC1F6A" w:rsidRDefault="00EA2655" w:rsidP="00EA2655">
      <w:pPr>
        <w:pStyle w:val="a4"/>
        <w:spacing w:line="276" w:lineRule="auto"/>
        <w:ind w:firstLine="708"/>
        <w:jc w:val="both"/>
        <w:rPr>
          <w:color w:val="000000" w:themeColor="text1"/>
        </w:rPr>
      </w:pPr>
      <w:r w:rsidRPr="00BC1F6A">
        <w:rPr>
          <w:color w:val="000000" w:themeColor="text1"/>
        </w:rPr>
        <w:t xml:space="preserve">Данная программа одобрена и рекомендована для обучения в Московском технологическом колледже питания по специальности </w:t>
      </w:r>
      <w:r w:rsidRPr="00BC1F6A">
        <w:rPr>
          <w:bCs/>
          <w:color w:val="000000" w:themeColor="text1"/>
        </w:rPr>
        <w:t>38.02.05 Товароведение и экспертиза качества потребительских товаров.</w:t>
      </w:r>
      <w:r w:rsidRPr="00BC1F6A">
        <w:rPr>
          <w:color w:val="000000" w:themeColor="text1"/>
        </w:rPr>
        <w:t>.</w:t>
      </w:r>
    </w:p>
    <w:p w14:paraId="1B3BB575" w14:textId="4B6951D4" w:rsidR="00EA2655" w:rsidRPr="00BC1F6A" w:rsidRDefault="00EA2655" w:rsidP="00EA2655">
      <w:pPr>
        <w:pStyle w:val="a4"/>
        <w:tabs>
          <w:tab w:val="left" w:pos="720"/>
        </w:tabs>
        <w:ind w:right="20"/>
        <w:jc w:val="both"/>
        <w:rPr>
          <w:color w:val="000000" w:themeColor="text1"/>
          <w:szCs w:val="20"/>
        </w:rPr>
      </w:pPr>
      <w:r w:rsidRPr="00BC1F6A">
        <w:rPr>
          <w:noProof/>
          <w:color w:val="000000" w:themeColor="text1"/>
        </w:rPr>
        <w:drawing>
          <wp:inline distT="0" distB="0" distL="0" distR="0" wp14:anchorId="077DF8EF" wp14:editId="2BC8A4DC">
            <wp:extent cx="4972050" cy="1752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22072" w14:textId="77777777" w:rsidR="00E6216D" w:rsidRPr="00BC1F6A" w:rsidRDefault="00E6216D">
      <w:pPr>
        <w:spacing w:line="242" w:lineRule="auto"/>
        <w:rPr>
          <w:color w:val="000000" w:themeColor="text1"/>
        </w:rPr>
        <w:sectPr w:rsidR="00E6216D" w:rsidRPr="00BC1F6A" w:rsidSect="00EA2655">
          <w:footerReference w:type="default" r:id="rId35"/>
          <w:pgSz w:w="11910" w:h="16840"/>
          <w:pgMar w:top="1040" w:right="1845" w:bottom="1200" w:left="960" w:header="0" w:footer="927" w:gutter="0"/>
          <w:cols w:space="720"/>
        </w:sectPr>
      </w:pPr>
    </w:p>
    <w:p w14:paraId="3DA36BF6" w14:textId="77777777" w:rsidR="00E6216D" w:rsidRPr="00BC1F6A" w:rsidRDefault="000F1035" w:rsidP="00834F63">
      <w:pPr>
        <w:pStyle w:val="1"/>
        <w:numPr>
          <w:ilvl w:val="1"/>
          <w:numId w:val="9"/>
        </w:numPr>
        <w:tabs>
          <w:tab w:val="left" w:pos="1234"/>
        </w:tabs>
        <w:spacing w:before="71" w:line="240" w:lineRule="auto"/>
        <w:ind w:left="1233"/>
        <w:jc w:val="left"/>
        <w:rPr>
          <w:color w:val="000000" w:themeColor="text1"/>
        </w:rPr>
      </w:pPr>
      <w:bookmarkStart w:id="43" w:name="4.5_Программа_государственной_итоговой_а"/>
      <w:bookmarkStart w:id="44" w:name="_bookmark14"/>
      <w:bookmarkEnd w:id="43"/>
      <w:bookmarkEnd w:id="44"/>
      <w:r w:rsidRPr="00BC1F6A">
        <w:rPr>
          <w:color w:val="000000" w:themeColor="text1"/>
        </w:rPr>
        <w:lastRenderedPageBreak/>
        <w:t>Программа государственной итоговой аттестации</w:t>
      </w:r>
      <w:r w:rsidRPr="00BC1F6A">
        <w:rPr>
          <w:color w:val="000000" w:themeColor="text1"/>
          <w:spacing w:val="-8"/>
        </w:rPr>
        <w:t xml:space="preserve"> </w:t>
      </w:r>
      <w:r w:rsidRPr="00BC1F6A">
        <w:rPr>
          <w:color w:val="000000" w:themeColor="text1"/>
        </w:rPr>
        <w:t>студентов-выпускников</w:t>
      </w:r>
    </w:p>
    <w:p w14:paraId="41719F33" w14:textId="77777777" w:rsidR="00E6216D" w:rsidRPr="00BC1F6A" w:rsidRDefault="00E6216D">
      <w:pPr>
        <w:pStyle w:val="a4"/>
        <w:rPr>
          <w:b/>
          <w:color w:val="000000" w:themeColor="text1"/>
          <w:sz w:val="29"/>
        </w:rPr>
      </w:pPr>
    </w:p>
    <w:p w14:paraId="3EF53168" w14:textId="77777777" w:rsidR="00E6216D" w:rsidRPr="00BC1F6A" w:rsidRDefault="000F1035">
      <w:pPr>
        <w:pStyle w:val="a4"/>
        <w:ind w:left="456" w:right="989" w:firstLine="710"/>
        <w:jc w:val="both"/>
        <w:rPr>
          <w:color w:val="000000" w:themeColor="text1"/>
        </w:rPr>
      </w:pPr>
      <w:r w:rsidRPr="00BC1F6A">
        <w:rPr>
          <w:color w:val="000000" w:themeColor="text1"/>
        </w:rPr>
        <w:t>Программа государственной итоговой аттестации студентов-выпускников по специальности 38.02.05 «Товароведение и экспертиза качества потребительских товаров» разработана предметно-цикловой комиссией «Коммерции и товароведения» и утверждена директором колледжа.</w:t>
      </w:r>
    </w:p>
    <w:p w14:paraId="5F75405D" w14:textId="77777777" w:rsidR="00E6216D" w:rsidRPr="00BC1F6A" w:rsidRDefault="00E6216D">
      <w:pPr>
        <w:pStyle w:val="a4"/>
        <w:rPr>
          <w:color w:val="000000" w:themeColor="text1"/>
          <w:sz w:val="26"/>
        </w:rPr>
      </w:pPr>
    </w:p>
    <w:p w14:paraId="30332AF8" w14:textId="066DCDC8" w:rsidR="00E6216D" w:rsidRPr="00BC1F6A" w:rsidRDefault="000F1035">
      <w:pPr>
        <w:pStyle w:val="1"/>
        <w:spacing w:before="221" w:line="240" w:lineRule="auto"/>
        <w:ind w:left="1138"/>
        <w:rPr>
          <w:color w:val="000000" w:themeColor="text1"/>
        </w:rPr>
      </w:pPr>
      <w:bookmarkStart w:id="45" w:name="5._Ресурсное_обеспечение_образовательног"/>
      <w:bookmarkStart w:id="46" w:name="_bookmark15"/>
      <w:bookmarkEnd w:id="45"/>
      <w:bookmarkEnd w:id="46"/>
      <w:r w:rsidRPr="00BC1F6A">
        <w:rPr>
          <w:color w:val="000000" w:themeColor="text1"/>
        </w:rPr>
        <w:t xml:space="preserve">5. </w:t>
      </w:r>
      <w:bookmarkStart w:id="47" w:name="_bookmark16"/>
      <w:bookmarkEnd w:id="47"/>
      <w:r w:rsidRPr="00BC1F6A">
        <w:rPr>
          <w:color w:val="000000" w:themeColor="text1"/>
        </w:rPr>
        <w:t xml:space="preserve">Ресурсное обеспечение образовательного процесса по ОП СПО </w:t>
      </w:r>
      <w:r w:rsidR="00BC1F6A" w:rsidRPr="00BC1F6A">
        <w:rPr>
          <w:color w:val="000000" w:themeColor="text1"/>
        </w:rPr>
        <w:t>адаптированная ППССЗ</w:t>
      </w:r>
    </w:p>
    <w:p w14:paraId="3604373F" w14:textId="5EC619BB" w:rsidR="00E6216D" w:rsidRPr="00BC1F6A" w:rsidRDefault="000F1035" w:rsidP="00834F63">
      <w:pPr>
        <w:pStyle w:val="a6"/>
        <w:numPr>
          <w:ilvl w:val="1"/>
          <w:numId w:val="8"/>
        </w:numPr>
        <w:tabs>
          <w:tab w:val="left" w:pos="869"/>
        </w:tabs>
        <w:spacing w:before="4" w:line="237" w:lineRule="auto"/>
        <w:ind w:right="1035" w:hanging="3026"/>
        <w:rPr>
          <w:b/>
          <w:color w:val="000000" w:themeColor="text1"/>
          <w:sz w:val="24"/>
        </w:rPr>
      </w:pPr>
      <w:bookmarkStart w:id="48" w:name="5.1_Учебно-методическое_и_информационное"/>
      <w:bookmarkEnd w:id="48"/>
      <w:r w:rsidRPr="00BC1F6A">
        <w:rPr>
          <w:b/>
          <w:color w:val="000000" w:themeColor="text1"/>
          <w:sz w:val="24"/>
        </w:rPr>
        <w:t>Учебно-методическое и информационное обеспечение образовательного процесса реализации ОП СПО</w:t>
      </w:r>
      <w:r w:rsidRPr="00BC1F6A">
        <w:rPr>
          <w:b/>
          <w:color w:val="000000" w:themeColor="text1"/>
          <w:spacing w:val="-4"/>
          <w:sz w:val="24"/>
        </w:rPr>
        <w:t xml:space="preserve"> </w:t>
      </w:r>
      <w:r w:rsidR="00BC1F6A" w:rsidRPr="00BC1F6A">
        <w:rPr>
          <w:b/>
          <w:color w:val="000000" w:themeColor="text1"/>
          <w:sz w:val="24"/>
        </w:rPr>
        <w:t>адаптированная ППССЗ</w:t>
      </w:r>
    </w:p>
    <w:p w14:paraId="5AC84CD8" w14:textId="77777777" w:rsidR="00E6216D" w:rsidRPr="00BC1F6A" w:rsidRDefault="00E6216D">
      <w:pPr>
        <w:pStyle w:val="a4"/>
        <w:spacing w:before="1"/>
        <w:rPr>
          <w:b/>
          <w:color w:val="000000" w:themeColor="text1"/>
          <w:sz w:val="29"/>
        </w:rPr>
      </w:pPr>
    </w:p>
    <w:p w14:paraId="5138D5F5" w14:textId="5A9DA74A" w:rsidR="00E6216D" w:rsidRPr="00BC1F6A" w:rsidRDefault="000F1035">
      <w:pPr>
        <w:pStyle w:val="a4"/>
        <w:spacing w:before="1"/>
        <w:ind w:left="456" w:right="995" w:firstLine="542"/>
        <w:jc w:val="both"/>
        <w:rPr>
          <w:color w:val="000000" w:themeColor="text1"/>
        </w:rPr>
      </w:pPr>
      <w:r w:rsidRPr="00BC1F6A">
        <w:rPr>
          <w:color w:val="000000" w:themeColor="text1"/>
        </w:rPr>
        <w:t xml:space="preserve">ОП СПО </w:t>
      </w:r>
      <w:r w:rsidR="00BC1F6A" w:rsidRPr="00BC1F6A">
        <w:rPr>
          <w:color w:val="000000" w:themeColor="text1"/>
        </w:rPr>
        <w:t>адаптированная ППССЗ</w:t>
      </w:r>
      <w:r w:rsidRPr="00BC1F6A">
        <w:rPr>
          <w:color w:val="000000" w:themeColor="text1"/>
        </w:rPr>
        <w:t xml:space="preserve"> специальности 38.02.05 «Товароведение и экспертиза качества потребительских товаров» обеспечена комплектом рабочих программ учебных дисциплин и профессиональных модулей в полном объеме, разработанных в соответствии с требованиями ФГОС СПО по специальности 38.02.05 «Товароведение и экспертиза качества потребительских товаров».</w:t>
      </w:r>
    </w:p>
    <w:p w14:paraId="0C74E988" w14:textId="27AFAA4A" w:rsidR="00E6216D" w:rsidRPr="00BC1F6A" w:rsidRDefault="000F1035">
      <w:pPr>
        <w:pStyle w:val="a4"/>
        <w:ind w:left="456" w:right="988" w:firstLine="542"/>
        <w:jc w:val="both"/>
        <w:rPr>
          <w:color w:val="000000" w:themeColor="text1"/>
        </w:rPr>
      </w:pPr>
      <w:r w:rsidRPr="00BC1F6A">
        <w:rPr>
          <w:color w:val="000000" w:themeColor="text1"/>
        </w:rPr>
        <w:t xml:space="preserve">ОП СПО </w:t>
      </w:r>
      <w:r w:rsidR="00BC1F6A" w:rsidRPr="00BC1F6A">
        <w:rPr>
          <w:color w:val="000000" w:themeColor="text1"/>
        </w:rPr>
        <w:t>адаптированная ППССЗ</w:t>
      </w:r>
      <w:r w:rsidRPr="00BC1F6A">
        <w:rPr>
          <w:color w:val="000000" w:themeColor="text1"/>
        </w:rPr>
        <w:t xml:space="preserve"> обеспечена разработанными преподавателями дисциплин и профессиональных модулей учебно-методическими комплексами, включающими рабочие программы учебной дисциплины или профессионального модуля, календарно- тематический план, методические рекомендации по выполнению практических работ, методические рекомендации по выполнению внеаудиторной самостоятельной работы, фонд оценочных средств.</w:t>
      </w:r>
    </w:p>
    <w:p w14:paraId="7C2FAB7E" w14:textId="2CCFD893" w:rsidR="00E6216D" w:rsidRPr="00BC1F6A" w:rsidRDefault="000F1035">
      <w:pPr>
        <w:pStyle w:val="a4"/>
        <w:ind w:left="456" w:right="989" w:firstLine="542"/>
        <w:jc w:val="both"/>
        <w:rPr>
          <w:color w:val="000000" w:themeColor="text1"/>
        </w:rPr>
      </w:pPr>
      <w:r w:rsidRPr="00BC1F6A">
        <w:rPr>
          <w:color w:val="000000" w:themeColor="text1"/>
        </w:rPr>
        <w:t xml:space="preserve">ОП СПО </w:t>
      </w:r>
      <w:r w:rsidR="00BC1F6A" w:rsidRPr="00BC1F6A">
        <w:rPr>
          <w:color w:val="000000" w:themeColor="text1"/>
        </w:rPr>
        <w:t>адаптированная ППССЗ</w:t>
      </w:r>
      <w:r w:rsidRPr="00BC1F6A">
        <w:rPr>
          <w:color w:val="000000" w:themeColor="text1"/>
        </w:rPr>
        <w:t xml:space="preserve"> обеспечена учебно-методическими комплексами по организации всех видов практик: учебная практика, производственная практика (по профилю специальности), производственная практика (преддипломная).</w:t>
      </w:r>
    </w:p>
    <w:p w14:paraId="4BD2FD9B" w14:textId="77777777" w:rsidR="00E6216D" w:rsidRPr="00BC1F6A" w:rsidRDefault="000F1035">
      <w:pPr>
        <w:pStyle w:val="a4"/>
        <w:spacing w:before="1"/>
        <w:ind w:left="456" w:right="994" w:firstLine="542"/>
        <w:jc w:val="both"/>
        <w:rPr>
          <w:color w:val="000000" w:themeColor="text1"/>
        </w:rPr>
      </w:pPr>
      <w:r w:rsidRPr="00BC1F6A">
        <w:rPr>
          <w:color w:val="000000" w:themeColor="text1"/>
        </w:rPr>
        <w:t>Все профессиональные дисциплины специальности преподаются с использованием лабораторий, компьютеров, мультимедийной техники. В образовательном процессе используется соответствующее программное обеспечение:</w:t>
      </w:r>
    </w:p>
    <w:p w14:paraId="7857EE75" w14:textId="6BB9C93F" w:rsidR="00E6216D" w:rsidRPr="00BC1F6A" w:rsidRDefault="000F1035">
      <w:pPr>
        <w:pStyle w:val="a4"/>
        <w:spacing w:line="242" w:lineRule="auto"/>
        <w:ind w:left="1056" w:right="984" w:hanging="58"/>
        <w:jc w:val="both"/>
        <w:rPr>
          <w:color w:val="000000" w:themeColor="text1"/>
        </w:rPr>
      </w:pPr>
      <w:r w:rsidRPr="00BC1F6A">
        <w:rPr>
          <w:color w:val="000000" w:themeColor="text1"/>
        </w:rPr>
        <w:t xml:space="preserve">стандартный пакет Ms Office 2007, 2010, 2013г. (Word, Excel, Power Point) обеспеченность ОП СПО </w:t>
      </w:r>
      <w:r w:rsidR="00BC1F6A" w:rsidRPr="00BC1F6A">
        <w:rPr>
          <w:color w:val="000000" w:themeColor="text1"/>
        </w:rPr>
        <w:t>адаптированная ППССЗ</w:t>
      </w:r>
      <w:r w:rsidRPr="00BC1F6A">
        <w:rPr>
          <w:color w:val="000000" w:themeColor="text1"/>
        </w:rPr>
        <w:t xml:space="preserve"> специальности учебно-методической</w:t>
      </w:r>
    </w:p>
    <w:p w14:paraId="606405D3" w14:textId="77777777" w:rsidR="00E6216D" w:rsidRPr="00BC1F6A" w:rsidRDefault="000F1035">
      <w:pPr>
        <w:pStyle w:val="a4"/>
        <w:spacing w:line="242" w:lineRule="auto"/>
        <w:ind w:left="456" w:right="1001"/>
        <w:jc w:val="both"/>
        <w:rPr>
          <w:color w:val="000000" w:themeColor="text1"/>
        </w:rPr>
      </w:pPr>
      <w:r w:rsidRPr="00BC1F6A">
        <w:rPr>
          <w:color w:val="000000" w:themeColor="text1"/>
        </w:rPr>
        <w:t>документацией по всем дисциплинам, междисциплинарным курсам и профессиональным модулям.</w:t>
      </w:r>
    </w:p>
    <w:p w14:paraId="78404B49" w14:textId="7C13242B" w:rsidR="00E6216D" w:rsidRPr="00BC1F6A" w:rsidRDefault="000F1035">
      <w:pPr>
        <w:pStyle w:val="a4"/>
        <w:ind w:left="456" w:right="986" w:firstLine="542"/>
        <w:jc w:val="both"/>
        <w:rPr>
          <w:color w:val="000000" w:themeColor="text1"/>
        </w:rPr>
      </w:pPr>
      <w:r w:rsidRPr="00BC1F6A">
        <w:rPr>
          <w:color w:val="000000" w:themeColor="text1"/>
        </w:rPr>
        <w:t xml:space="preserve">Каждый обучающийся обеспечен доступом к электронно-библиотечной системе (Urait.ru, Аcademia-library.ru) и библиотечным фондам, содержащим издания по основным изучаемым дисциплинам (модулям) ОП СПО </w:t>
      </w:r>
      <w:r w:rsidR="00BC1F6A" w:rsidRPr="00BC1F6A">
        <w:rPr>
          <w:color w:val="000000" w:themeColor="text1"/>
        </w:rPr>
        <w:t>адаптированная ППССЗ</w:t>
      </w:r>
      <w:r w:rsidRPr="00BC1F6A">
        <w:rPr>
          <w:color w:val="000000" w:themeColor="text1"/>
        </w:rPr>
        <w:t>.</w:t>
      </w:r>
    </w:p>
    <w:p w14:paraId="55953557" w14:textId="77777777" w:rsidR="00E6216D" w:rsidRPr="00BC1F6A" w:rsidRDefault="000F1035">
      <w:pPr>
        <w:pStyle w:val="a4"/>
        <w:ind w:left="456" w:right="992" w:firstLine="542"/>
        <w:jc w:val="both"/>
        <w:rPr>
          <w:color w:val="000000" w:themeColor="text1"/>
        </w:rPr>
      </w:pPr>
      <w:r w:rsidRPr="00BC1F6A">
        <w:rPr>
          <w:color w:val="000000" w:themeColor="text1"/>
        </w:rPr>
        <w:t>Во время самостоятельной подготовки обучающиеся обеспечены доступом к сети Интернет. Библиотечный фонд укомплектован печатными и электронными изданиями основной и дополнительной учебной литературы по дисциплинам всех</w:t>
      </w:r>
      <w:r w:rsidRPr="00BC1F6A">
        <w:rPr>
          <w:color w:val="000000" w:themeColor="text1"/>
          <w:spacing w:val="-44"/>
        </w:rPr>
        <w:t xml:space="preserve"> </w:t>
      </w:r>
      <w:r w:rsidRPr="00BC1F6A">
        <w:rPr>
          <w:color w:val="000000" w:themeColor="text1"/>
        </w:rPr>
        <w:t>циклов, изданными за последние 5</w:t>
      </w:r>
      <w:r w:rsidRPr="00BC1F6A">
        <w:rPr>
          <w:color w:val="000000" w:themeColor="text1"/>
          <w:spacing w:val="3"/>
        </w:rPr>
        <w:t xml:space="preserve"> </w:t>
      </w:r>
      <w:r w:rsidRPr="00BC1F6A">
        <w:rPr>
          <w:color w:val="000000" w:themeColor="text1"/>
        </w:rPr>
        <w:t>лет.</w:t>
      </w:r>
    </w:p>
    <w:p w14:paraId="582C3454" w14:textId="77777777" w:rsidR="00E6216D" w:rsidRPr="00BC1F6A" w:rsidRDefault="000F1035">
      <w:pPr>
        <w:pStyle w:val="a4"/>
        <w:ind w:left="456" w:right="988" w:firstLine="542"/>
        <w:jc w:val="both"/>
        <w:rPr>
          <w:color w:val="000000" w:themeColor="text1"/>
        </w:rPr>
      </w:pPr>
      <w:r w:rsidRPr="00BC1F6A">
        <w:rPr>
          <w:color w:val="000000" w:themeColor="text1"/>
        </w:rPr>
        <w:t>Библиотечный фонд, помимо учебной литературы, включает официальные, справочно-библиографические и специализированные периодические издания в расчете 1- 2 экземпляра на каждые 100 обучающихся.</w:t>
      </w:r>
    </w:p>
    <w:p w14:paraId="32E05FAC" w14:textId="77777777" w:rsidR="00E6216D" w:rsidRPr="00BC1F6A" w:rsidRDefault="000F1035">
      <w:pPr>
        <w:pStyle w:val="a4"/>
        <w:spacing w:line="274" w:lineRule="exact"/>
        <w:ind w:left="999"/>
        <w:jc w:val="both"/>
        <w:rPr>
          <w:color w:val="000000" w:themeColor="text1"/>
        </w:rPr>
      </w:pPr>
      <w:r w:rsidRPr="00BC1F6A">
        <w:rPr>
          <w:color w:val="000000" w:themeColor="text1"/>
        </w:rPr>
        <w:t>В соответствии с требованиями ФГОС СПО по направлению подготовки 38.02.05</w:t>
      </w:r>
    </w:p>
    <w:p w14:paraId="64C30533" w14:textId="77777777" w:rsidR="00E6216D" w:rsidRPr="00BC1F6A" w:rsidRDefault="000F1035">
      <w:pPr>
        <w:pStyle w:val="a4"/>
        <w:ind w:left="456" w:right="986"/>
        <w:jc w:val="both"/>
        <w:rPr>
          <w:color w:val="000000" w:themeColor="text1"/>
        </w:rPr>
      </w:pPr>
      <w:r w:rsidRPr="00BC1F6A">
        <w:rPr>
          <w:color w:val="000000" w:themeColor="text1"/>
        </w:rPr>
        <w:t xml:space="preserve">«Товароведение и экспертиза качества потребительских товаров» библиотечный фонд имеет 3 наименования отечественных журналов: «Современная торговля», «Товаровед непродовольственных товаров», «Технология и товароведение инновационных пищевых продуктов». Каждый обучающийся обеспечен не менее, чем одним учебным печатным и/или электронным изданием по каждой дисциплине профессионального цикла и одним </w:t>
      </w:r>
      <w:r w:rsidRPr="00BC1F6A">
        <w:rPr>
          <w:color w:val="000000" w:themeColor="text1"/>
        </w:rPr>
        <w:lastRenderedPageBreak/>
        <w:t>учебно- методическим печатным и/или электронным изданием по каждому междисциплинарному курсу (включая электронные базы периодических изданий).</w:t>
      </w:r>
    </w:p>
    <w:p w14:paraId="28AB6CD1" w14:textId="77777777" w:rsidR="00E6216D" w:rsidRPr="00BC1F6A" w:rsidRDefault="000F1035">
      <w:pPr>
        <w:pStyle w:val="a4"/>
        <w:spacing w:line="274" w:lineRule="exact"/>
        <w:ind w:left="999"/>
        <w:jc w:val="both"/>
        <w:rPr>
          <w:color w:val="000000" w:themeColor="text1"/>
        </w:rPr>
      </w:pPr>
      <w:r w:rsidRPr="00BC1F6A">
        <w:rPr>
          <w:color w:val="000000" w:themeColor="text1"/>
        </w:rPr>
        <w:t>Перечень электронных учебно-методических пособий по направлению подготовки</w:t>
      </w:r>
    </w:p>
    <w:p w14:paraId="1528D2B6" w14:textId="77777777" w:rsidR="00E6216D" w:rsidRPr="00BC1F6A" w:rsidRDefault="000F1035">
      <w:pPr>
        <w:pStyle w:val="a4"/>
        <w:spacing w:before="66"/>
        <w:ind w:left="456"/>
        <w:jc w:val="both"/>
        <w:rPr>
          <w:color w:val="000000" w:themeColor="text1"/>
        </w:rPr>
      </w:pPr>
      <w:r w:rsidRPr="00BC1F6A">
        <w:rPr>
          <w:color w:val="000000" w:themeColor="text1"/>
        </w:rPr>
        <w:t>насчитывает более 70 наименований.</w:t>
      </w:r>
    </w:p>
    <w:p w14:paraId="5A28581F" w14:textId="77777777" w:rsidR="00E6216D" w:rsidRPr="00BC1F6A" w:rsidRDefault="000F1035">
      <w:pPr>
        <w:pStyle w:val="a4"/>
        <w:spacing w:before="3"/>
        <w:ind w:left="456" w:right="989" w:firstLine="542"/>
        <w:jc w:val="both"/>
        <w:rPr>
          <w:color w:val="000000" w:themeColor="text1"/>
        </w:rPr>
      </w:pPr>
      <w:r w:rsidRPr="00BC1F6A">
        <w:rPr>
          <w:color w:val="000000" w:themeColor="text1"/>
        </w:rPr>
        <w:t>Электронно-библиотечная система (Urait.ru, Аcademia-library.ru) обеспечивает возможность индивидуального доступа, для каждого обучающегося из любой точки, в которой имеется доступ к сети Интернет.</w:t>
      </w:r>
    </w:p>
    <w:p w14:paraId="58C98C74" w14:textId="77777777" w:rsidR="00E6216D" w:rsidRPr="00BC1F6A" w:rsidRDefault="000F1035">
      <w:pPr>
        <w:pStyle w:val="a4"/>
        <w:spacing w:line="242" w:lineRule="auto"/>
        <w:ind w:left="456" w:right="990" w:firstLine="542"/>
        <w:jc w:val="both"/>
        <w:rPr>
          <w:color w:val="000000" w:themeColor="text1"/>
        </w:rPr>
      </w:pPr>
      <w:r w:rsidRPr="00BC1F6A">
        <w:rPr>
          <w:color w:val="000000" w:themeColor="text1"/>
        </w:rPr>
        <w:t>Для</w:t>
      </w:r>
      <w:r w:rsidRPr="00BC1F6A">
        <w:rPr>
          <w:color w:val="000000" w:themeColor="text1"/>
          <w:spacing w:val="-18"/>
        </w:rPr>
        <w:t xml:space="preserve"> </w:t>
      </w:r>
      <w:r w:rsidRPr="00BC1F6A">
        <w:rPr>
          <w:color w:val="000000" w:themeColor="text1"/>
        </w:rPr>
        <w:t>обучающихся</w:t>
      </w:r>
      <w:r w:rsidRPr="00BC1F6A">
        <w:rPr>
          <w:color w:val="000000" w:themeColor="text1"/>
          <w:spacing w:val="-13"/>
        </w:rPr>
        <w:t xml:space="preserve"> </w:t>
      </w:r>
      <w:r w:rsidRPr="00BC1F6A">
        <w:rPr>
          <w:color w:val="000000" w:themeColor="text1"/>
        </w:rPr>
        <w:t>обеспечен</w:t>
      </w:r>
      <w:r w:rsidRPr="00BC1F6A">
        <w:rPr>
          <w:color w:val="000000" w:themeColor="text1"/>
          <w:spacing w:val="-12"/>
        </w:rPr>
        <w:t xml:space="preserve"> </w:t>
      </w:r>
      <w:r w:rsidRPr="00BC1F6A">
        <w:rPr>
          <w:color w:val="000000" w:themeColor="text1"/>
        </w:rPr>
        <w:t>доступ</w:t>
      </w:r>
      <w:r w:rsidRPr="00BC1F6A">
        <w:rPr>
          <w:color w:val="000000" w:themeColor="text1"/>
          <w:spacing w:val="-13"/>
        </w:rPr>
        <w:t xml:space="preserve"> </w:t>
      </w:r>
      <w:r w:rsidRPr="00BC1F6A">
        <w:rPr>
          <w:color w:val="000000" w:themeColor="text1"/>
        </w:rPr>
        <w:t>к</w:t>
      </w:r>
      <w:r w:rsidRPr="00BC1F6A">
        <w:rPr>
          <w:color w:val="000000" w:themeColor="text1"/>
          <w:spacing w:val="-14"/>
        </w:rPr>
        <w:t xml:space="preserve"> </w:t>
      </w:r>
      <w:r w:rsidRPr="00BC1F6A">
        <w:rPr>
          <w:color w:val="000000" w:themeColor="text1"/>
        </w:rPr>
        <w:t>современным</w:t>
      </w:r>
      <w:r w:rsidRPr="00BC1F6A">
        <w:rPr>
          <w:color w:val="000000" w:themeColor="text1"/>
          <w:spacing w:val="-15"/>
        </w:rPr>
        <w:t xml:space="preserve"> </w:t>
      </w:r>
      <w:r w:rsidRPr="00BC1F6A">
        <w:rPr>
          <w:color w:val="000000" w:themeColor="text1"/>
        </w:rPr>
        <w:t>профессиональным</w:t>
      </w:r>
      <w:r w:rsidRPr="00BC1F6A">
        <w:rPr>
          <w:color w:val="000000" w:themeColor="text1"/>
          <w:spacing w:val="-12"/>
        </w:rPr>
        <w:t xml:space="preserve"> </w:t>
      </w:r>
      <w:r w:rsidRPr="00BC1F6A">
        <w:rPr>
          <w:color w:val="000000" w:themeColor="text1"/>
        </w:rPr>
        <w:t>базам</w:t>
      </w:r>
      <w:r w:rsidRPr="00BC1F6A">
        <w:rPr>
          <w:color w:val="000000" w:themeColor="text1"/>
          <w:spacing w:val="-16"/>
        </w:rPr>
        <w:t xml:space="preserve"> </w:t>
      </w:r>
      <w:r w:rsidRPr="00BC1F6A">
        <w:rPr>
          <w:color w:val="000000" w:themeColor="text1"/>
        </w:rPr>
        <w:t>данных и информационным ресурсам сети</w:t>
      </w:r>
      <w:r w:rsidRPr="00BC1F6A">
        <w:rPr>
          <w:color w:val="000000" w:themeColor="text1"/>
          <w:spacing w:val="10"/>
        </w:rPr>
        <w:t xml:space="preserve"> </w:t>
      </w:r>
      <w:r w:rsidRPr="00BC1F6A">
        <w:rPr>
          <w:color w:val="000000" w:themeColor="text1"/>
        </w:rPr>
        <w:t>Интернет.</w:t>
      </w:r>
    </w:p>
    <w:p w14:paraId="471E2D42" w14:textId="77777777" w:rsidR="00E6216D" w:rsidRPr="00BC1F6A" w:rsidRDefault="000F1035">
      <w:pPr>
        <w:pStyle w:val="a4"/>
        <w:spacing w:line="242" w:lineRule="auto"/>
        <w:ind w:left="456" w:right="993" w:firstLine="542"/>
        <w:jc w:val="both"/>
        <w:rPr>
          <w:color w:val="000000" w:themeColor="text1"/>
        </w:rPr>
      </w:pPr>
      <w:r w:rsidRPr="00BC1F6A">
        <w:rPr>
          <w:color w:val="000000" w:themeColor="text1"/>
        </w:rPr>
        <w:t>Внеаудиторная работа обучающихся сопровождается методическим обеспечением и обоснованием времени, затрачиваемого на ее выполнение.</w:t>
      </w:r>
    </w:p>
    <w:p w14:paraId="6BBB2520" w14:textId="77777777" w:rsidR="00E6216D" w:rsidRPr="00BC1F6A" w:rsidRDefault="000F1035">
      <w:pPr>
        <w:pStyle w:val="a4"/>
        <w:ind w:left="456" w:right="988" w:firstLine="542"/>
        <w:jc w:val="both"/>
        <w:rPr>
          <w:color w:val="000000" w:themeColor="text1"/>
        </w:rPr>
      </w:pPr>
      <w:r w:rsidRPr="00BC1F6A">
        <w:rPr>
          <w:color w:val="000000" w:themeColor="text1"/>
        </w:rPr>
        <w:t>В целях реализации компетентностного подхода в Колледже используются активные и интерактивные формы проведения занятий (компьютерные симуляции, деловые и ролевые игры, разбор конкретных производственных ситуаций, психологические и иные тренинги, метод проектов, групповые дискуссии, уроки- конференции и т.п.) в сочетании с внеаудиторной работой для формирования и развития общих и профессиональных компетенций обучающихся.</w:t>
      </w:r>
    </w:p>
    <w:p w14:paraId="058C28E6" w14:textId="77777777" w:rsidR="00E6216D" w:rsidRPr="00BC1F6A" w:rsidRDefault="000F1035">
      <w:pPr>
        <w:pStyle w:val="a4"/>
        <w:spacing w:line="242" w:lineRule="auto"/>
        <w:ind w:left="456" w:right="993" w:firstLine="542"/>
        <w:jc w:val="both"/>
        <w:rPr>
          <w:color w:val="000000" w:themeColor="text1"/>
        </w:rPr>
      </w:pPr>
      <w:r w:rsidRPr="00BC1F6A">
        <w:rPr>
          <w:color w:val="000000" w:themeColor="text1"/>
        </w:rPr>
        <w:t>Внеаудиторная работа обучающихся сопровождается методическим обеспечением и обоснованием времени, затрачиваемого на ее выполнение.</w:t>
      </w:r>
    </w:p>
    <w:p w14:paraId="6D09C529" w14:textId="3BF9E8D9" w:rsidR="00E6216D" w:rsidRPr="00BC1F6A" w:rsidRDefault="000F1035">
      <w:pPr>
        <w:pStyle w:val="a4"/>
        <w:spacing w:line="271" w:lineRule="exact"/>
        <w:ind w:left="999"/>
        <w:jc w:val="both"/>
        <w:rPr>
          <w:color w:val="000000" w:themeColor="text1"/>
        </w:rPr>
      </w:pPr>
      <w:r w:rsidRPr="00BC1F6A">
        <w:rPr>
          <w:color w:val="000000" w:themeColor="text1"/>
        </w:rPr>
        <w:t xml:space="preserve">В соответствии с требованиями ФГОС ОП </w:t>
      </w:r>
      <w:r w:rsidRPr="00BC1F6A">
        <w:rPr>
          <w:color w:val="000000" w:themeColor="text1"/>
          <w:spacing w:val="-3"/>
        </w:rPr>
        <w:t xml:space="preserve">СПО </w:t>
      </w:r>
      <w:r w:rsidR="00BC1F6A" w:rsidRPr="00BC1F6A">
        <w:rPr>
          <w:color w:val="000000" w:themeColor="text1"/>
        </w:rPr>
        <w:t>адаптированная ППССЗ</w:t>
      </w:r>
      <w:r w:rsidRPr="00BC1F6A">
        <w:rPr>
          <w:color w:val="000000" w:themeColor="text1"/>
          <w:spacing w:val="56"/>
        </w:rPr>
        <w:t xml:space="preserve"> </w:t>
      </w:r>
      <w:r w:rsidRPr="00BC1F6A">
        <w:rPr>
          <w:color w:val="000000" w:themeColor="text1"/>
        </w:rPr>
        <w:t>по специальности 38.02.05</w:t>
      </w:r>
    </w:p>
    <w:p w14:paraId="2ADDAC48" w14:textId="77777777" w:rsidR="00E6216D" w:rsidRPr="00BC1F6A" w:rsidRDefault="000F1035">
      <w:pPr>
        <w:pStyle w:val="a4"/>
        <w:ind w:left="456" w:right="993"/>
        <w:jc w:val="both"/>
        <w:rPr>
          <w:color w:val="000000" w:themeColor="text1"/>
        </w:rPr>
      </w:pPr>
      <w:r w:rsidRPr="00BC1F6A">
        <w:rPr>
          <w:color w:val="000000" w:themeColor="text1"/>
        </w:rPr>
        <w:t>«Товароведение и экспертиза качества потребительских товаров» общественного питания ежегодно обновляется (в части состава дисциплин и профессиональных модулей, устанавливаемых колледжем в учебном плане, и (или) содержания рабочих программ учебных</w:t>
      </w:r>
      <w:r w:rsidRPr="00BC1F6A">
        <w:rPr>
          <w:color w:val="000000" w:themeColor="text1"/>
          <w:spacing w:val="-12"/>
        </w:rPr>
        <w:t xml:space="preserve"> </w:t>
      </w:r>
      <w:r w:rsidRPr="00BC1F6A">
        <w:rPr>
          <w:color w:val="000000" w:themeColor="text1"/>
        </w:rPr>
        <w:t>дисциплин</w:t>
      </w:r>
      <w:r w:rsidRPr="00BC1F6A">
        <w:rPr>
          <w:color w:val="000000" w:themeColor="text1"/>
          <w:spacing w:val="-6"/>
        </w:rPr>
        <w:t xml:space="preserve"> </w:t>
      </w:r>
      <w:r w:rsidRPr="00BC1F6A">
        <w:rPr>
          <w:color w:val="000000" w:themeColor="text1"/>
        </w:rPr>
        <w:t>и</w:t>
      </w:r>
      <w:r w:rsidRPr="00BC1F6A">
        <w:rPr>
          <w:color w:val="000000" w:themeColor="text1"/>
          <w:spacing w:val="-11"/>
        </w:rPr>
        <w:t xml:space="preserve"> </w:t>
      </w:r>
      <w:r w:rsidRPr="00BC1F6A">
        <w:rPr>
          <w:color w:val="000000" w:themeColor="text1"/>
        </w:rPr>
        <w:t>профессиональных</w:t>
      </w:r>
      <w:r w:rsidRPr="00BC1F6A">
        <w:rPr>
          <w:color w:val="000000" w:themeColor="text1"/>
          <w:spacing w:val="-12"/>
        </w:rPr>
        <w:t xml:space="preserve"> </w:t>
      </w:r>
      <w:r w:rsidRPr="00BC1F6A">
        <w:rPr>
          <w:color w:val="000000" w:themeColor="text1"/>
        </w:rPr>
        <w:t>модулей,</w:t>
      </w:r>
      <w:r w:rsidRPr="00BC1F6A">
        <w:rPr>
          <w:color w:val="000000" w:themeColor="text1"/>
          <w:spacing w:val="-5"/>
        </w:rPr>
        <w:t xml:space="preserve"> </w:t>
      </w:r>
      <w:r w:rsidRPr="00BC1F6A">
        <w:rPr>
          <w:color w:val="000000" w:themeColor="text1"/>
        </w:rPr>
        <w:t>программ</w:t>
      </w:r>
      <w:r w:rsidRPr="00BC1F6A">
        <w:rPr>
          <w:color w:val="000000" w:themeColor="text1"/>
          <w:spacing w:val="-9"/>
        </w:rPr>
        <w:t xml:space="preserve"> </w:t>
      </w:r>
      <w:r w:rsidRPr="00BC1F6A">
        <w:rPr>
          <w:color w:val="000000" w:themeColor="text1"/>
        </w:rPr>
        <w:t>учебной</w:t>
      </w:r>
      <w:r w:rsidRPr="00BC1F6A">
        <w:rPr>
          <w:color w:val="000000" w:themeColor="text1"/>
          <w:spacing w:val="-7"/>
        </w:rPr>
        <w:t xml:space="preserve"> </w:t>
      </w:r>
      <w:r w:rsidRPr="00BC1F6A">
        <w:rPr>
          <w:color w:val="000000" w:themeColor="text1"/>
        </w:rPr>
        <w:t>и</w:t>
      </w:r>
      <w:r w:rsidRPr="00BC1F6A">
        <w:rPr>
          <w:color w:val="000000" w:themeColor="text1"/>
          <w:spacing w:val="-10"/>
        </w:rPr>
        <w:t xml:space="preserve"> </w:t>
      </w:r>
      <w:r w:rsidRPr="00BC1F6A">
        <w:rPr>
          <w:color w:val="000000" w:themeColor="text1"/>
        </w:rPr>
        <w:t>производственных практик, методических материалов, обеспечивающих реализацию соответствующей образовательной</w:t>
      </w:r>
      <w:r w:rsidRPr="00BC1F6A">
        <w:rPr>
          <w:color w:val="000000" w:themeColor="text1"/>
          <w:spacing w:val="2"/>
        </w:rPr>
        <w:t xml:space="preserve"> </w:t>
      </w:r>
      <w:r w:rsidRPr="00BC1F6A">
        <w:rPr>
          <w:color w:val="000000" w:themeColor="text1"/>
        </w:rPr>
        <w:t>технологии).</w:t>
      </w:r>
    </w:p>
    <w:p w14:paraId="15271FB3" w14:textId="77777777" w:rsidR="00E6216D" w:rsidRPr="00BC1F6A" w:rsidRDefault="000F1035">
      <w:pPr>
        <w:pStyle w:val="a4"/>
        <w:ind w:left="456" w:right="989" w:firstLine="542"/>
        <w:jc w:val="both"/>
        <w:rPr>
          <w:color w:val="000000" w:themeColor="text1"/>
        </w:rPr>
      </w:pPr>
      <w:r w:rsidRPr="00BC1F6A">
        <w:rPr>
          <w:color w:val="000000" w:themeColor="text1"/>
        </w:rPr>
        <w:t>Разработаны аннотации к рабочим программам, рабочие программы, методическое обеспечение самостоятельной работы и механизмы управления, рабочие программы, методическое обеспечение самостоятельной работы и механизмы управления ею, разработано методическое обеспечение использования в учебном процессе активных и интерактивных форм проведения занятий, разработано методическое обеспечение курсовых работ (проектов), учебно- методическое обеспечение учебной и производственной практики, разработано методическое обеспечение лабораторных и занятий практического типа с учетом использования информационно-коммуникационных технологий, созданы фонды оценочных средств, материалы государственной (итоговой) аттестации (ГИА).</w:t>
      </w:r>
    </w:p>
    <w:p w14:paraId="18F7CBD4" w14:textId="77777777" w:rsidR="00E6216D" w:rsidRPr="00BC1F6A" w:rsidRDefault="00E6216D">
      <w:pPr>
        <w:pStyle w:val="a4"/>
        <w:spacing w:before="6"/>
        <w:rPr>
          <w:color w:val="000000" w:themeColor="text1"/>
          <w:sz w:val="23"/>
        </w:rPr>
      </w:pPr>
    </w:p>
    <w:p w14:paraId="75534786" w14:textId="630FA8F1" w:rsidR="00E6216D" w:rsidRPr="00BC1F6A" w:rsidRDefault="000F1035" w:rsidP="00834F63">
      <w:pPr>
        <w:pStyle w:val="1"/>
        <w:numPr>
          <w:ilvl w:val="1"/>
          <w:numId w:val="7"/>
        </w:numPr>
        <w:tabs>
          <w:tab w:val="left" w:pos="1119"/>
        </w:tabs>
        <w:spacing w:line="240" w:lineRule="auto"/>
        <w:ind w:hanging="423"/>
        <w:jc w:val="left"/>
        <w:rPr>
          <w:color w:val="000000" w:themeColor="text1"/>
        </w:rPr>
      </w:pPr>
      <w:bookmarkStart w:id="49" w:name="_TOC_250000"/>
      <w:r w:rsidRPr="00BC1F6A">
        <w:rPr>
          <w:color w:val="000000" w:themeColor="text1"/>
        </w:rPr>
        <w:t>Кадровое обеспечение реализации ОП СПО</w:t>
      </w:r>
      <w:r w:rsidRPr="00BC1F6A">
        <w:rPr>
          <w:color w:val="000000" w:themeColor="text1"/>
          <w:spacing w:val="3"/>
        </w:rPr>
        <w:t xml:space="preserve"> </w:t>
      </w:r>
      <w:bookmarkEnd w:id="49"/>
      <w:r w:rsidR="00BC1F6A" w:rsidRPr="00BC1F6A">
        <w:rPr>
          <w:color w:val="000000" w:themeColor="text1"/>
        </w:rPr>
        <w:t>адаптированная ППССЗ</w:t>
      </w:r>
    </w:p>
    <w:p w14:paraId="16EBD2C6" w14:textId="77777777" w:rsidR="00E6216D" w:rsidRPr="00BC1F6A" w:rsidRDefault="00E6216D">
      <w:pPr>
        <w:pStyle w:val="a4"/>
        <w:spacing w:before="9"/>
        <w:rPr>
          <w:b/>
          <w:color w:val="000000" w:themeColor="text1"/>
          <w:sz w:val="15"/>
        </w:rPr>
      </w:pPr>
    </w:p>
    <w:p w14:paraId="7001A967" w14:textId="73FB7648" w:rsidR="00E6216D" w:rsidRPr="00BC1F6A" w:rsidRDefault="000F1035">
      <w:pPr>
        <w:pStyle w:val="a4"/>
        <w:spacing w:before="90"/>
        <w:ind w:left="456" w:right="990" w:firstLine="720"/>
        <w:jc w:val="both"/>
        <w:rPr>
          <w:color w:val="000000" w:themeColor="text1"/>
        </w:rPr>
      </w:pPr>
      <w:r w:rsidRPr="00BC1F6A">
        <w:rPr>
          <w:color w:val="000000" w:themeColor="text1"/>
        </w:rPr>
        <w:t xml:space="preserve">Реализация ОП СПО </w:t>
      </w:r>
      <w:r w:rsidR="00BC1F6A" w:rsidRPr="00BC1F6A">
        <w:rPr>
          <w:color w:val="000000" w:themeColor="text1"/>
        </w:rPr>
        <w:t>адаптированная ППССЗ</w:t>
      </w:r>
      <w:r w:rsidRPr="00BC1F6A">
        <w:rPr>
          <w:color w:val="000000" w:themeColor="text1"/>
        </w:rPr>
        <w:t xml:space="preserve"> по специальности 38.02.05 «Товароведение и экспертиза</w:t>
      </w:r>
      <w:r w:rsidRPr="00BC1F6A">
        <w:rPr>
          <w:color w:val="000000" w:themeColor="text1"/>
          <w:spacing w:val="-8"/>
        </w:rPr>
        <w:t xml:space="preserve"> </w:t>
      </w:r>
      <w:r w:rsidRPr="00BC1F6A">
        <w:rPr>
          <w:color w:val="000000" w:themeColor="text1"/>
        </w:rPr>
        <w:t>качества</w:t>
      </w:r>
      <w:r w:rsidRPr="00BC1F6A">
        <w:rPr>
          <w:color w:val="000000" w:themeColor="text1"/>
          <w:spacing w:val="-8"/>
        </w:rPr>
        <w:t xml:space="preserve"> </w:t>
      </w:r>
      <w:r w:rsidRPr="00BC1F6A">
        <w:rPr>
          <w:color w:val="000000" w:themeColor="text1"/>
        </w:rPr>
        <w:t>потребительских</w:t>
      </w:r>
      <w:r w:rsidRPr="00BC1F6A">
        <w:rPr>
          <w:color w:val="000000" w:themeColor="text1"/>
          <w:spacing w:val="-11"/>
        </w:rPr>
        <w:t xml:space="preserve"> </w:t>
      </w:r>
      <w:r w:rsidRPr="00BC1F6A">
        <w:rPr>
          <w:color w:val="000000" w:themeColor="text1"/>
        </w:rPr>
        <w:t>товаров»</w:t>
      </w:r>
      <w:r w:rsidRPr="00BC1F6A">
        <w:rPr>
          <w:color w:val="000000" w:themeColor="text1"/>
          <w:spacing w:val="-12"/>
        </w:rPr>
        <w:t xml:space="preserve"> </w:t>
      </w:r>
      <w:r w:rsidRPr="00BC1F6A">
        <w:rPr>
          <w:color w:val="000000" w:themeColor="text1"/>
        </w:rPr>
        <w:t>среднего</w:t>
      </w:r>
      <w:r w:rsidRPr="00BC1F6A">
        <w:rPr>
          <w:color w:val="000000" w:themeColor="text1"/>
          <w:spacing w:val="-7"/>
        </w:rPr>
        <w:t xml:space="preserve"> </w:t>
      </w:r>
      <w:r w:rsidRPr="00BC1F6A">
        <w:rPr>
          <w:color w:val="000000" w:themeColor="text1"/>
        </w:rPr>
        <w:t>профессионального</w:t>
      </w:r>
      <w:r w:rsidRPr="00BC1F6A">
        <w:rPr>
          <w:color w:val="000000" w:themeColor="text1"/>
          <w:spacing w:val="-11"/>
        </w:rPr>
        <w:t xml:space="preserve"> </w:t>
      </w:r>
      <w:r w:rsidRPr="00BC1F6A">
        <w:rPr>
          <w:color w:val="000000" w:themeColor="text1"/>
        </w:rPr>
        <w:t>образования</w:t>
      </w:r>
      <w:r w:rsidRPr="00BC1F6A">
        <w:rPr>
          <w:color w:val="000000" w:themeColor="text1"/>
          <w:spacing w:val="-12"/>
        </w:rPr>
        <w:t xml:space="preserve"> </w:t>
      </w:r>
      <w:r w:rsidRPr="00BC1F6A">
        <w:rPr>
          <w:color w:val="000000" w:themeColor="text1"/>
        </w:rPr>
        <w:t>в соответствии</w:t>
      </w:r>
      <w:r w:rsidRPr="00BC1F6A">
        <w:rPr>
          <w:color w:val="000000" w:themeColor="text1"/>
          <w:spacing w:val="-10"/>
        </w:rPr>
        <w:t xml:space="preserve"> </w:t>
      </w:r>
      <w:r w:rsidRPr="00BC1F6A">
        <w:rPr>
          <w:color w:val="000000" w:themeColor="text1"/>
        </w:rPr>
        <w:t>с</w:t>
      </w:r>
      <w:r w:rsidRPr="00BC1F6A">
        <w:rPr>
          <w:color w:val="000000" w:themeColor="text1"/>
          <w:spacing w:val="-16"/>
        </w:rPr>
        <w:t xml:space="preserve"> </w:t>
      </w:r>
      <w:r w:rsidRPr="00BC1F6A">
        <w:rPr>
          <w:color w:val="000000" w:themeColor="text1"/>
        </w:rPr>
        <w:t>требованиями</w:t>
      </w:r>
      <w:r w:rsidRPr="00BC1F6A">
        <w:rPr>
          <w:color w:val="000000" w:themeColor="text1"/>
          <w:spacing w:val="-14"/>
        </w:rPr>
        <w:t xml:space="preserve"> </w:t>
      </w:r>
      <w:r w:rsidRPr="00BC1F6A">
        <w:rPr>
          <w:color w:val="000000" w:themeColor="text1"/>
        </w:rPr>
        <w:t>ФГОС</w:t>
      </w:r>
      <w:r w:rsidRPr="00BC1F6A">
        <w:rPr>
          <w:color w:val="000000" w:themeColor="text1"/>
          <w:spacing w:val="-16"/>
        </w:rPr>
        <w:t xml:space="preserve"> </w:t>
      </w:r>
      <w:r w:rsidRPr="00BC1F6A">
        <w:rPr>
          <w:color w:val="000000" w:themeColor="text1"/>
        </w:rPr>
        <w:t>обеспечивается</w:t>
      </w:r>
      <w:r w:rsidRPr="00BC1F6A">
        <w:rPr>
          <w:color w:val="000000" w:themeColor="text1"/>
          <w:spacing w:val="-11"/>
        </w:rPr>
        <w:t xml:space="preserve"> </w:t>
      </w:r>
      <w:r w:rsidRPr="00BC1F6A">
        <w:rPr>
          <w:color w:val="000000" w:themeColor="text1"/>
        </w:rPr>
        <w:t>педагогическими</w:t>
      </w:r>
      <w:r w:rsidRPr="00BC1F6A">
        <w:rPr>
          <w:color w:val="000000" w:themeColor="text1"/>
          <w:spacing w:val="-10"/>
        </w:rPr>
        <w:t xml:space="preserve"> </w:t>
      </w:r>
      <w:r w:rsidRPr="00BC1F6A">
        <w:rPr>
          <w:color w:val="000000" w:themeColor="text1"/>
        </w:rPr>
        <w:t>кадрами,</w:t>
      </w:r>
      <w:r w:rsidRPr="00BC1F6A">
        <w:rPr>
          <w:color w:val="000000" w:themeColor="text1"/>
          <w:spacing w:val="-9"/>
        </w:rPr>
        <w:t xml:space="preserve"> </w:t>
      </w:r>
      <w:r w:rsidRPr="00BC1F6A">
        <w:rPr>
          <w:color w:val="000000" w:themeColor="text1"/>
        </w:rPr>
        <w:t>имеющими высшее образование, соответствующее профилю преподаваемой дисциплины</w:t>
      </w:r>
      <w:r w:rsidRPr="00BC1F6A">
        <w:rPr>
          <w:color w:val="000000" w:themeColor="text1"/>
          <w:spacing w:val="-23"/>
        </w:rPr>
        <w:t xml:space="preserve"> </w:t>
      </w:r>
      <w:r w:rsidRPr="00BC1F6A">
        <w:rPr>
          <w:color w:val="000000" w:themeColor="text1"/>
        </w:rPr>
        <w:t>(модуля).</w:t>
      </w:r>
    </w:p>
    <w:p w14:paraId="0ACCCC75" w14:textId="77777777" w:rsidR="00E6216D" w:rsidRPr="00BC1F6A" w:rsidRDefault="000F1035">
      <w:pPr>
        <w:pStyle w:val="a4"/>
        <w:ind w:left="456" w:right="991" w:firstLine="720"/>
        <w:jc w:val="both"/>
        <w:rPr>
          <w:color w:val="000000" w:themeColor="text1"/>
        </w:rPr>
      </w:pPr>
      <w:r w:rsidRPr="00BC1F6A">
        <w:rPr>
          <w:color w:val="000000" w:themeColor="text1"/>
        </w:rPr>
        <w:t>Преподаватели</w:t>
      </w:r>
      <w:r w:rsidRPr="00BC1F6A">
        <w:rPr>
          <w:color w:val="000000" w:themeColor="text1"/>
          <w:spacing w:val="-6"/>
        </w:rPr>
        <w:t xml:space="preserve"> </w:t>
      </w:r>
      <w:r w:rsidRPr="00BC1F6A">
        <w:rPr>
          <w:color w:val="000000" w:themeColor="text1"/>
        </w:rPr>
        <w:t>профессионального</w:t>
      </w:r>
      <w:r w:rsidRPr="00BC1F6A">
        <w:rPr>
          <w:color w:val="000000" w:themeColor="text1"/>
          <w:spacing w:val="-3"/>
        </w:rPr>
        <w:t xml:space="preserve"> </w:t>
      </w:r>
      <w:r w:rsidRPr="00BC1F6A">
        <w:rPr>
          <w:color w:val="000000" w:themeColor="text1"/>
        </w:rPr>
        <w:t>цикла</w:t>
      </w:r>
      <w:r w:rsidRPr="00BC1F6A">
        <w:rPr>
          <w:color w:val="000000" w:themeColor="text1"/>
          <w:spacing w:val="-8"/>
        </w:rPr>
        <w:t xml:space="preserve"> </w:t>
      </w:r>
      <w:r w:rsidRPr="00BC1F6A">
        <w:rPr>
          <w:color w:val="000000" w:themeColor="text1"/>
        </w:rPr>
        <w:t>имеют</w:t>
      </w:r>
      <w:r w:rsidRPr="00BC1F6A">
        <w:rPr>
          <w:color w:val="000000" w:themeColor="text1"/>
          <w:spacing w:val="-6"/>
        </w:rPr>
        <w:t xml:space="preserve"> </w:t>
      </w:r>
      <w:r w:rsidRPr="00BC1F6A">
        <w:rPr>
          <w:color w:val="000000" w:themeColor="text1"/>
        </w:rPr>
        <w:t>опыт</w:t>
      </w:r>
      <w:r w:rsidRPr="00BC1F6A">
        <w:rPr>
          <w:color w:val="000000" w:themeColor="text1"/>
          <w:spacing w:val="-6"/>
        </w:rPr>
        <w:t xml:space="preserve"> </w:t>
      </w:r>
      <w:r w:rsidRPr="00BC1F6A">
        <w:rPr>
          <w:color w:val="000000" w:themeColor="text1"/>
        </w:rPr>
        <w:t>деятельности</w:t>
      </w:r>
      <w:r w:rsidRPr="00BC1F6A">
        <w:rPr>
          <w:color w:val="000000" w:themeColor="text1"/>
          <w:spacing w:val="-9"/>
        </w:rPr>
        <w:t xml:space="preserve"> </w:t>
      </w:r>
      <w:r w:rsidRPr="00BC1F6A">
        <w:rPr>
          <w:color w:val="000000" w:themeColor="text1"/>
        </w:rPr>
        <w:t>в</w:t>
      </w:r>
      <w:r w:rsidRPr="00BC1F6A">
        <w:rPr>
          <w:color w:val="000000" w:themeColor="text1"/>
          <w:spacing w:val="-10"/>
        </w:rPr>
        <w:t xml:space="preserve"> </w:t>
      </w:r>
      <w:r w:rsidRPr="00BC1F6A">
        <w:rPr>
          <w:color w:val="000000" w:themeColor="text1"/>
        </w:rPr>
        <w:t>организациях соответствующей профессиональной сферы. Эти преподаватели проходят стажировку в профильных организациях не реже 1 раза в 3</w:t>
      </w:r>
      <w:r w:rsidRPr="00BC1F6A">
        <w:rPr>
          <w:color w:val="000000" w:themeColor="text1"/>
          <w:spacing w:val="-17"/>
        </w:rPr>
        <w:t xml:space="preserve"> </w:t>
      </w:r>
      <w:r w:rsidRPr="00BC1F6A">
        <w:rPr>
          <w:color w:val="000000" w:themeColor="text1"/>
        </w:rPr>
        <w:t>года.</w:t>
      </w:r>
    </w:p>
    <w:p w14:paraId="6DCC57AD" w14:textId="77777777" w:rsidR="00E6216D" w:rsidRPr="00BC1F6A" w:rsidRDefault="000F1035">
      <w:pPr>
        <w:pStyle w:val="a4"/>
        <w:spacing w:before="5" w:line="237" w:lineRule="auto"/>
        <w:ind w:left="456" w:right="939" w:firstLine="787"/>
        <w:jc w:val="both"/>
        <w:rPr>
          <w:color w:val="000000" w:themeColor="text1"/>
        </w:rPr>
      </w:pPr>
      <w:r w:rsidRPr="00BC1F6A">
        <w:rPr>
          <w:color w:val="000000" w:themeColor="text1"/>
        </w:rPr>
        <w:t>100 % преподавательского состава повысили квалификацию в виде различных курсов, стажировок и профессиональных переподготовок.</w:t>
      </w:r>
    </w:p>
    <w:p w14:paraId="534C8A5F" w14:textId="77777777" w:rsidR="00E6216D" w:rsidRPr="00BC1F6A" w:rsidRDefault="000F1035">
      <w:pPr>
        <w:pStyle w:val="a4"/>
        <w:spacing w:before="4"/>
        <w:ind w:left="456" w:right="995" w:firstLine="720"/>
        <w:jc w:val="both"/>
        <w:rPr>
          <w:color w:val="000000" w:themeColor="text1"/>
        </w:rPr>
      </w:pPr>
      <w:r w:rsidRPr="00BC1F6A">
        <w:rPr>
          <w:color w:val="000000" w:themeColor="text1"/>
        </w:rPr>
        <w:t xml:space="preserve">Все штатные преподаватели добровольно проходят процедуру аттестации в </w:t>
      </w:r>
      <w:r w:rsidRPr="00BC1F6A">
        <w:rPr>
          <w:color w:val="000000" w:themeColor="text1"/>
        </w:rPr>
        <w:lastRenderedPageBreak/>
        <w:t>установленном порядке с целью проверки уровня компетентности и присвоения квалификационной категории.</w:t>
      </w:r>
    </w:p>
    <w:p w14:paraId="3A654889" w14:textId="3C8A94AF" w:rsidR="00E6216D" w:rsidRPr="00BC1F6A" w:rsidRDefault="000F1035">
      <w:pPr>
        <w:pStyle w:val="a4"/>
        <w:ind w:left="456" w:right="992" w:firstLine="787"/>
        <w:jc w:val="both"/>
        <w:rPr>
          <w:color w:val="000000" w:themeColor="text1"/>
        </w:rPr>
      </w:pPr>
      <w:r w:rsidRPr="00BC1F6A">
        <w:rPr>
          <w:color w:val="000000" w:themeColor="text1"/>
        </w:rPr>
        <w:t xml:space="preserve">Реализацию ОП СПО </w:t>
      </w:r>
      <w:r w:rsidR="00BC1F6A" w:rsidRPr="00BC1F6A">
        <w:rPr>
          <w:color w:val="000000" w:themeColor="text1"/>
        </w:rPr>
        <w:t>адаптированная ППССЗ</w:t>
      </w:r>
      <w:r w:rsidRPr="00BC1F6A">
        <w:rPr>
          <w:color w:val="000000" w:themeColor="text1"/>
        </w:rPr>
        <w:t xml:space="preserve"> по специальности 38.02.05 «Товароведение и экспертиза качества потребительских товаров» обеспечивают педагогические кадры, в количестве 22 человек, имеющие базовое образование. Из них 22 человек штатные преподаватели, 4 человека, работающие на условиях внутреннего совмещения. Кандидат</w:t>
      </w:r>
    </w:p>
    <w:p w14:paraId="427795EC" w14:textId="3CA631EA" w:rsidR="00E6216D" w:rsidRPr="00BC1F6A" w:rsidRDefault="000F1035">
      <w:pPr>
        <w:pStyle w:val="a4"/>
        <w:spacing w:before="66"/>
        <w:ind w:left="456" w:right="985"/>
        <w:jc w:val="both"/>
        <w:rPr>
          <w:color w:val="000000" w:themeColor="text1"/>
        </w:rPr>
      </w:pPr>
      <w:r w:rsidRPr="00BC1F6A">
        <w:rPr>
          <w:color w:val="000000" w:themeColor="text1"/>
        </w:rPr>
        <w:t>экономических наук 2 человек, 6 преподавателя имеют высшую квалификационную категорию, первую квалификационную категорию имеют -5 человек. Доля штатных преподавателей составляет 81,8 %.</w:t>
      </w:r>
    </w:p>
    <w:p w14:paraId="4ED5B9DF" w14:textId="6C5E6CD2" w:rsidR="00BC1F6A" w:rsidRPr="00BC1F6A" w:rsidRDefault="00BC1F6A" w:rsidP="00BC1F6A">
      <w:pPr>
        <w:pStyle w:val="a4"/>
        <w:ind w:right="952" w:firstLine="787"/>
        <w:jc w:val="both"/>
      </w:pPr>
      <w:bookmarkStart w:id="50" w:name="_Hlk57833373"/>
      <w:r w:rsidRPr="00BC1F6A">
        <w:t>Педагогические работники, участвующие в реализации адаптированной образовательной программы, ознакомлены с психо-физическими особенностями обучающихся с ограниченными возможностями здоровья и инвалидов и учитывают их при организации образовательного процесса.</w:t>
      </w:r>
      <w:bookmarkEnd w:id="50"/>
    </w:p>
    <w:p w14:paraId="00BF5129" w14:textId="09FEE600" w:rsidR="00E6216D" w:rsidRPr="00BC1F6A" w:rsidRDefault="000F1035">
      <w:pPr>
        <w:pStyle w:val="a4"/>
        <w:spacing w:before="3"/>
        <w:ind w:left="456" w:right="994" w:firstLine="710"/>
        <w:jc w:val="both"/>
        <w:rPr>
          <w:color w:val="000000" w:themeColor="text1"/>
        </w:rPr>
      </w:pPr>
      <w:r w:rsidRPr="00BC1F6A">
        <w:rPr>
          <w:color w:val="000000" w:themeColor="text1"/>
        </w:rPr>
        <w:t xml:space="preserve">Состав преподавателей, обеспечивающих образовательный процесс по ОП СПО </w:t>
      </w:r>
      <w:r w:rsidR="00BC1F6A" w:rsidRPr="00BC1F6A">
        <w:rPr>
          <w:color w:val="000000" w:themeColor="text1"/>
        </w:rPr>
        <w:t>адаптированная ППССЗ</w:t>
      </w:r>
      <w:r w:rsidRPr="00BC1F6A">
        <w:rPr>
          <w:color w:val="000000" w:themeColor="text1"/>
        </w:rPr>
        <w:t xml:space="preserve"> специальности 38.02.05 «Товароведение и экспертиза качества потребительских товаров» приведен в Приложении 5.</w:t>
      </w:r>
    </w:p>
    <w:p w14:paraId="46993DE1" w14:textId="77777777" w:rsidR="00E6216D" w:rsidRPr="00BC1F6A" w:rsidRDefault="00E6216D">
      <w:pPr>
        <w:pStyle w:val="a4"/>
        <w:spacing w:before="7"/>
        <w:rPr>
          <w:color w:val="000000" w:themeColor="text1"/>
        </w:rPr>
      </w:pPr>
    </w:p>
    <w:p w14:paraId="7FE7AC1D" w14:textId="76527F10" w:rsidR="00E6216D" w:rsidRPr="00BC1F6A" w:rsidRDefault="000F1035" w:rsidP="00834F63">
      <w:pPr>
        <w:pStyle w:val="1"/>
        <w:numPr>
          <w:ilvl w:val="1"/>
          <w:numId w:val="7"/>
        </w:numPr>
        <w:tabs>
          <w:tab w:val="left" w:pos="980"/>
        </w:tabs>
        <w:spacing w:before="1" w:line="237" w:lineRule="auto"/>
        <w:ind w:left="2742" w:right="1093" w:hanging="2185"/>
        <w:jc w:val="left"/>
        <w:rPr>
          <w:color w:val="000000" w:themeColor="text1"/>
        </w:rPr>
      </w:pPr>
      <w:bookmarkStart w:id="51" w:name="5.3._Основные_материально-технические_ус"/>
      <w:bookmarkStart w:id="52" w:name="_bookmark17"/>
      <w:bookmarkEnd w:id="51"/>
      <w:bookmarkEnd w:id="52"/>
      <w:r w:rsidRPr="00BC1F6A">
        <w:rPr>
          <w:color w:val="000000" w:themeColor="text1"/>
        </w:rPr>
        <w:t>Основные материально-технические условия для реализации образовательного</w:t>
      </w:r>
      <w:bookmarkStart w:id="53" w:name="процесса_в_соответствии_с_ОП_СПО_ППССЗ"/>
      <w:bookmarkStart w:id="54" w:name="_bookmark18"/>
      <w:bookmarkEnd w:id="53"/>
      <w:bookmarkEnd w:id="54"/>
      <w:r w:rsidRPr="00BC1F6A">
        <w:rPr>
          <w:color w:val="000000" w:themeColor="text1"/>
        </w:rPr>
        <w:t xml:space="preserve"> процесса в соответствии с ОП СПО </w:t>
      </w:r>
      <w:r w:rsidR="00BC1F6A" w:rsidRPr="00BC1F6A">
        <w:rPr>
          <w:color w:val="000000" w:themeColor="text1"/>
        </w:rPr>
        <w:t>адаптированная ППССЗ</w:t>
      </w:r>
    </w:p>
    <w:p w14:paraId="75C2D5DC" w14:textId="77777777" w:rsidR="00E6216D" w:rsidRPr="00BC1F6A" w:rsidRDefault="00E6216D">
      <w:pPr>
        <w:pStyle w:val="a4"/>
        <w:spacing w:before="7"/>
        <w:rPr>
          <w:b/>
          <w:color w:val="000000" w:themeColor="text1"/>
          <w:sz w:val="23"/>
        </w:rPr>
      </w:pPr>
    </w:p>
    <w:p w14:paraId="4E93468B" w14:textId="48FBC8A5" w:rsidR="00E6216D" w:rsidRPr="00BC1F6A" w:rsidRDefault="000F1035">
      <w:pPr>
        <w:pStyle w:val="a4"/>
        <w:ind w:left="456" w:right="983" w:firstLine="710"/>
        <w:jc w:val="both"/>
        <w:rPr>
          <w:color w:val="000000" w:themeColor="text1"/>
        </w:rPr>
      </w:pPr>
      <w:r w:rsidRPr="00BC1F6A">
        <w:rPr>
          <w:color w:val="000000" w:themeColor="text1"/>
        </w:rPr>
        <w:t xml:space="preserve">Московский технологический колледж питания располагает материально- технической базой, обеспечивающей проведение всех видов занятий практического типа и лабораторных работ, дисциплинарной, междисциплинарной и модульной подготовки, учебной практики, предусмотренных учебным планом ОП СПО </w:t>
      </w:r>
      <w:r w:rsidR="00BC1F6A" w:rsidRPr="00BC1F6A">
        <w:rPr>
          <w:color w:val="000000" w:themeColor="text1"/>
        </w:rPr>
        <w:t>адаптированная ППССЗ</w:t>
      </w:r>
      <w:r w:rsidRPr="00BC1F6A">
        <w:rPr>
          <w:color w:val="000000" w:themeColor="text1"/>
        </w:rPr>
        <w:t xml:space="preserve"> по специальности 38.02.05«Товароведение и экспертиза качества потребительских товаров» и соответствующей действующим санитарным и противопожарным нормам.</w:t>
      </w:r>
    </w:p>
    <w:p w14:paraId="03061273" w14:textId="740F586C" w:rsidR="00E6216D" w:rsidRPr="00BC1F6A" w:rsidRDefault="000F1035">
      <w:pPr>
        <w:pStyle w:val="a4"/>
        <w:spacing w:before="1"/>
        <w:ind w:left="1167"/>
        <w:rPr>
          <w:color w:val="000000" w:themeColor="text1"/>
        </w:rPr>
      </w:pPr>
      <w:r w:rsidRPr="00BC1F6A">
        <w:rPr>
          <w:color w:val="000000" w:themeColor="text1"/>
        </w:rPr>
        <w:t xml:space="preserve">Реализация ОП СПО </w:t>
      </w:r>
      <w:r w:rsidR="00BC1F6A" w:rsidRPr="00BC1F6A">
        <w:rPr>
          <w:color w:val="000000" w:themeColor="text1"/>
        </w:rPr>
        <w:t>адаптированная ППССЗ</w:t>
      </w:r>
      <w:r w:rsidRPr="00BC1F6A">
        <w:rPr>
          <w:color w:val="000000" w:themeColor="text1"/>
        </w:rPr>
        <w:t xml:space="preserve"> обеспечивает:</w:t>
      </w:r>
    </w:p>
    <w:p w14:paraId="1AFE71FD" w14:textId="77777777" w:rsidR="00E6216D" w:rsidRPr="00BC1F6A" w:rsidRDefault="000F1035" w:rsidP="00834F63">
      <w:pPr>
        <w:pStyle w:val="a6"/>
        <w:numPr>
          <w:ilvl w:val="0"/>
          <w:numId w:val="6"/>
        </w:numPr>
        <w:tabs>
          <w:tab w:val="left" w:pos="601"/>
        </w:tabs>
        <w:spacing w:before="3"/>
        <w:ind w:right="1064" w:firstLine="0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выполнение обучающимися лабораторных работ и занятий практического типа, включая как обязательный компонент практические задания с использованием персональных компьютеров и материально-техническим обеспечением, включая: 15 учебных кабинетов, 5 лаборатории, 2 мастерские, 1 спортивный зал, 1 открытый стадион широкого профиля с элементами полосы препятствий (Летний стадион Олимпийского центра им.</w:t>
      </w:r>
      <w:r w:rsidRPr="00BC1F6A">
        <w:rPr>
          <w:color w:val="000000" w:themeColor="text1"/>
          <w:spacing w:val="-10"/>
          <w:sz w:val="24"/>
        </w:rPr>
        <w:t xml:space="preserve"> </w:t>
      </w:r>
      <w:r w:rsidRPr="00BC1F6A">
        <w:rPr>
          <w:color w:val="000000" w:themeColor="text1"/>
          <w:sz w:val="24"/>
        </w:rPr>
        <w:t>Братьев</w:t>
      </w:r>
    </w:p>
    <w:p w14:paraId="2E67B0D5" w14:textId="77777777" w:rsidR="00E6216D" w:rsidRPr="00BC1F6A" w:rsidRDefault="000F1035">
      <w:pPr>
        <w:pStyle w:val="a4"/>
        <w:spacing w:line="242" w:lineRule="auto"/>
        <w:ind w:left="456" w:right="2069"/>
        <w:rPr>
          <w:color w:val="000000" w:themeColor="text1"/>
        </w:rPr>
      </w:pPr>
      <w:r w:rsidRPr="00BC1F6A">
        <w:rPr>
          <w:color w:val="000000" w:themeColor="text1"/>
        </w:rPr>
        <w:t>Знаменских), 1 стрелковый тир, 1 библиотека, 1 читальный зал с выходом в сеть Интернет, 1актовый зал.</w:t>
      </w:r>
    </w:p>
    <w:p w14:paraId="5AF7B584" w14:textId="77777777" w:rsidR="00E6216D" w:rsidRPr="00BC1F6A" w:rsidRDefault="000F1035" w:rsidP="00834F63">
      <w:pPr>
        <w:pStyle w:val="a6"/>
        <w:numPr>
          <w:ilvl w:val="1"/>
          <w:numId w:val="6"/>
        </w:numPr>
        <w:tabs>
          <w:tab w:val="left" w:pos="1527"/>
          <w:tab w:val="left" w:pos="1528"/>
        </w:tabs>
        <w:spacing w:line="273" w:lineRule="auto"/>
        <w:ind w:right="994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освоение обучающимися профессиональных модулей в условиях созданной соответствующей образовательной</w:t>
      </w:r>
      <w:r w:rsidRPr="00BC1F6A">
        <w:rPr>
          <w:color w:val="000000" w:themeColor="text1"/>
          <w:spacing w:val="5"/>
          <w:sz w:val="24"/>
        </w:rPr>
        <w:t xml:space="preserve"> </w:t>
      </w:r>
      <w:r w:rsidRPr="00BC1F6A">
        <w:rPr>
          <w:color w:val="000000" w:themeColor="text1"/>
          <w:sz w:val="24"/>
        </w:rPr>
        <w:t>среды;</w:t>
      </w:r>
    </w:p>
    <w:p w14:paraId="6BFB767F" w14:textId="77777777" w:rsidR="00E6216D" w:rsidRPr="00BC1F6A" w:rsidRDefault="000F1035" w:rsidP="00834F63">
      <w:pPr>
        <w:pStyle w:val="a6"/>
        <w:numPr>
          <w:ilvl w:val="1"/>
          <w:numId w:val="6"/>
        </w:numPr>
        <w:tabs>
          <w:tab w:val="left" w:pos="1527"/>
          <w:tab w:val="left" w:pos="1528"/>
          <w:tab w:val="left" w:pos="3039"/>
          <w:tab w:val="left" w:pos="4633"/>
          <w:tab w:val="left" w:pos="5594"/>
          <w:tab w:val="left" w:pos="6458"/>
          <w:tab w:val="left" w:pos="7705"/>
          <w:tab w:val="left" w:pos="8774"/>
        </w:tabs>
        <w:spacing w:line="273" w:lineRule="auto"/>
        <w:ind w:right="992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обеспечение</w:t>
      </w:r>
      <w:r w:rsidRPr="00BC1F6A">
        <w:rPr>
          <w:color w:val="000000" w:themeColor="text1"/>
          <w:sz w:val="24"/>
        </w:rPr>
        <w:tab/>
      </w:r>
      <w:r w:rsidRPr="00BC1F6A">
        <w:rPr>
          <w:color w:val="000000" w:themeColor="text1"/>
          <w:spacing w:val="-5"/>
          <w:sz w:val="24"/>
        </w:rPr>
        <w:t>обучающихся</w:t>
      </w:r>
      <w:r w:rsidRPr="00BC1F6A">
        <w:rPr>
          <w:color w:val="000000" w:themeColor="text1"/>
          <w:spacing w:val="-5"/>
          <w:sz w:val="24"/>
        </w:rPr>
        <w:tab/>
      </w:r>
      <w:r w:rsidRPr="00BC1F6A">
        <w:rPr>
          <w:color w:val="000000" w:themeColor="text1"/>
          <w:sz w:val="24"/>
        </w:rPr>
        <w:t>очной</w:t>
      </w:r>
      <w:r w:rsidRPr="00BC1F6A">
        <w:rPr>
          <w:color w:val="000000" w:themeColor="text1"/>
          <w:sz w:val="24"/>
        </w:rPr>
        <w:tab/>
      </w:r>
      <w:r w:rsidRPr="00BC1F6A">
        <w:rPr>
          <w:color w:val="000000" w:themeColor="text1"/>
          <w:spacing w:val="-4"/>
          <w:sz w:val="24"/>
        </w:rPr>
        <w:t>форме</w:t>
      </w:r>
      <w:r w:rsidRPr="00BC1F6A">
        <w:rPr>
          <w:color w:val="000000" w:themeColor="text1"/>
          <w:spacing w:val="-4"/>
          <w:sz w:val="24"/>
        </w:rPr>
        <w:tab/>
      </w:r>
      <w:r w:rsidRPr="00BC1F6A">
        <w:rPr>
          <w:color w:val="000000" w:themeColor="text1"/>
          <w:sz w:val="24"/>
        </w:rPr>
        <w:t>обучения,</w:t>
      </w:r>
      <w:r w:rsidRPr="00BC1F6A">
        <w:rPr>
          <w:color w:val="000000" w:themeColor="text1"/>
          <w:sz w:val="24"/>
        </w:rPr>
        <w:tab/>
        <w:t>общими</w:t>
      </w:r>
      <w:r w:rsidRPr="00BC1F6A">
        <w:rPr>
          <w:color w:val="000000" w:themeColor="text1"/>
          <w:sz w:val="24"/>
        </w:rPr>
        <w:tab/>
      </w:r>
      <w:r w:rsidRPr="00BC1F6A">
        <w:rPr>
          <w:color w:val="000000" w:themeColor="text1"/>
          <w:spacing w:val="-4"/>
          <w:sz w:val="24"/>
        </w:rPr>
        <w:t xml:space="preserve">учебными </w:t>
      </w:r>
      <w:r w:rsidRPr="00BC1F6A">
        <w:rPr>
          <w:color w:val="000000" w:themeColor="text1"/>
          <w:sz w:val="24"/>
        </w:rPr>
        <w:t>площадями в соответствии с</w:t>
      </w:r>
      <w:r w:rsidRPr="00BC1F6A">
        <w:rPr>
          <w:color w:val="000000" w:themeColor="text1"/>
          <w:spacing w:val="-1"/>
          <w:sz w:val="24"/>
        </w:rPr>
        <w:t xml:space="preserve"> </w:t>
      </w:r>
      <w:r w:rsidRPr="00BC1F6A">
        <w:rPr>
          <w:color w:val="000000" w:themeColor="text1"/>
          <w:sz w:val="24"/>
        </w:rPr>
        <w:t>нормативами.</w:t>
      </w:r>
    </w:p>
    <w:p w14:paraId="28FDD568" w14:textId="77777777" w:rsidR="00E6216D" w:rsidRPr="00BC1F6A" w:rsidRDefault="000F1035">
      <w:pPr>
        <w:pStyle w:val="a4"/>
        <w:ind w:left="456" w:right="995" w:firstLine="710"/>
        <w:jc w:val="both"/>
        <w:rPr>
          <w:color w:val="000000" w:themeColor="text1"/>
        </w:rPr>
      </w:pPr>
      <w:r w:rsidRPr="00BC1F6A">
        <w:rPr>
          <w:color w:val="000000" w:themeColor="text1"/>
        </w:rPr>
        <w:t>При использовании электронных изданий во время самостоятельной подготовки, каждый обучающийся обеспечен рабочим местом в компьютерном классе с выходом в Интернет, в соответствии с объемом изучаемых дисциплин.</w:t>
      </w:r>
    </w:p>
    <w:p w14:paraId="2CF0C695" w14:textId="77777777" w:rsidR="00E6216D" w:rsidRPr="00BC1F6A" w:rsidRDefault="000F1035">
      <w:pPr>
        <w:pStyle w:val="a4"/>
        <w:ind w:left="456" w:right="982" w:firstLine="706"/>
        <w:rPr>
          <w:color w:val="000000" w:themeColor="text1"/>
        </w:rPr>
      </w:pPr>
      <w:r w:rsidRPr="00BC1F6A">
        <w:rPr>
          <w:color w:val="000000" w:themeColor="text1"/>
        </w:rPr>
        <w:t>Компьютерные классы оснащены необходимым комплектом лицензионного программного обеспечения: Пакет прикладных программ Microsoft Office: 2016 (MS Word, MS Excel, MS Power Point, MS Access), Операционная система Microsoft Windows 10, Компас – 3D, Электронный справочник «Система Гарант», Справочная Правовая система</w:t>
      </w:r>
    </w:p>
    <w:p w14:paraId="2BFF06C4" w14:textId="77777777" w:rsidR="00E6216D" w:rsidRPr="00BC1F6A" w:rsidRDefault="000F1035">
      <w:pPr>
        <w:pStyle w:val="a4"/>
        <w:spacing w:line="242" w:lineRule="auto"/>
        <w:ind w:left="456" w:right="985"/>
        <w:rPr>
          <w:color w:val="000000" w:themeColor="text1"/>
        </w:rPr>
      </w:pPr>
      <w:r w:rsidRPr="00BC1F6A">
        <w:rPr>
          <w:color w:val="000000" w:themeColor="text1"/>
        </w:rPr>
        <w:t>«Консультант Плюс», Adobe Photoshoop CS 5, Программное обеспечение «Антиплагиат», 1С: Предприятие.</w:t>
      </w:r>
    </w:p>
    <w:p w14:paraId="71B34F5D" w14:textId="6154B7DF" w:rsidR="00E6216D" w:rsidRPr="00BC1F6A" w:rsidRDefault="000F1035">
      <w:pPr>
        <w:pStyle w:val="a4"/>
        <w:spacing w:line="242" w:lineRule="auto"/>
        <w:ind w:left="456" w:right="985" w:firstLine="710"/>
        <w:rPr>
          <w:color w:val="000000" w:themeColor="text1"/>
        </w:rPr>
      </w:pPr>
      <w:r w:rsidRPr="00BC1F6A">
        <w:rPr>
          <w:color w:val="000000" w:themeColor="text1"/>
        </w:rPr>
        <w:t xml:space="preserve">Перечень материально - технического обеспечения дисциплин ОПСПО </w:t>
      </w:r>
      <w:r w:rsidR="00BC1F6A" w:rsidRPr="00BC1F6A">
        <w:rPr>
          <w:color w:val="000000" w:themeColor="text1"/>
        </w:rPr>
        <w:t>адаптированная ППССЗ</w:t>
      </w:r>
      <w:r w:rsidRPr="00BC1F6A">
        <w:rPr>
          <w:color w:val="000000" w:themeColor="text1"/>
        </w:rPr>
        <w:t xml:space="preserve"> приведен в Приложении 4.</w:t>
      </w:r>
    </w:p>
    <w:p w14:paraId="06F88B8A" w14:textId="77777777" w:rsidR="00E6216D" w:rsidRPr="00BC1F6A" w:rsidRDefault="00E6216D">
      <w:pPr>
        <w:pStyle w:val="a4"/>
        <w:rPr>
          <w:color w:val="000000" w:themeColor="text1"/>
          <w:sz w:val="26"/>
        </w:rPr>
      </w:pPr>
    </w:p>
    <w:p w14:paraId="080DDE37" w14:textId="77777777" w:rsidR="00E6216D" w:rsidRPr="00BC1F6A" w:rsidRDefault="000F1035" w:rsidP="00834F63">
      <w:pPr>
        <w:pStyle w:val="1"/>
        <w:numPr>
          <w:ilvl w:val="0"/>
          <w:numId w:val="8"/>
        </w:numPr>
        <w:tabs>
          <w:tab w:val="left" w:pos="1211"/>
        </w:tabs>
        <w:spacing w:before="213" w:line="237" w:lineRule="auto"/>
        <w:ind w:left="1258" w:right="1499" w:hanging="293"/>
        <w:jc w:val="left"/>
        <w:rPr>
          <w:color w:val="000000" w:themeColor="text1"/>
        </w:rPr>
      </w:pPr>
      <w:bookmarkStart w:id="55" w:name="6._Характеристика_социально-культурной_с"/>
      <w:bookmarkStart w:id="56" w:name="_bookmark19"/>
      <w:bookmarkEnd w:id="55"/>
      <w:bookmarkEnd w:id="56"/>
      <w:r w:rsidRPr="00BC1F6A">
        <w:rPr>
          <w:color w:val="000000" w:themeColor="text1"/>
        </w:rPr>
        <w:t>Характеристика социально-культурной среды, обеспечивающей</w:t>
      </w:r>
      <w:r w:rsidRPr="00BC1F6A">
        <w:rPr>
          <w:color w:val="000000" w:themeColor="text1"/>
          <w:spacing w:val="-28"/>
        </w:rPr>
        <w:t xml:space="preserve"> </w:t>
      </w:r>
      <w:r w:rsidRPr="00BC1F6A">
        <w:rPr>
          <w:color w:val="000000" w:themeColor="text1"/>
        </w:rPr>
        <w:t>развитие общекультурных и социально-личностных компетенций</w:t>
      </w:r>
      <w:r w:rsidRPr="00BC1F6A">
        <w:rPr>
          <w:color w:val="000000" w:themeColor="text1"/>
          <w:spacing w:val="-10"/>
        </w:rPr>
        <w:t xml:space="preserve"> </w:t>
      </w:r>
      <w:r w:rsidRPr="00BC1F6A">
        <w:rPr>
          <w:color w:val="000000" w:themeColor="text1"/>
        </w:rPr>
        <w:t>выпускников</w:t>
      </w:r>
    </w:p>
    <w:p w14:paraId="1712967C" w14:textId="77777777" w:rsidR="00E6216D" w:rsidRPr="00BC1F6A" w:rsidRDefault="00E6216D">
      <w:pPr>
        <w:pStyle w:val="a4"/>
        <w:spacing w:before="1"/>
        <w:rPr>
          <w:b/>
          <w:color w:val="000000" w:themeColor="text1"/>
          <w:sz w:val="29"/>
        </w:rPr>
      </w:pPr>
    </w:p>
    <w:p w14:paraId="3F23D6DB" w14:textId="77777777" w:rsidR="00E6216D" w:rsidRPr="00BC1F6A" w:rsidRDefault="000F1035">
      <w:pPr>
        <w:pStyle w:val="a4"/>
        <w:ind w:left="456" w:right="992" w:firstLine="850"/>
        <w:jc w:val="both"/>
        <w:rPr>
          <w:color w:val="000000" w:themeColor="text1"/>
        </w:rPr>
      </w:pPr>
      <w:r w:rsidRPr="00BC1F6A">
        <w:rPr>
          <w:color w:val="000000" w:themeColor="text1"/>
        </w:rPr>
        <w:t>В</w:t>
      </w:r>
      <w:r w:rsidRPr="00BC1F6A">
        <w:rPr>
          <w:color w:val="000000" w:themeColor="text1"/>
          <w:spacing w:val="-10"/>
        </w:rPr>
        <w:t xml:space="preserve"> </w:t>
      </w:r>
      <w:r w:rsidRPr="00BC1F6A">
        <w:rPr>
          <w:color w:val="000000" w:themeColor="text1"/>
        </w:rPr>
        <w:t>колледже</w:t>
      </w:r>
      <w:r w:rsidRPr="00BC1F6A">
        <w:rPr>
          <w:color w:val="000000" w:themeColor="text1"/>
          <w:spacing w:val="-8"/>
        </w:rPr>
        <w:t xml:space="preserve"> </w:t>
      </w:r>
      <w:r w:rsidRPr="00BC1F6A">
        <w:rPr>
          <w:color w:val="000000" w:themeColor="text1"/>
        </w:rPr>
        <w:t>создана</w:t>
      </w:r>
      <w:r w:rsidRPr="00BC1F6A">
        <w:rPr>
          <w:color w:val="000000" w:themeColor="text1"/>
          <w:spacing w:val="-9"/>
        </w:rPr>
        <w:t xml:space="preserve"> </w:t>
      </w:r>
      <w:r w:rsidRPr="00BC1F6A">
        <w:rPr>
          <w:color w:val="000000" w:themeColor="text1"/>
        </w:rPr>
        <w:t>социокультурная</w:t>
      </w:r>
      <w:r w:rsidRPr="00BC1F6A">
        <w:rPr>
          <w:color w:val="000000" w:themeColor="text1"/>
          <w:spacing w:val="-7"/>
        </w:rPr>
        <w:t xml:space="preserve"> </w:t>
      </w:r>
      <w:r w:rsidRPr="00BC1F6A">
        <w:rPr>
          <w:color w:val="000000" w:themeColor="text1"/>
        </w:rPr>
        <w:t>среда</w:t>
      </w:r>
      <w:r w:rsidRPr="00BC1F6A">
        <w:rPr>
          <w:color w:val="000000" w:themeColor="text1"/>
          <w:spacing w:val="-8"/>
        </w:rPr>
        <w:t xml:space="preserve"> </w:t>
      </w:r>
      <w:r w:rsidRPr="00BC1F6A">
        <w:rPr>
          <w:color w:val="000000" w:themeColor="text1"/>
        </w:rPr>
        <w:t>и</w:t>
      </w:r>
      <w:r w:rsidRPr="00BC1F6A">
        <w:rPr>
          <w:color w:val="000000" w:themeColor="text1"/>
          <w:spacing w:val="-7"/>
        </w:rPr>
        <w:t xml:space="preserve"> </w:t>
      </w:r>
      <w:r w:rsidRPr="00BC1F6A">
        <w:rPr>
          <w:color w:val="000000" w:themeColor="text1"/>
        </w:rPr>
        <w:t>благоприятные</w:t>
      </w:r>
      <w:r w:rsidRPr="00BC1F6A">
        <w:rPr>
          <w:color w:val="000000" w:themeColor="text1"/>
          <w:spacing w:val="-8"/>
        </w:rPr>
        <w:t xml:space="preserve"> </w:t>
      </w:r>
      <w:r w:rsidRPr="00BC1F6A">
        <w:rPr>
          <w:color w:val="000000" w:themeColor="text1"/>
        </w:rPr>
        <w:t>условия</w:t>
      </w:r>
      <w:r w:rsidRPr="00BC1F6A">
        <w:rPr>
          <w:color w:val="000000" w:themeColor="text1"/>
          <w:spacing w:val="-8"/>
        </w:rPr>
        <w:t xml:space="preserve"> </w:t>
      </w:r>
      <w:r w:rsidRPr="00BC1F6A">
        <w:rPr>
          <w:color w:val="000000" w:themeColor="text1"/>
        </w:rPr>
        <w:t>для</w:t>
      </w:r>
      <w:r w:rsidRPr="00BC1F6A">
        <w:rPr>
          <w:color w:val="000000" w:themeColor="text1"/>
          <w:spacing w:val="-7"/>
        </w:rPr>
        <w:t xml:space="preserve"> </w:t>
      </w:r>
      <w:r w:rsidRPr="00BC1F6A">
        <w:rPr>
          <w:color w:val="000000" w:themeColor="text1"/>
        </w:rPr>
        <w:t>развития личности и регулирования социально-культурных процессов, способствующих укреплению нравственных, гражданских, общекультурных качеств, обучающихся по программам</w:t>
      </w:r>
      <w:r w:rsidRPr="00BC1F6A">
        <w:rPr>
          <w:color w:val="000000" w:themeColor="text1"/>
          <w:spacing w:val="-2"/>
        </w:rPr>
        <w:t xml:space="preserve"> </w:t>
      </w:r>
      <w:r w:rsidRPr="00BC1F6A">
        <w:rPr>
          <w:color w:val="000000" w:themeColor="text1"/>
        </w:rPr>
        <w:t>СПО.</w:t>
      </w:r>
    </w:p>
    <w:p w14:paraId="5CF67828" w14:textId="77777777" w:rsidR="00E6216D" w:rsidRPr="00BC1F6A" w:rsidRDefault="000F1035">
      <w:pPr>
        <w:pStyle w:val="a4"/>
        <w:spacing w:before="1"/>
        <w:ind w:left="456" w:right="994" w:firstLine="720"/>
        <w:jc w:val="both"/>
        <w:rPr>
          <w:color w:val="000000" w:themeColor="text1"/>
        </w:rPr>
      </w:pPr>
      <w:r w:rsidRPr="00BC1F6A">
        <w:rPr>
          <w:color w:val="000000" w:themeColor="text1"/>
        </w:rPr>
        <w:t>Формирование среды Колледжа направлено на развитие общих компетенций, самореализацию</w:t>
      </w:r>
      <w:r w:rsidRPr="00BC1F6A">
        <w:rPr>
          <w:color w:val="000000" w:themeColor="text1"/>
          <w:spacing w:val="-8"/>
        </w:rPr>
        <w:t xml:space="preserve"> </w:t>
      </w:r>
      <w:r w:rsidRPr="00BC1F6A">
        <w:rPr>
          <w:color w:val="000000" w:themeColor="text1"/>
        </w:rPr>
        <w:t>студентов</w:t>
      </w:r>
      <w:r w:rsidRPr="00BC1F6A">
        <w:rPr>
          <w:color w:val="000000" w:themeColor="text1"/>
          <w:spacing w:val="-4"/>
        </w:rPr>
        <w:t xml:space="preserve"> </w:t>
      </w:r>
      <w:r w:rsidRPr="00BC1F6A">
        <w:rPr>
          <w:color w:val="000000" w:themeColor="text1"/>
        </w:rPr>
        <w:t>в</w:t>
      </w:r>
      <w:r w:rsidRPr="00BC1F6A">
        <w:rPr>
          <w:color w:val="000000" w:themeColor="text1"/>
          <w:spacing w:val="-4"/>
        </w:rPr>
        <w:t xml:space="preserve"> </w:t>
      </w:r>
      <w:r w:rsidRPr="00BC1F6A">
        <w:rPr>
          <w:color w:val="000000" w:themeColor="text1"/>
        </w:rPr>
        <w:t>различных</w:t>
      </w:r>
      <w:r w:rsidRPr="00BC1F6A">
        <w:rPr>
          <w:color w:val="000000" w:themeColor="text1"/>
          <w:spacing w:val="-10"/>
        </w:rPr>
        <w:t xml:space="preserve"> </w:t>
      </w:r>
      <w:r w:rsidRPr="00BC1F6A">
        <w:rPr>
          <w:color w:val="000000" w:themeColor="text1"/>
        </w:rPr>
        <w:t>сферах</w:t>
      </w:r>
      <w:r w:rsidRPr="00BC1F6A">
        <w:rPr>
          <w:color w:val="000000" w:themeColor="text1"/>
          <w:spacing w:val="-6"/>
        </w:rPr>
        <w:t xml:space="preserve"> </w:t>
      </w:r>
      <w:r w:rsidRPr="00BC1F6A">
        <w:rPr>
          <w:color w:val="000000" w:themeColor="text1"/>
        </w:rPr>
        <w:t>общественной</w:t>
      </w:r>
      <w:r w:rsidRPr="00BC1F6A">
        <w:rPr>
          <w:color w:val="000000" w:themeColor="text1"/>
          <w:spacing w:val="-5"/>
        </w:rPr>
        <w:t xml:space="preserve"> </w:t>
      </w:r>
      <w:r w:rsidRPr="00BC1F6A">
        <w:rPr>
          <w:color w:val="000000" w:themeColor="text1"/>
        </w:rPr>
        <w:t>и</w:t>
      </w:r>
      <w:r w:rsidRPr="00BC1F6A">
        <w:rPr>
          <w:color w:val="000000" w:themeColor="text1"/>
          <w:spacing w:val="-9"/>
        </w:rPr>
        <w:t xml:space="preserve"> </w:t>
      </w:r>
      <w:r w:rsidRPr="00BC1F6A">
        <w:rPr>
          <w:color w:val="000000" w:themeColor="text1"/>
        </w:rPr>
        <w:t>профессиональной</w:t>
      </w:r>
      <w:r w:rsidRPr="00BC1F6A">
        <w:rPr>
          <w:color w:val="000000" w:themeColor="text1"/>
          <w:spacing w:val="-5"/>
        </w:rPr>
        <w:t xml:space="preserve"> </w:t>
      </w:r>
      <w:r w:rsidRPr="00BC1F6A">
        <w:rPr>
          <w:color w:val="000000" w:themeColor="text1"/>
        </w:rPr>
        <w:t>жизни, в творчестве, спорте, науке и</w:t>
      </w:r>
      <w:r w:rsidRPr="00BC1F6A">
        <w:rPr>
          <w:color w:val="000000" w:themeColor="text1"/>
          <w:spacing w:val="8"/>
        </w:rPr>
        <w:t xml:space="preserve"> </w:t>
      </w:r>
      <w:r w:rsidRPr="00BC1F6A">
        <w:rPr>
          <w:color w:val="000000" w:themeColor="text1"/>
        </w:rPr>
        <w:t>т.д.</w:t>
      </w:r>
    </w:p>
    <w:p w14:paraId="3C67186C" w14:textId="77777777" w:rsidR="00E6216D" w:rsidRPr="00BC1F6A" w:rsidRDefault="000F1035">
      <w:pPr>
        <w:pStyle w:val="a4"/>
        <w:spacing w:before="66"/>
        <w:ind w:left="456" w:right="991" w:firstLine="720"/>
        <w:jc w:val="both"/>
        <w:rPr>
          <w:color w:val="000000" w:themeColor="text1"/>
        </w:rPr>
      </w:pPr>
      <w:r w:rsidRPr="00BC1F6A">
        <w:rPr>
          <w:color w:val="000000" w:themeColor="text1"/>
        </w:rPr>
        <w:t>Воспитательная работа в Колледже является неотъемлемой частью образовательного процесса и организована на основе Конституции РФ, Федерального Закона «Об образовании в Российской Федерации» и других нормативных правовых документов, Устава ФГБОУ ВО Российский экономический Университет, локальных нормативных актов, перспективных и календарных планов работ Колледжа.</w:t>
      </w:r>
    </w:p>
    <w:p w14:paraId="5A20B2B0" w14:textId="77777777" w:rsidR="00E6216D" w:rsidRPr="00BC1F6A" w:rsidRDefault="000F1035">
      <w:pPr>
        <w:pStyle w:val="a4"/>
        <w:tabs>
          <w:tab w:val="left" w:pos="1631"/>
          <w:tab w:val="left" w:pos="3276"/>
          <w:tab w:val="left" w:pos="4974"/>
          <w:tab w:val="left" w:pos="6293"/>
          <w:tab w:val="left" w:pos="6667"/>
          <w:tab w:val="left" w:pos="8235"/>
          <w:tab w:val="left" w:pos="9688"/>
        </w:tabs>
        <w:spacing w:before="4"/>
        <w:ind w:left="456" w:right="994" w:firstLine="720"/>
        <w:jc w:val="right"/>
        <w:rPr>
          <w:color w:val="000000" w:themeColor="text1"/>
        </w:rPr>
      </w:pPr>
      <w:r w:rsidRPr="00BC1F6A">
        <w:rPr>
          <w:color w:val="000000" w:themeColor="text1"/>
        </w:rPr>
        <w:t>Эта</w:t>
      </w:r>
      <w:r w:rsidRPr="00BC1F6A">
        <w:rPr>
          <w:color w:val="000000" w:themeColor="text1"/>
          <w:spacing w:val="-7"/>
        </w:rPr>
        <w:t xml:space="preserve"> </w:t>
      </w:r>
      <w:r w:rsidRPr="00BC1F6A">
        <w:rPr>
          <w:color w:val="000000" w:themeColor="text1"/>
        </w:rPr>
        <w:t>деятельность</w:t>
      </w:r>
      <w:r w:rsidRPr="00BC1F6A">
        <w:rPr>
          <w:color w:val="000000" w:themeColor="text1"/>
          <w:spacing w:val="-9"/>
        </w:rPr>
        <w:t xml:space="preserve"> </w:t>
      </w:r>
      <w:r w:rsidRPr="00BC1F6A">
        <w:rPr>
          <w:color w:val="000000" w:themeColor="text1"/>
        </w:rPr>
        <w:t>ориентирована</w:t>
      </w:r>
      <w:r w:rsidRPr="00BC1F6A">
        <w:rPr>
          <w:color w:val="000000" w:themeColor="text1"/>
          <w:spacing w:val="-12"/>
        </w:rPr>
        <w:t xml:space="preserve"> </w:t>
      </w:r>
      <w:r w:rsidRPr="00BC1F6A">
        <w:rPr>
          <w:color w:val="000000" w:themeColor="text1"/>
        </w:rPr>
        <w:t>на</w:t>
      </w:r>
      <w:r w:rsidRPr="00BC1F6A">
        <w:rPr>
          <w:color w:val="000000" w:themeColor="text1"/>
          <w:spacing w:val="-6"/>
        </w:rPr>
        <w:t xml:space="preserve"> </w:t>
      </w:r>
      <w:r w:rsidRPr="00BC1F6A">
        <w:rPr>
          <w:color w:val="000000" w:themeColor="text1"/>
        </w:rPr>
        <w:t>создание</w:t>
      </w:r>
      <w:r w:rsidRPr="00BC1F6A">
        <w:rPr>
          <w:color w:val="000000" w:themeColor="text1"/>
          <w:spacing w:val="-7"/>
        </w:rPr>
        <w:t xml:space="preserve"> </w:t>
      </w:r>
      <w:r w:rsidRPr="00BC1F6A">
        <w:rPr>
          <w:color w:val="000000" w:themeColor="text1"/>
        </w:rPr>
        <w:t>воспитательного</w:t>
      </w:r>
      <w:r w:rsidRPr="00BC1F6A">
        <w:rPr>
          <w:color w:val="000000" w:themeColor="text1"/>
          <w:spacing w:val="-6"/>
        </w:rPr>
        <w:t xml:space="preserve"> </w:t>
      </w:r>
      <w:r w:rsidRPr="00BC1F6A">
        <w:rPr>
          <w:color w:val="000000" w:themeColor="text1"/>
        </w:rPr>
        <w:t>пространства</w:t>
      </w:r>
      <w:r w:rsidRPr="00BC1F6A">
        <w:rPr>
          <w:color w:val="000000" w:themeColor="text1"/>
          <w:spacing w:val="-7"/>
        </w:rPr>
        <w:t xml:space="preserve"> </w:t>
      </w:r>
      <w:r w:rsidRPr="00BC1F6A">
        <w:rPr>
          <w:color w:val="000000" w:themeColor="text1"/>
        </w:rPr>
        <w:t>в</w:t>
      </w:r>
      <w:r w:rsidRPr="00BC1F6A">
        <w:rPr>
          <w:color w:val="000000" w:themeColor="text1"/>
          <w:spacing w:val="-8"/>
        </w:rPr>
        <w:t xml:space="preserve"> </w:t>
      </w:r>
      <w:r w:rsidRPr="00BC1F6A">
        <w:rPr>
          <w:color w:val="000000" w:themeColor="text1"/>
        </w:rPr>
        <w:t>целях</w:t>
      </w:r>
      <w:r w:rsidRPr="00BC1F6A">
        <w:rPr>
          <w:color w:val="000000" w:themeColor="text1"/>
          <w:spacing w:val="-1"/>
        </w:rPr>
        <w:t xml:space="preserve"> </w:t>
      </w:r>
      <w:r w:rsidRPr="00BC1F6A">
        <w:rPr>
          <w:color w:val="000000" w:themeColor="text1"/>
        </w:rPr>
        <w:t>обеспечения</w:t>
      </w:r>
      <w:r w:rsidRPr="00BC1F6A">
        <w:rPr>
          <w:color w:val="000000" w:themeColor="text1"/>
          <w:spacing w:val="-21"/>
        </w:rPr>
        <w:t xml:space="preserve"> </w:t>
      </w:r>
      <w:r w:rsidRPr="00BC1F6A">
        <w:rPr>
          <w:color w:val="000000" w:themeColor="text1"/>
        </w:rPr>
        <w:t>социально-культурного</w:t>
      </w:r>
      <w:r w:rsidRPr="00BC1F6A">
        <w:rPr>
          <w:color w:val="000000" w:themeColor="text1"/>
          <w:spacing w:val="-17"/>
        </w:rPr>
        <w:t xml:space="preserve"> </w:t>
      </w:r>
      <w:r w:rsidRPr="00BC1F6A">
        <w:rPr>
          <w:color w:val="000000" w:themeColor="text1"/>
        </w:rPr>
        <w:t>и</w:t>
      </w:r>
      <w:r w:rsidRPr="00BC1F6A">
        <w:rPr>
          <w:color w:val="000000" w:themeColor="text1"/>
          <w:spacing w:val="-23"/>
        </w:rPr>
        <w:t xml:space="preserve"> </w:t>
      </w:r>
      <w:r w:rsidRPr="00BC1F6A">
        <w:rPr>
          <w:color w:val="000000" w:themeColor="text1"/>
        </w:rPr>
        <w:t>профессионального</w:t>
      </w:r>
      <w:r w:rsidRPr="00BC1F6A">
        <w:rPr>
          <w:color w:val="000000" w:themeColor="text1"/>
          <w:spacing w:val="-20"/>
        </w:rPr>
        <w:t xml:space="preserve"> </w:t>
      </w:r>
      <w:r w:rsidRPr="00BC1F6A">
        <w:rPr>
          <w:color w:val="000000" w:themeColor="text1"/>
        </w:rPr>
        <w:t>самоопределения</w:t>
      </w:r>
      <w:r w:rsidRPr="00BC1F6A">
        <w:rPr>
          <w:color w:val="000000" w:themeColor="text1"/>
          <w:spacing w:val="-24"/>
        </w:rPr>
        <w:t xml:space="preserve"> </w:t>
      </w:r>
      <w:r w:rsidRPr="00BC1F6A">
        <w:rPr>
          <w:color w:val="000000" w:themeColor="text1"/>
        </w:rPr>
        <w:t>обучающихся. Особенностью построения воспитательной</w:t>
      </w:r>
      <w:r w:rsidRPr="00BC1F6A">
        <w:rPr>
          <w:color w:val="000000" w:themeColor="text1"/>
          <w:spacing w:val="2"/>
        </w:rPr>
        <w:t xml:space="preserve"> </w:t>
      </w:r>
      <w:r w:rsidRPr="00BC1F6A">
        <w:rPr>
          <w:color w:val="000000" w:themeColor="text1"/>
        </w:rPr>
        <w:t>работы в Колледже является</w:t>
      </w:r>
      <w:r w:rsidRPr="00BC1F6A">
        <w:rPr>
          <w:color w:val="000000" w:themeColor="text1"/>
          <w:spacing w:val="32"/>
        </w:rPr>
        <w:t xml:space="preserve"> </w:t>
      </w:r>
      <w:r w:rsidRPr="00BC1F6A">
        <w:rPr>
          <w:color w:val="000000" w:themeColor="text1"/>
        </w:rPr>
        <w:t>создание системы,</w:t>
      </w:r>
      <w:r w:rsidRPr="00BC1F6A">
        <w:rPr>
          <w:color w:val="000000" w:themeColor="text1"/>
        </w:rPr>
        <w:tab/>
        <w:t>позволяющей</w:t>
      </w:r>
      <w:r w:rsidRPr="00BC1F6A">
        <w:rPr>
          <w:color w:val="000000" w:themeColor="text1"/>
        </w:rPr>
        <w:tab/>
        <w:t>обучающимся</w:t>
      </w:r>
      <w:r w:rsidRPr="00BC1F6A">
        <w:rPr>
          <w:color w:val="000000" w:themeColor="text1"/>
        </w:rPr>
        <w:tab/>
        <w:t>органично</w:t>
      </w:r>
      <w:r w:rsidRPr="00BC1F6A">
        <w:rPr>
          <w:color w:val="000000" w:themeColor="text1"/>
        </w:rPr>
        <w:tab/>
        <w:t>и</w:t>
      </w:r>
      <w:r w:rsidRPr="00BC1F6A">
        <w:rPr>
          <w:color w:val="000000" w:themeColor="text1"/>
        </w:rPr>
        <w:tab/>
        <w:t>продуктивно</w:t>
      </w:r>
      <w:r w:rsidRPr="00BC1F6A">
        <w:rPr>
          <w:color w:val="000000" w:themeColor="text1"/>
        </w:rPr>
        <w:tab/>
        <w:t>развиваться</w:t>
      </w:r>
      <w:r w:rsidRPr="00BC1F6A">
        <w:rPr>
          <w:color w:val="000000" w:themeColor="text1"/>
        </w:rPr>
        <w:tab/>
      </w:r>
      <w:r w:rsidRPr="00BC1F6A">
        <w:rPr>
          <w:color w:val="000000" w:themeColor="text1"/>
          <w:spacing w:val="-12"/>
        </w:rPr>
        <w:t>в</w:t>
      </w:r>
      <w:r w:rsidRPr="00BC1F6A">
        <w:rPr>
          <w:color w:val="000000" w:themeColor="text1"/>
        </w:rPr>
        <w:t xml:space="preserve"> гуманистической атмосфере образовательной организации, коллектива профессионалов</w:t>
      </w:r>
      <w:r w:rsidRPr="00BC1F6A">
        <w:rPr>
          <w:color w:val="000000" w:themeColor="text1"/>
          <w:spacing w:val="19"/>
        </w:rPr>
        <w:t xml:space="preserve"> </w:t>
      </w:r>
      <w:r w:rsidRPr="00BC1F6A">
        <w:rPr>
          <w:color w:val="000000" w:themeColor="text1"/>
        </w:rPr>
        <w:t>и</w:t>
      </w:r>
    </w:p>
    <w:p w14:paraId="3373E068" w14:textId="77777777" w:rsidR="00E6216D" w:rsidRPr="00BC1F6A" w:rsidRDefault="000F1035">
      <w:pPr>
        <w:pStyle w:val="a4"/>
        <w:spacing w:line="274" w:lineRule="exact"/>
        <w:ind w:left="456"/>
        <w:rPr>
          <w:color w:val="000000" w:themeColor="text1"/>
        </w:rPr>
      </w:pPr>
      <w:r w:rsidRPr="00BC1F6A">
        <w:rPr>
          <w:color w:val="000000" w:themeColor="text1"/>
        </w:rPr>
        <w:t>единомышленников.</w:t>
      </w:r>
    </w:p>
    <w:p w14:paraId="7F74C0C8" w14:textId="77777777" w:rsidR="00E6216D" w:rsidRPr="00BC1F6A" w:rsidRDefault="000F1035">
      <w:pPr>
        <w:pStyle w:val="a4"/>
        <w:spacing w:before="2"/>
        <w:ind w:left="456" w:right="994" w:firstLine="720"/>
        <w:jc w:val="both"/>
        <w:rPr>
          <w:color w:val="000000" w:themeColor="text1"/>
        </w:rPr>
      </w:pPr>
      <w:r w:rsidRPr="00BC1F6A">
        <w:rPr>
          <w:color w:val="000000" w:themeColor="text1"/>
        </w:rPr>
        <w:t>Главной целью воспитательной работы является подготовка конкурентоспособного специалиста среднего профессионального звена, обладающего компетенциями и качествами,</w:t>
      </w:r>
      <w:r w:rsidRPr="00BC1F6A">
        <w:rPr>
          <w:color w:val="000000" w:themeColor="text1"/>
          <w:spacing w:val="-12"/>
        </w:rPr>
        <w:t xml:space="preserve"> </w:t>
      </w:r>
      <w:r w:rsidRPr="00BC1F6A">
        <w:rPr>
          <w:color w:val="000000" w:themeColor="text1"/>
        </w:rPr>
        <w:t>востребованными</w:t>
      </w:r>
      <w:r w:rsidRPr="00BC1F6A">
        <w:rPr>
          <w:color w:val="000000" w:themeColor="text1"/>
          <w:spacing w:val="-12"/>
        </w:rPr>
        <w:t xml:space="preserve"> </w:t>
      </w:r>
      <w:r w:rsidRPr="00BC1F6A">
        <w:rPr>
          <w:color w:val="000000" w:themeColor="text1"/>
        </w:rPr>
        <w:t>на</w:t>
      </w:r>
      <w:r w:rsidRPr="00BC1F6A">
        <w:rPr>
          <w:color w:val="000000" w:themeColor="text1"/>
          <w:spacing w:val="-14"/>
        </w:rPr>
        <w:t xml:space="preserve"> </w:t>
      </w:r>
      <w:r w:rsidRPr="00BC1F6A">
        <w:rPr>
          <w:color w:val="000000" w:themeColor="text1"/>
        </w:rPr>
        <w:t>столичном</w:t>
      </w:r>
      <w:r w:rsidRPr="00BC1F6A">
        <w:rPr>
          <w:color w:val="000000" w:themeColor="text1"/>
          <w:spacing w:val="-12"/>
        </w:rPr>
        <w:t xml:space="preserve"> </w:t>
      </w:r>
      <w:r w:rsidRPr="00BC1F6A">
        <w:rPr>
          <w:color w:val="000000" w:themeColor="text1"/>
        </w:rPr>
        <w:t>рынке</w:t>
      </w:r>
      <w:r w:rsidRPr="00BC1F6A">
        <w:rPr>
          <w:color w:val="000000" w:themeColor="text1"/>
          <w:spacing w:val="-14"/>
        </w:rPr>
        <w:t xml:space="preserve"> </w:t>
      </w:r>
      <w:r w:rsidRPr="00BC1F6A">
        <w:rPr>
          <w:color w:val="000000" w:themeColor="text1"/>
        </w:rPr>
        <w:t>труда,</w:t>
      </w:r>
      <w:r w:rsidRPr="00BC1F6A">
        <w:rPr>
          <w:color w:val="000000" w:themeColor="text1"/>
          <w:spacing w:val="-11"/>
        </w:rPr>
        <w:t xml:space="preserve"> </w:t>
      </w:r>
      <w:r w:rsidRPr="00BC1F6A">
        <w:rPr>
          <w:color w:val="000000" w:themeColor="text1"/>
        </w:rPr>
        <w:t>способного</w:t>
      </w:r>
      <w:r w:rsidRPr="00BC1F6A">
        <w:rPr>
          <w:color w:val="000000" w:themeColor="text1"/>
          <w:spacing w:val="-9"/>
        </w:rPr>
        <w:t xml:space="preserve"> </w:t>
      </w:r>
      <w:r w:rsidRPr="00BC1F6A">
        <w:rPr>
          <w:color w:val="000000" w:themeColor="text1"/>
        </w:rPr>
        <w:t>решать</w:t>
      </w:r>
      <w:r w:rsidRPr="00BC1F6A">
        <w:rPr>
          <w:color w:val="000000" w:themeColor="text1"/>
          <w:spacing w:val="-11"/>
        </w:rPr>
        <w:t xml:space="preserve"> </w:t>
      </w:r>
      <w:r w:rsidRPr="00BC1F6A">
        <w:rPr>
          <w:color w:val="000000" w:themeColor="text1"/>
        </w:rPr>
        <w:t>амбициозные задачи, способствующие развитию экономики</w:t>
      </w:r>
      <w:r w:rsidRPr="00BC1F6A">
        <w:rPr>
          <w:color w:val="000000" w:themeColor="text1"/>
          <w:spacing w:val="-4"/>
        </w:rPr>
        <w:t xml:space="preserve"> </w:t>
      </w:r>
      <w:r w:rsidRPr="00BC1F6A">
        <w:rPr>
          <w:color w:val="000000" w:themeColor="text1"/>
        </w:rPr>
        <w:t>страны.</w:t>
      </w:r>
    </w:p>
    <w:p w14:paraId="3D14B20A" w14:textId="77777777" w:rsidR="00E6216D" w:rsidRPr="00BC1F6A" w:rsidRDefault="000F1035">
      <w:pPr>
        <w:pStyle w:val="a4"/>
        <w:spacing w:before="3" w:line="237" w:lineRule="auto"/>
        <w:ind w:left="456" w:right="988" w:firstLine="720"/>
        <w:jc w:val="both"/>
        <w:rPr>
          <w:color w:val="000000" w:themeColor="text1"/>
        </w:rPr>
      </w:pPr>
      <w:r w:rsidRPr="00BC1F6A">
        <w:rPr>
          <w:color w:val="000000" w:themeColor="text1"/>
        </w:rPr>
        <w:t>Мероприятия по воспитательной работе, проводимые в колледже включают: выездное практическое занятие посещению профессиональной выставки - Продэкспо 10-</w:t>
      </w:r>
    </w:p>
    <w:p w14:paraId="5DFF0D5C" w14:textId="77777777" w:rsidR="00E6216D" w:rsidRPr="00BC1F6A" w:rsidRDefault="000F1035">
      <w:pPr>
        <w:pStyle w:val="a4"/>
        <w:spacing w:before="4"/>
        <w:ind w:left="456" w:right="985"/>
        <w:jc w:val="both"/>
        <w:rPr>
          <w:color w:val="000000" w:themeColor="text1"/>
        </w:rPr>
      </w:pPr>
      <w:r w:rsidRPr="00BC1F6A">
        <w:rPr>
          <w:color w:val="000000" w:themeColor="text1"/>
        </w:rPr>
        <w:t>14 февраля 2020 г участие в Worldskills по компетенции Визуальный мерчендайзинг, мастер-класс «Солнечный блин», конкурс блинопеков (посвященный празднованию масленицы), масленичные гуляния в МТКП, мастер-класс от ПАО «Космос», посещение ярмарки меда, посещение ярмарки сыра, встреча с работодателем «Ikea», встреча с представителем сети пиццерии «Додо-пицца».</w:t>
      </w:r>
    </w:p>
    <w:p w14:paraId="1CB0798F" w14:textId="77777777" w:rsidR="00E6216D" w:rsidRPr="00BC1F6A" w:rsidRDefault="000F1035">
      <w:pPr>
        <w:pStyle w:val="a4"/>
        <w:spacing w:line="242" w:lineRule="auto"/>
        <w:ind w:left="456" w:right="998" w:firstLine="720"/>
        <w:jc w:val="both"/>
        <w:rPr>
          <w:color w:val="000000" w:themeColor="text1"/>
        </w:rPr>
      </w:pPr>
      <w:r w:rsidRPr="00BC1F6A">
        <w:rPr>
          <w:color w:val="000000" w:themeColor="text1"/>
        </w:rPr>
        <w:t>В соответствии с Концепцией развития Колледжа основными направлениями воспитательной работы являются:</w:t>
      </w:r>
    </w:p>
    <w:p w14:paraId="39343572" w14:textId="77777777" w:rsidR="00E6216D" w:rsidRPr="00BC1F6A" w:rsidRDefault="000F1035">
      <w:pPr>
        <w:pStyle w:val="a6"/>
        <w:numPr>
          <w:ilvl w:val="0"/>
          <w:numId w:val="1"/>
        </w:numPr>
        <w:tabs>
          <w:tab w:val="left" w:pos="1422"/>
        </w:tabs>
        <w:spacing w:line="271" w:lineRule="exact"/>
        <w:ind w:hanging="246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Профессиональное воспитание.</w:t>
      </w:r>
    </w:p>
    <w:p w14:paraId="22F32FBB" w14:textId="77777777" w:rsidR="00E6216D" w:rsidRPr="00BC1F6A" w:rsidRDefault="000F1035">
      <w:pPr>
        <w:pStyle w:val="a6"/>
        <w:numPr>
          <w:ilvl w:val="0"/>
          <w:numId w:val="1"/>
        </w:numPr>
        <w:tabs>
          <w:tab w:val="left" w:pos="1422"/>
        </w:tabs>
        <w:spacing w:line="275" w:lineRule="exact"/>
        <w:ind w:hanging="246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Военно – патриотическое (гражданское)</w:t>
      </w:r>
      <w:r w:rsidRPr="00BC1F6A">
        <w:rPr>
          <w:color w:val="000000" w:themeColor="text1"/>
          <w:spacing w:val="-2"/>
          <w:sz w:val="24"/>
        </w:rPr>
        <w:t xml:space="preserve"> </w:t>
      </w:r>
      <w:r w:rsidRPr="00BC1F6A">
        <w:rPr>
          <w:color w:val="000000" w:themeColor="text1"/>
          <w:sz w:val="24"/>
        </w:rPr>
        <w:t>воспитание.</w:t>
      </w:r>
    </w:p>
    <w:p w14:paraId="667AE030" w14:textId="77777777" w:rsidR="00E6216D" w:rsidRPr="00BC1F6A" w:rsidRDefault="000F1035">
      <w:pPr>
        <w:pStyle w:val="a6"/>
        <w:numPr>
          <w:ilvl w:val="0"/>
          <w:numId w:val="1"/>
        </w:numPr>
        <w:tabs>
          <w:tab w:val="left" w:pos="1556"/>
          <w:tab w:val="left" w:pos="3617"/>
          <w:tab w:val="left" w:pos="5359"/>
        </w:tabs>
        <w:spacing w:line="242" w:lineRule="auto"/>
        <w:ind w:left="456" w:right="991" w:firstLine="720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 xml:space="preserve">Формирование  </w:t>
      </w:r>
      <w:r w:rsidRPr="00BC1F6A">
        <w:rPr>
          <w:color w:val="000000" w:themeColor="text1"/>
          <w:spacing w:val="13"/>
          <w:sz w:val="24"/>
        </w:rPr>
        <w:t xml:space="preserve"> </w:t>
      </w:r>
      <w:r w:rsidRPr="00BC1F6A">
        <w:rPr>
          <w:color w:val="000000" w:themeColor="text1"/>
          <w:sz w:val="24"/>
        </w:rPr>
        <w:t>и</w:t>
      </w:r>
      <w:r w:rsidRPr="00BC1F6A">
        <w:rPr>
          <w:color w:val="000000" w:themeColor="text1"/>
          <w:sz w:val="24"/>
        </w:rPr>
        <w:tab/>
        <w:t>популяризация</w:t>
      </w:r>
      <w:r w:rsidRPr="00BC1F6A">
        <w:rPr>
          <w:color w:val="000000" w:themeColor="text1"/>
          <w:sz w:val="24"/>
        </w:rPr>
        <w:tab/>
        <w:t>здорового образа жизни, профилактика табакокурения, употребления алкоголя, наркотических и психоактивных</w:t>
      </w:r>
      <w:r w:rsidRPr="00BC1F6A">
        <w:rPr>
          <w:color w:val="000000" w:themeColor="text1"/>
          <w:spacing w:val="-4"/>
          <w:sz w:val="24"/>
        </w:rPr>
        <w:t xml:space="preserve"> </w:t>
      </w:r>
      <w:r w:rsidRPr="00BC1F6A">
        <w:rPr>
          <w:color w:val="000000" w:themeColor="text1"/>
          <w:sz w:val="24"/>
        </w:rPr>
        <w:t>веществ.</w:t>
      </w:r>
    </w:p>
    <w:p w14:paraId="12F787AD" w14:textId="77777777" w:rsidR="00E6216D" w:rsidRPr="00BC1F6A" w:rsidRDefault="000F1035">
      <w:pPr>
        <w:pStyle w:val="a6"/>
        <w:numPr>
          <w:ilvl w:val="0"/>
          <w:numId w:val="1"/>
        </w:numPr>
        <w:tabs>
          <w:tab w:val="left" w:pos="1422"/>
        </w:tabs>
        <w:spacing w:line="271" w:lineRule="exact"/>
        <w:ind w:hanging="246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Духовно – нравственное</w:t>
      </w:r>
      <w:r w:rsidRPr="00BC1F6A">
        <w:rPr>
          <w:color w:val="000000" w:themeColor="text1"/>
          <w:spacing w:val="5"/>
          <w:sz w:val="24"/>
        </w:rPr>
        <w:t xml:space="preserve"> </w:t>
      </w:r>
      <w:r w:rsidRPr="00BC1F6A">
        <w:rPr>
          <w:color w:val="000000" w:themeColor="text1"/>
          <w:sz w:val="24"/>
        </w:rPr>
        <w:t>воспитание.</w:t>
      </w:r>
    </w:p>
    <w:p w14:paraId="3D1CC373" w14:textId="77777777" w:rsidR="00E6216D" w:rsidRPr="00BC1F6A" w:rsidRDefault="000F1035">
      <w:pPr>
        <w:pStyle w:val="a6"/>
        <w:numPr>
          <w:ilvl w:val="0"/>
          <w:numId w:val="1"/>
        </w:numPr>
        <w:tabs>
          <w:tab w:val="left" w:pos="1422"/>
        </w:tabs>
        <w:spacing w:before="1" w:line="275" w:lineRule="exact"/>
        <w:ind w:hanging="246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Экологическое воспитание.</w:t>
      </w:r>
    </w:p>
    <w:p w14:paraId="1382F72F" w14:textId="77777777" w:rsidR="00E6216D" w:rsidRPr="00BC1F6A" w:rsidRDefault="000F1035">
      <w:pPr>
        <w:pStyle w:val="a4"/>
        <w:ind w:left="456" w:right="985" w:firstLine="720"/>
        <w:jc w:val="both"/>
        <w:rPr>
          <w:color w:val="000000" w:themeColor="text1"/>
        </w:rPr>
      </w:pPr>
      <w:r w:rsidRPr="00BC1F6A">
        <w:rPr>
          <w:color w:val="000000" w:themeColor="text1"/>
        </w:rPr>
        <w:t>Воспитательная работа осуществляется совместными усилиями преподавателей, методического объединения кураторов учебных групп, социально – психологической службы, библиотеки, объединений дополнительного образования и общественных советов самоуправления (студенческий совет).</w:t>
      </w:r>
    </w:p>
    <w:p w14:paraId="225188D6" w14:textId="77777777" w:rsidR="00E6216D" w:rsidRPr="00BC1F6A" w:rsidRDefault="000F1035">
      <w:pPr>
        <w:pStyle w:val="a4"/>
        <w:spacing w:line="242" w:lineRule="auto"/>
        <w:ind w:left="456" w:right="994" w:firstLine="720"/>
        <w:jc w:val="both"/>
        <w:rPr>
          <w:color w:val="000000" w:themeColor="text1"/>
        </w:rPr>
      </w:pPr>
      <w:r w:rsidRPr="00BC1F6A">
        <w:rPr>
          <w:color w:val="000000" w:themeColor="text1"/>
        </w:rPr>
        <w:t>Планирование, организацию и руководство воспитательной работой осуществляет педагог-организатор по воспитательной работе и кураторы учебных групп.</w:t>
      </w:r>
    </w:p>
    <w:p w14:paraId="2CFB4D83" w14:textId="77777777" w:rsidR="00E6216D" w:rsidRPr="00BC1F6A" w:rsidRDefault="000F1035">
      <w:pPr>
        <w:pStyle w:val="a4"/>
        <w:ind w:left="456" w:right="987" w:firstLine="720"/>
        <w:jc w:val="both"/>
        <w:rPr>
          <w:color w:val="000000" w:themeColor="text1"/>
        </w:rPr>
      </w:pPr>
      <w:r w:rsidRPr="00BC1F6A">
        <w:rPr>
          <w:color w:val="000000" w:themeColor="text1"/>
        </w:rPr>
        <w:t xml:space="preserve">Традиционные мероприятия в масштабе Колледжа проводятся в полном объеме: праздничные и тематические воспитательные мероприятия, и концерты, спортивно – массовые мероприятия, уроки мужества и тематические классные часы, встречи с </w:t>
      </w:r>
      <w:r w:rsidRPr="00BC1F6A">
        <w:rPr>
          <w:color w:val="000000" w:themeColor="text1"/>
        </w:rPr>
        <w:lastRenderedPageBreak/>
        <w:t>ветеранами, экскурсии, краеведческие мероприятия и др.</w:t>
      </w:r>
    </w:p>
    <w:p w14:paraId="3FD97747" w14:textId="77777777" w:rsidR="00E6216D" w:rsidRPr="00BC1F6A" w:rsidRDefault="000F1035">
      <w:pPr>
        <w:pStyle w:val="a4"/>
        <w:ind w:left="456" w:right="996" w:firstLine="720"/>
        <w:jc w:val="both"/>
        <w:rPr>
          <w:color w:val="000000" w:themeColor="text1"/>
        </w:rPr>
      </w:pPr>
      <w:r w:rsidRPr="00BC1F6A">
        <w:rPr>
          <w:color w:val="000000" w:themeColor="text1"/>
        </w:rPr>
        <w:t>Для</w:t>
      </w:r>
      <w:r w:rsidRPr="00BC1F6A">
        <w:rPr>
          <w:color w:val="000000" w:themeColor="text1"/>
          <w:spacing w:val="-13"/>
        </w:rPr>
        <w:t xml:space="preserve"> </w:t>
      </w:r>
      <w:r w:rsidRPr="00BC1F6A">
        <w:rPr>
          <w:color w:val="000000" w:themeColor="text1"/>
        </w:rPr>
        <w:t>реализации</w:t>
      </w:r>
      <w:r w:rsidRPr="00BC1F6A">
        <w:rPr>
          <w:color w:val="000000" w:themeColor="text1"/>
          <w:spacing w:val="-16"/>
        </w:rPr>
        <w:t xml:space="preserve"> </w:t>
      </w:r>
      <w:r w:rsidRPr="00BC1F6A">
        <w:rPr>
          <w:color w:val="000000" w:themeColor="text1"/>
        </w:rPr>
        <w:t>воспитательного</w:t>
      </w:r>
      <w:r w:rsidRPr="00BC1F6A">
        <w:rPr>
          <w:color w:val="000000" w:themeColor="text1"/>
          <w:spacing w:val="-13"/>
        </w:rPr>
        <w:t xml:space="preserve"> </w:t>
      </w:r>
      <w:r w:rsidRPr="00BC1F6A">
        <w:rPr>
          <w:color w:val="000000" w:themeColor="text1"/>
        </w:rPr>
        <w:t>процесса</w:t>
      </w:r>
      <w:r w:rsidRPr="00BC1F6A">
        <w:rPr>
          <w:color w:val="000000" w:themeColor="text1"/>
          <w:spacing w:val="-13"/>
        </w:rPr>
        <w:t xml:space="preserve"> </w:t>
      </w:r>
      <w:r w:rsidRPr="00BC1F6A">
        <w:rPr>
          <w:color w:val="000000" w:themeColor="text1"/>
        </w:rPr>
        <w:t>имеются</w:t>
      </w:r>
      <w:r w:rsidRPr="00BC1F6A">
        <w:rPr>
          <w:color w:val="000000" w:themeColor="text1"/>
          <w:spacing w:val="-13"/>
        </w:rPr>
        <w:t xml:space="preserve"> </w:t>
      </w:r>
      <w:r w:rsidRPr="00BC1F6A">
        <w:rPr>
          <w:color w:val="000000" w:themeColor="text1"/>
        </w:rPr>
        <w:t>оснащенные</w:t>
      </w:r>
      <w:r w:rsidRPr="00BC1F6A">
        <w:rPr>
          <w:color w:val="000000" w:themeColor="text1"/>
          <w:spacing w:val="-17"/>
        </w:rPr>
        <w:t xml:space="preserve"> </w:t>
      </w:r>
      <w:r w:rsidRPr="00BC1F6A">
        <w:rPr>
          <w:color w:val="000000" w:themeColor="text1"/>
        </w:rPr>
        <w:t>всем</w:t>
      </w:r>
      <w:r w:rsidRPr="00BC1F6A">
        <w:rPr>
          <w:color w:val="000000" w:themeColor="text1"/>
          <w:spacing w:val="-11"/>
        </w:rPr>
        <w:t xml:space="preserve"> </w:t>
      </w:r>
      <w:r w:rsidRPr="00BC1F6A">
        <w:rPr>
          <w:color w:val="000000" w:themeColor="text1"/>
        </w:rPr>
        <w:t>необходимым учебные</w:t>
      </w:r>
      <w:r w:rsidRPr="00BC1F6A">
        <w:rPr>
          <w:color w:val="000000" w:themeColor="text1"/>
          <w:spacing w:val="-5"/>
        </w:rPr>
        <w:t xml:space="preserve"> </w:t>
      </w:r>
      <w:r w:rsidRPr="00BC1F6A">
        <w:rPr>
          <w:color w:val="000000" w:themeColor="text1"/>
        </w:rPr>
        <w:t>аудитории,</w:t>
      </w:r>
      <w:r w:rsidRPr="00BC1F6A">
        <w:rPr>
          <w:color w:val="000000" w:themeColor="text1"/>
          <w:spacing w:val="-6"/>
        </w:rPr>
        <w:t xml:space="preserve"> </w:t>
      </w:r>
      <w:r w:rsidRPr="00BC1F6A">
        <w:rPr>
          <w:color w:val="000000" w:themeColor="text1"/>
        </w:rPr>
        <w:t>актовый</w:t>
      </w:r>
      <w:r w:rsidRPr="00BC1F6A">
        <w:rPr>
          <w:color w:val="000000" w:themeColor="text1"/>
          <w:spacing w:val="-7"/>
        </w:rPr>
        <w:t xml:space="preserve"> </w:t>
      </w:r>
      <w:r w:rsidRPr="00BC1F6A">
        <w:rPr>
          <w:color w:val="000000" w:themeColor="text1"/>
        </w:rPr>
        <w:t>зал,</w:t>
      </w:r>
      <w:r w:rsidRPr="00BC1F6A">
        <w:rPr>
          <w:color w:val="000000" w:themeColor="text1"/>
          <w:spacing w:val="-6"/>
        </w:rPr>
        <w:t xml:space="preserve"> </w:t>
      </w:r>
      <w:r w:rsidRPr="00BC1F6A">
        <w:rPr>
          <w:color w:val="000000" w:themeColor="text1"/>
        </w:rPr>
        <w:t>спортивные</w:t>
      </w:r>
      <w:r w:rsidRPr="00BC1F6A">
        <w:rPr>
          <w:color w:val="000000" w:themeColor="text1"/>
          <w:spacing w:val="-9"/>
        </w:rPr>
        <w:t xml:space="preserve"> </w:t>
      </w:r>
      <w:r w:rsidRPr="00BC1F6A">
        <w:rPr>
          <w:color w:val="000000" w:themeColor="text1"/>
        </w:rPr>
        <w:t>залы</w:t>
      </w:r>
      <w:r w:rsidRPr="00BC1F6A">
        <w:rPr>
          <w:color w:val="000000" w:themeColor="text1"/>
          <w:spacing w:val="-2"/>
        </w:rPr>
        <w:t xml:space="preserve"> </w:t>
      </w:r>
      <w:r w:rsidRPr="00BC1F6A">
        <w:rPr>
          <w:color w:val="000000" w:themeColor="text1"/>
        </w:rPr>
        <w:t>и</w:t>
      </w:r>
      <w:r w:rsidRPr="00BC1F6A">
        <w:rPr>
          <w:color w:val="000000" w:themeColor="text1"/>
          <w:spacing w:val="-7"/>
        </w:rPr>
        <w:t xml:space="preserve"> </w:t>
      </w:r>
      <w:r w:rsidRPr="00BC1F6A">
        <w:rPr>
          <w:color w:val="000000" w:themeColor="text1"/>
        </w:rPr>
        <w:t>площадка,</w:t>
      </w:r>
      <w:r w:rsidRPr="00BC1F6A">
        <w:rPr>
          <w:color w:val="000000" w:themeColor="text1"/>
          <w:spacing w:val="6"/>
        </w:rPr>
        <w:t xml:space="preserve"> </w:t>
      </w:r>
      <w:r w:rsidRPr="00BC1F6A">
        <w:rPr>
          <w:color w:val="000000" w:themeColor="text1"/>
        </w:rPr>
        <w:t>Преподаватели</w:t>
      </w:r>
      <w:r w:rsidRPr="00BC1F6A">
        <w:rPr>
          <w:color w:val="000000" w:themeColor="text1"/>
          <w:spacing w:val="-7"/>
        </w:rPr>
        <w:t xml:space="preserve"> </w:t>
      </w:r>
      <w:r w:rsidRPr="00BC1F6A">
        <w:rPr>
          <w:color w:val="000000" w:themeColor="text1"/>
        </w:rPr>
        <w:t>и</w:t>
      </w:r>
      <w:r w:rsidRPr="00BC1F6A">
        <w:rPr>
          <w:color w:val="000000" w:themeColor="text1"/>
          <w:spacing w:val="-8"/>
        </w:rPr>
        <w:t xml:space="preserve"> </w:t>
      </w:r>
      <w:r w:rsidRPr="00BC1F6A">
        <w:rPr>
          <w:color w:val="000000" w:themeColor="text1"/>
        </w:rPr>
        <w:t>студенты участвуют в различных научно – практических конференциях организаций работодателей и ВУЗов-партнёров, викторинах, смотрах и</w:t>
      </w:r>
      <w:r w:rsidRPr="00BC1F6A">
        <w:rPr>
          <w:color w:val="000000" w:themeColor="text1"/>
          <w:spacing w:val="3"/>
        </w:rPr>
        <w:t xml:space="preserve"> </w:t>
      </w:r>
      <w:r w:rsidRPr="00BC1F6A">
        <w:rPr>
          <w:color w:val="000000" w:themeColor="text1"/>
        </w:rPr>
        <w:t>конкурсах.</w:t>
      </w:r>
    </w:p>
    <w:p w14:paraId="14C1ACB9" w14:textId="77777777" w:rsidR="00E6216D" w:rsidRPr="00BC1F6A" w:rsidRDefault="000F1035">
      <w:pPr>
        <w:pStyle w:val="a4"/>
        <w:ind w:left="456" w:right="994" w:firstLine="720"/>
        <w:jc w:val="both"/>
        <w:rPr>
          <w:color w:val="000000" w:themeColor="text1"/>
        </w:rPr>
      </w:pPr>
      <w:r w:rsidRPr="00BC1F6A">
        <w:rPr>
          <w:color w:val="000000" w:themeColor="text1"/>
        </w:rPr>
        <w:t>В Колледже регулярно проводятся конкурсы стенных газет и плакатов, фотоконкурсы, конкурсы сочинений и профессионального мастерства. Победителям вручаются награды.</w:t>
      </w:r>
    </w:p>
    <w:p w14:paraId="650BE516" w14:textId="77777777" w:rsidR="00E6216D" w:rsidRPr="00BC1F6A" w:rsidRDefault="000F1035">
      <w:pPr>
        <w:pStyle w:val="a4"/>
        <w:ind w:left="456" w:right="989" w:firstLine="720"/>
        <w:jc w:val="both"/>
        <w:rPr>
          <w:color w:val="000000" w:themeColor="text1"/>
        </w:rPr>
      </w:pPr>
      <w:r w:rsidRPr="00BC1F6A">
        <w:rPr>
          <w:color w:val="000000" w:themeColor="text1"/>
        </w:rPr>
        <w:t>Большое внимание уделяется патриотическому воспитанию, изучению исторического и культурного наследия Москвы и России, организуются обзорные экскурсии по достопримечательностям и памятникам архитектуры Москвы, а также экскурсии по историческим и памятным местам Подмосковья. Организуется посещения</w:t>
      </w:r>
    </w:p>
    <w:p w14:paraId="4F549686" w14:textId="77777777" w:rsidR="00E6216D" w:rsidRPr="00BC1F6A" w:rsidRDefault="000F1035">
      <w:pPr>
        <w:pStyle w:val="a4"/>
        <w:spacing w:before="66" w:line="242" w:lineRule="auto"/>
        <w:ind w:left="456" w:right="987"/>
        <w:jc w:val="both"/>
        <w:rPr>
          <w:color w:val="000000" w:themeColor="text1"/>
        </w:rPr>
      </w:pPr>
      <w:r w:rsidRPr="00BC1F6A">
        <w:rPr>
          <w:color w:val="000000" w:themeColor="text1"/>
        </w:rPr>
        <w:t>музеев, театров, различных культурно-массовых, общественных и образовательных мероприятий.</w:t>
      </w:r>
    </w:p>
    <w:p w14:paraId="7B1F7548" w14:textId="77777777" w:rsidR="00E6216D" w:rsidRPr="00BC1F6A" w:rsidRDefault="000F1035">
      <w:pPr>
        <w:pStyle w:val="a4"/>
        <w:ind w:left="456" w:right="986" w:firstLine="720"/>
        <w:jc w:val="both"/>
        <w:rPr>
          <w:color w:val="000000" w:themeColor="text1"/>
        </w:rPr>
      </w:pPr>
      <w:r w:rsidRPr="00BC1F6A">
        <w:rPr>
          <w:color w:val="000000" w:themeColor="text1"/>
        </w:rPr>
        <w:t>Студенческий совет принимает участие в организации досуга молодёжи, популяризации</w:t>
      </w:r>
      <w:r w:rsidRPr="00BC1F6A">
        <w:rPr>
          <w:color w:val="000000" w:themeColor="text1"/>
          <w:spacing w:val="-17"/>
        </w:rPr>
        <w:t xml:space="preserve"> </w:t>
      </w:r>
      <w:r w:rsidRPr="00BC1F6A">
        <w:rPr>
          <w:color w:val="000000" w:themeColor="text1"/>
        </w:rPr>
        <w:t>здорового</w:t>
      </w:r>
      <w:r w:rsidRPr="00BC1F6A">
        <w:rPr>
          <w:color w:val="000000" w:themeColor="text1"/>
          <w:spacing w:val="-16"/>
        </w:rPr>
        <w:t xml:space="preserve"> </w:t>
      </w:r>
      <w:r w:rsidRPr="00BC1F6A">
        <w:rPr>
          <w:color w:val="000000" w:themeColor="text1"/>
        </w:rPr>
        <w:t>образа</w:t>
      </w:r>
      <w:r w:rsidRPr="00BC1F6A">
        <w:rPr>
          <w:color w:val="000000" w:themeColor="text1"/>
          <w:spacing w:val="-17"/>
        </w:rPr>
        <w:t xml:space="preserve"> </w:t>
      </w:r>
      <w:r w:rsidRPr="00BC1F6A">
        <w:rPr>
          <w:color w:val="000000" w:themeColor="text1"/>
        </w:rPr>
        <w:t>жизни,</w:t>
      </w:r>
      <w:r w:rsidRPr="00BC1F6A">
        <w:rPr>
          <w:color w:val="000000" w:themeColor="text1"/>
          <w:spacing w:val="-15"/>
        </w:rPr>
        <w:t xml:space="preserve"> </w:t>
      </w:r>
      <w:r w:rsidRPr="00BC1F6A">
        <w:rPr>
          <w:color w:val="000000" w:themeColor="text1"/>
        </w:rPr>
        <w:t>реализации</w:t>
      </w:r>
      <w:r w:rsidRPr="00BC1F6A">
        <w:rPr>
          <w:color w:val="000000" w:themeColor="text1"/>
          <w:spacing w:val="-16"/>
        </w:rPr>
        <w:t xml:space="preserve"> </w:t>
      </w:r>
      <w:r w:rsidRPr="00BC1F6A">
        <w:rPr>
          <w:color w:val="000000" w:themeColor="text1"/>
        </w:rPr>
        <w:t>молодёжных</w:t>
      </w:r>
      <w:r w:rsidRPr="00BC1F6A">
        <w:rPr>
          <w:color w:val="000000" w:themeColor="text1"/>
          <w:spacing w:val="-16"/>
        </w:rPr>
        <w:t xml:space="preserve"> </w:t>
      </w:r>
      <w:r w:rsidRPr="00BC1F6A">
        <w:rPr>
          <w:color w:val="000000" w:themeColor="text1"/>
        </w:rPr>
        <w:t>социальных</w:t>
      </w:r>
      <w:r w:rsidRPr="00BC1F6A">
        <w:rPr>
          <w:color w:val="000000" w:themeColor="text1"/>
          <w:spacing w:val="-16"/>
        </w:rPr>
        <w:t xml:space="preserve"> </w:t>
      </w:r>
      <w:r w:rsidRPr="00BC1F6A">
        <w:rPr>
          <w:color w:val="000000" w:themeColor="text1"/>
        </w:rPr>
        <w:t>и</w:t>
      </w:r>
      <w:r w:rsidRPr="00BC1F6A">
        <w:rPr>
          <w:color w:val="000000" w:themeColor="text1"/>
          <w:spacing w:val="-16"/>
        </w:rPr>
        <w:t xml:space="preserve"> </w:t>
      </w:r>
      <w:r w:rsidRPr="00BC1F6A">
        <w:rPr>
          <w:color w:val="000000" w:themeColor="text1"/>
        </w:rPr>
        <w:t>творческих проектов.</w:t>
      </w:r>
    </w:p>
    <w:p w14:paraId="00E34CDC" w14:textId="77777777" w:rsidR="00E6216D" w:rsidRPr="00BC1F6A" w:rsidRDefault="000F1035">
      <w:pPr>
        <w:pStyle w:val="a4"/>
        <w:ind w:left="456" w:right="984" w:firstLine="720"/>
        <w:jc w:val="both"/>
        <w:rPr>
          <w:color w:val="000000" w:themeColor="text1"/>
        </w:rPr>
      </w:pPr>
      <w:r w:rsidRPr="00BC1F6A">
        <w:rPr>
          <w:color w:val="000000" w:themeColor="text1"/>
        </w:rPr>
        <w:t>Работа студенческого самоуправления ведётся в соответствии с положением «О Студенческом совете». Студенческий совет активно принимает участие в подготовке и проведении различных мероприятий: семинаров студенческого актива, фестивалей художественной самодеятельности, акциях по профилактике употребления наркотиков и других психоактивных веществ и т.д.</w:t>
      </w:r>
    </w:p>
    <w:p w14:paraId="2B085795" w14:textId="77777777" w:rsidR="00E6216D" w:rsidRPr="00BC1F6A" w:rsidRDefault="000F1035">
      <w:pPr>
        <w:pStyle w:val="a4"/>
        <w:ind w:left="456" w:right="982" w:firstLine="720"/>
        <w:jc w:val="both"/>
        <w:rPr>
          <w:color w:val="000000" w:themeColor="text1"/>
        </w:rPr>
      </w:pPr>
      <w:r w:rsidRPr="00BC1F6A">
        <w:rPr>
          <w:color w:val="000000" w:themeColor="text1"/>
        </w:rPr>
        <w:t>Особое внимание уделяется организации и проведению спортивно-массовых мероприятий и занятий в спортивных секциях. Как результат работы педагогического коллектива следует отметить ежегодное увеличение числа студентов, систематически занимающихся различными видами спорта.</w:t>
      </w:r>
    </w:p>
    <w:p w14:paraId="0A8E4DD9" w14:textId="65791C6E" w:rsidR="00E6216D" w:rsidRPr="00BC1F6A" w:rsidRDefault="000F1035" w:rsidP="00EA2655">
      <w:pPr>
        <w:pStyle w:val="a4"/>
        <w:ind w:left="456" w:right="993" w:firstLine="720"/>
        <w:jc w:val="both"/>
        <w:rPr>
          <w:color w:val="000000" w:themeColor="text1"/>
        </w:rPr>
      </w:pPr>
      <w:r w:rsidRPr="00BC1F6A">
        <w:rPr>
          <w:color w:val="000000" w:themeColor="text1"/>
        </w:rPr>
        <w:t>В Колледже регулярно проводятся конкурсы стенных газет и плакатов, фотоконкурсы, конкурсы сочинений и профессионального мастерства. Победителям вручаются награды и грамоты.</w:t>
      </w:r>
    </w:p>
    <w:p w14:paraId="4E19AEC2" w14:textId="77777777" w:rsidR="00BC1F6A" w:rsidRPr="00BC1F6A" w:rsidRDefault="00BC1F6A" w:rsidP="00BC1F6A">
      <w:pPr>
        <w:pStyle w:val="a4"/>
        <w:ind w:right="304" w:firstLine="720"/>
      </w:pPr>
      <w:bookmarkStart w:id="57" w:name="_Hlk57887097"/>
      <w:bookmarkStart w:id="58" w:name="_Hlk57825306"/>
      <w:r w:rsidRPr="00BC1F6A">
        <w:t>Важным фактором социальной адаптации является индивидуальная поддержка обучающихся с инвалидностью и ОВЗ в виде непрерывного и комплексного «сопровождения»:</w:t>
      </w:r>
    </w:p>
    <w:p w14:paraId="4A52284F" w14:textId="77777777" w:rsidR="00BC1F6A" w:rsidRPr="00BC1F6A" w:rsidRDefault="00BC1F6A" w:rsidP="00BC1F6A">
      <w:pPr>
        <w:pStyle w:val="a6"/>
        <w:numPr>
          <w:ilvl w:val="0"/>
          <w:numId w:val="56"/>
        </w:numPr>
        <w:tabs>
          <w:tab w:val="left" w:pos="671"/>
        </w:tabs>
        <w:spacing w:line="271" w:lineRule="auto"/>
        <w:ind w:right="302"/>
        <w:jc w:val="both"/>
        <w:rPr>
          <w:sz w:val="24"/>
          <w:szCs w:val="24"/>
        </w:rPr>
      </w:pPr>
      <w:r w:rsidRPr="00BC1F6A">
        <w:rPr>
          <w:sz w:val="24"/>
          <w:szCs w:val="24"/>
        </w:rPr>
        <w:t>организационно-педагогическое сопровождение направлено на контроль успеваемости обучающихся с инвалидностью и ОВЗ в соответствии с учебным планом,</w:t>
      </w:r>
      <w:r w:rsidRPr="00BC1F6A">
        <w:rPr>
          <w:spacing w:val="-9"/>
          <w:sz w:val="24"/>
          <w:szCs w:val="24"/>
        </w:rPr>
        <w:t xml:space="preserve"> </w:t>
      </w:r>
      <w:r w:rsidRPr="00BC1F6A">
        <w:rPr>
          <w:sz w:val="24"/>
          <w:szCs w:val="24"/>
        </w:rPr>
        <w:t>расписанием;</w:t>
      </w:r>
    </w:p>
    <w:p w14:paraId="4CE144C0" w14:textId="77777777" w:rsidR="00BC1F6A" w:rsidRPr="00BC1F6A" w:rsidRDefault="00BC1F6A" w:rsidP="00BC1F6A">
      <w:pPr>
        <w:pStyle w:val="a6"/>
        <w:numPr>
          <w:ilvl w:val="0"/>
          <w:numId w:val="56"/>
        </w:numPr>
        <w:tabs>
          <w:tab w:val="left" w:pos="671"/>
        </w:tabs>
        <w:spacing w:line="271" w:lineRule="auto"/>
        <w:ind w:right="293"/>
        <w:jc w:val="both"/>
        <w:rPr>
          <w:sz w:val="24"/>
          <w:szCs w:val="24"/>
        </w:rPr>
      </w:pPr>
      <w:r w:rsidRPr="00BC1F6A">
        <w:rPr>
          <w:sz w:val="24"/>
          <w:szCs w:val="24"/>
        </w:rPr>
        <w:t>психолого-педагогическое сопровождение осуществляется педагогами-психологами для обучающихся с инвалидностью и ОВЗ и направлено на изучение, развитие и коррекцию личности обучающегося и адекватности становление его</w:t>
      </w:r>
      <w:r w:rsidRPr="00BC1F6A">
        <w:rPr>
          <w:spacing w:val="8"/>
          <w:sz w:val="24"/>
          <w:szCs w:val="24"/>
        </w:rPr>
        <w:t xml:space="preserve"> </w:t>
      </w:r>
      <w:r w:rsidRPr="00BC1F6A">
        <w:rPr>
          <w:sz w:val="24"/>
          <w:szCs w:val="24"/>
        </w:rPr>
        <w:t>компетенций;</w:t>
      </w:r>
    </w:p>
    <w:p w14:paraId="791762B9" w14:textId="77777777" w:rsidR="00BC1F6A" w:rsidRPr="00BC1F6A" w:rsidRDefault="00BC1F6A" w:rsidP="00BC1F6A">
      <w:pPr>
        <w:pStyle w:val="a6"/>
        <w:numPr>
          <w:ilvl w:val="0"/>
          <w:numId w:val="56"/>
        </w:numPr>
        <w:tabs>
          <w:tab w:val="left" w:pos="671"/>
        </w:tabs>
        <w:spacing w:line="271" w:lineRule="auto"/>
        <w:ind w:right="302"/>
        <w:jc w:val="both"/>
        <w:rPr>
          <w:sz w:val="24"/>
          <w:szCs w:val="24"/>
        </w:rPr>
      </w:pPr>
      <w:r w:rsidRPr="00BC1F6A">
        <w:rPr>
          <w:sz w:val="24"/>
          <w:szCs w:val="24"/>
        </w:rPr>
        <w:t>социальное сопровождение решает широкий спектр вопросов социального характера, от которых зависит успешная учеба лиц с инвалидностью и ОВЗ в образовательной организации</w:t>
      </w:r>
      <w:bookmarkEnd w:id="57"/>
      <w:r w:rsidRPr="00BC1F6A">
        <w:rPr>
          <w:sz w:val="24"/>
          <w:szCs w:val="24"/>
        </w:rPr>
        <w:t>.</w:t>
      </w:r>
    </w:p>
    <w:bookmarkEnd w:id="58"/>
    <w:p w14:paraId="7244A277" w14:textId="77777777" w:rsidR="00BC1F6A" w:rsidRPr="00BC1F6A" w:rsidRDefault="00BC1F6A" w:rsidP="00EA2655">
      <w:pPr>
        <w:pStyle w:val="a4"/>
        <w:ind w:left="456" w:right="993" w:firstLine="720"/>
        <w:jc w:val="both"/>
        <w:rPr>
          <w:color w:val="000000" w:themeColor="text1"/>
        </w:rPr>
      </w:pPr>
    </w:p>
    <w:p w14:paraId="104D38A7" w14:textId="5911BB99" w:rsidR="00E6216D" w:rsidRPr="00BC1F6A" w:rsidRDefault="000F1035">
      <w:pPr>
        <w:pStyle w:val="1"/>
        <w:spacing w:before="219" w:line="242" w:lineRule="auto"/>
        <w:ind w:left="3323" w:right="1457" w:hanging="2391"/>
        <w:rPr>
          <w:color w:val="000000" w:themeColor="text1"/>
        </w:rPr>
      </w:pPr>
      <w:bookmarkStart w:id="59" w:name="7.Нормативно-методическое_обеспечение_си"/>
      <w:bookmarkStart w:id="60" w:name="_bookmark20"/>
      <w:bookmarkEnd w:id="59"/>
      <w:bookmarkEnd w:id="60"/>
      <w:r w:rsidRPr="00BC1F6A">
        <w:rPr>
          <w:color w:val="000000" w:themeColor="text1"/>
        </w:rPr>
        <w:t xml:space="preserve">7.Нормативно-методическое обеспечение системы оценки качества освоения обучающимися ОП СПО </w:t>
      </w:r>
      <w:r w:rsidR="00BC1F6A" w:rsidRPr="00BC1F6A">
        <w:rPr>
          <w:color w:val="000000" w:themeColor="text1"/>
        </w:rPr>
        <w:t>адаптированная ППССЗ</w:t>
      </w:r>
    </w:p>
    <w:p w14:paraId="2BBD2030" w14:textId="1E15B2EC" w:rsidR="00E6216D" w:rsidRPr="00BC1F6A" w:rsidRDefault="000F1035" w:rsidP="00834F63">
      <w:pPr>
        <w:pStyle w:val="1"/>
        <w:numPr>
          <w:ilvl w:val="1"/>
          <w:numId w:val="5"/>
        </w:numPr>
        <w:tabs>
          <w:tab w:val="left" w:pos="1018"/>
        </w:tabs>
        <w:spacing w:before="59" w:line="237" w:lineRule="auto"/>
        <w:ind w:right="1189" w:hanging="2973"/>
        <w:jc w:val="left"/>
        <w:rPr>
          <w:color w:val="000000" w:themeColor="text1"/>
        </w:rPr>
      </w:pPr>
      <w:bookmarkStart w:id="61" w:name="7.1_Фонды_оценочных_средств_для_проведен"/>
      <w:bookmarkStart w:id="62" w:name="_bookmark21"/>
      <w:bookmarkEnd w:id="61"/>
      <w:bookmarkEnd w:id="62"/>
      <w:r w:rsidRPr="00BC1F6A">
        <w:rPr>
          <w:color w:val="000000" w:themeColor="text1"/>
        </w:rPr>
        <w:t>Фонды оценочных средств для проведения текущего контроля успеваемости и промежуточной</w:t>
      </w:r>
      <w:r w:rsidRPr="00BC1F6A">
        <w:rPr>
          <w:color w:val="000000" w:themeColor="text1"/>
          <w:spacing w:val="1"/>
        </w:rPr>
        <w:t xml:space="preserve"> </w:t>
      </w:r>
      <w:r w:rsidRPr="00BC1F6A">
        <w:rPr>
          <w:color w:val="000000" w:themeColor="text1"/>
        </w:rPr>
        <w:t>аттестации</w:t>
      </w:r>
    </w:p>
    <w:p w14:paraId="11889E18" w14:textId="542DA18C" w:rsidR="00E6216D" w:rsidRPr="00BC1F6A" w:rsidRDefault="000F1035">
      <w:pPr>
        <w:pStyle w:val="a4"/>
        <w:ind w:left="456" w:right="984" w:firstLine="773"/>
        <w:jc w:val="both"/>
        <w:rPr>
          <w:color w:val="000000" w:themeColor="text1"/>
        </w:rPr>
      </w:pPr>
      <w:r w:rsidRPr="00BC1F6A">
        <w:rPr>
          <w:color w:val="000000" w:themeColor="text1"/>
        </w:rPr>
        <w:t xml:space="preserve">Для аттестации обучающихся на соответствие их персональных достижений поэтапным требованиям соответствующей ОП СПО </w:t>
      </w:r>
      <w:r w:rsidR="00BC1F6A" w:rsidRPr="00BC1F6A">
        <w:rPr>
          <w:color w:val="000000" w:themeColor="text1"/>
        </w:rPr>
        <w:t>адаптированная ППССЗ</w:t>
      </w:r>
      <w:r w:rsidRPr="00BC1F6A">
        <w:rPr>
          <w:color w:val="000000" w:themeColor="text1"/>
        </w:rPr>
        <w:t xml:space="preserve"> (текущий контроль успеваемости и промежуточная аттестация) создаются фонды оценочных средств в соответствии с положением о фондах оценочных средств по образовательным программам среднего</w:t>
      </w:r>
      <w:r w:rsidRPr="00BC1F6A">
        <w:rPr>
          <w:color w:val="000000" w:themeColor="text1"/>
          <w:spacing w:val="-14"/>
        </w:rPr>
        <w:t xml:space="preserve"> </w:t>
      </w:r>
      <w:r w:rsidRPr="00BC1F6A">
        <w:rPr>
          <w:color w:val="000000" w:themeColor="text1"/>
        </w:rPr>
        <w:t>профессионального</w:t>
      </w:r>
      <w:r w:rsidRPr="00BC1F6A">
        <w:rPr>
          <w:color w:val="000000" w:themeColor="text1"/>
          <w:spacing w:val="-17"/>
        </w:rPr>
        <w:t xml:space="preserve"> </w:t>
      </w:r>
      <w:r w:rsidRPr="00BC1F6A">
        <w:rPr>
          <w:color w:val="000000" w:themeColor="text1"/>
        </w:rPr>
        <w:t>образования</w:t>
      </w:r>
      <w:r w:rsidRPr="00BC1F6A">
        <w:rPr>
          <w:color w:val="000000" w:themeColor="text1"/>
          <w:spacing w:val="-13"/>
        </w:rPr>
        <w:t xml:space="preserve"> </w:t>
      </w:r>
      <w:r w:rsidRPr="00BC1F6A">
        <w:rPr>
          <w:color w:val="000000" w:themeColor="text1"/>
        </w:rPr>
        <w:t>-</w:t>
      </w:r>
      <w:r w:rsidRPr="00BC1F6A">
        <w:rPr>
          <w:color w:val="000000" w:themeColor="text1"/>
          <w:spacing w:val="-16"/>
        </w:rPr>
        <w:t xml:space="preserve"> </w:t>
      </w:r>
      <w:r w:rsidRPr="00BC1F6A">
        <w:rPr>
          <w:color w:val="000000" w:themeColor="text1"/>
        </w:rPr>
        <w:t>программам</w:t>
      </w:r>
      <w:r w:rsidRPr="00BC1F6A">
        <w:rPr>
          <w:color w:val="000000" w:themeColor="text1"/>
          <w:spacing w:val="-16"/>
        </w:rPr>
        <w:t xml:space="preserve"> </w:t>
      </w:r>
      <w:r w:rsidRPr="00BC1F6A">
        <w:rPr>
          <w:color w:val="000000" w:themeColor="text1"/>
        </w:rPr>
        <w:t>подготовки</w:t>
      </w:r>
      <w:r w:rsidRPr="00BC1F6A">
        <w:rPr>
          <w:color w:val="000000" w:themeColor="text1"/>
          <w:spacing w:val="-16"/>
        </w:rPr>
        <w:t xml:space="preserve"> </w:t>
      </w:r>
      <w:r w:rsidRPr="00BC1F6A">
        <w:rPr>
          <w:color w:val="000000" w:themeColor="text1"/>
        </w:rPr>
        <w:t>специалистов</w:t>
      </w:r>
      <w:r w:rsidRPr="00BC1F6A">
        <w:rPr>
          <w:color w:val="000000" w:themeColor="text1"/>
          <w:spacing w:val="-17"/>
        </w:rPr>
        <w:t xml:space="preserve"> </w:t>
      </w:r>
      <w:r w:rsidRPr="00BC1F6A">
        <w:rPr>
          <w:color w:val="000000" w:themeColor="text1"/>
        </w:rPr>
        <w:t xml:space="preserve">среднего звена в структурных подразделениях среднего профессионального </w:t>
      </w:r>
      <w:r w:rsidRPr="00BC1F6A">
        <w:rPr>
          <w:color w:val="000000" w:themeColor="text1"/>
        </w:rPr>
        <w:lastRenderedPageBreak/>
        <w:t>образования в федеральном государственном бюджетном образовательном учреждении высшего образования «Российский</w:t>
      </w:r>
      <w:r w:rsidRPr="00BC1F6A">
        <w:rPr>
          <w:color w:val="000000" w:themeColor="text1"/>
          <w:spacing w:val="-6"/>
        </w:rPr>
        <w:t xml:space="preserve"> </w:t>
      </w:r>
      <w:r w:rsidRPr="00BC1F6A">
        <w:rPr>
          <w:color w:val="000000" w:themeColor="text1"/>
        </w:rPr>
        <w:t>экономический</w:t>
      </w:r>
    </w:p>
    <w:p w14:paraId="4125AB3A" w14:textId="77777777" w:rsidR="00E6216D" w:rsidRPr="00BC1F6A" w:rsidRDefault="000F1035">
      <w:pPr>
        <w:pStyle w:val="a4"/>
        <w:spacing w:before="1" w:line="242" w:lineRule="auto"/>
        <w:ind w:left="456" w:right="1000"/>
        <w:jc w:val="both"/>
        <w:rPr>
          <w:color w:val="000000" w:themeColor="text1"/>
        </w:rPr>
      </w:pPr>
      <w:r w:rsidRPr="00BC1F6A">
        <w:rPr>
          <w:color w:val="000000" w:themeColor="text1"/>
        </w:rPr>
        <w:t>университет имени Г.В. Плеханова», позволяющие оценить умения, знания, практический опыт и освоенные компетенции.</w:t>
      </w:r>
    </w:p>
    <w:p w14:paraId="5D26A5DD" w14:textId="77777777" w:rsidR="00E6216D" w:rsidRPr="00BC1F6A" w:rsidRDefault="000F1035">
      <w:pPr>
        <w:pStyle w:val="a4"/>
        <w:ind w:left="456" w:right="987" w:firstLine="706"/>
        <w:jc w:val="both"/>
        <w:rPr>
          <w:color w:val="000000" w:themeColor="text1"/>
        </w:rPr>
      </w:pPr>
      <w:r w:rsidRPr="00BC1F6A">
        <w:rPr>
          <w:color w:val="000000" w:themeColor="text1"/>
        </w:rPr>
        <w:t>Фонды оценочных средств для промежуточной аттестации по дисциплинам и междисциплинарным курсам в составе профессиональных модулей разрабатываются преподавателями и утверждаются на предметно-цикловой комиссии, а для промежуточной аттестации по профессиональным модулям - разрабатываются преподавателями и утверждаются на предметно-цикловой комиссии после предварительного положительного заключения работодателей.</w:t>
      </w:r>
    </w:p>
    <w:p w14:paraId="2EB5E84D" w14:textId="77777777" w:rsidR="00E6216D" w:rsidRPr="00BC1F6A" w:rsidRDefault="000F1035">
      <w:pPr>
        <w:pStyle w:val="a4"/>
        <w:ind w:left="1162"/>
        <w:jc w:val="both"/>
        <w:rPr>
          <w:color w:val="000000" w:themeColor="text1"/>
        </w:rPr>
      </w:pPr>
      <w:r w:rsidRPr="00BC1F6A">
        <w:rPr>
          <w:color w:val="000000" w:themeColor="text1"/>
        </w:rPr>
        <w:t>Оценка качества подготовки осуществляется в двух основных направлениях:</w:t>
      </w:r>
    </w:p>
    <w:p w14:paraId="139DA3B9" w14:textId="77777777" w:rsidR="00E6216D" w:rsidRPr="00BC1F6A" w:rsidRDefault="000F1035" w:rsidP="00834F63">
      <w:pPr>
        <w:pStyle w:val="a6"/>
        <w:numPr>
          <w:ilvl w:val="0"/>
          <w:numId w:val="4"/>
        </w:numPr>
        <w:tabs>
          <w:tab w:val="left" w:pos="1177"/>
        </w:tabs>
        <w:spacing w:line="293" w:lineRule="exact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оценка уровня освоения</w:t>
      </w:r>
      <w:r w:rsidRPr="00BC1F6A">
        <w:rPr>
          <w:color w:val="000000" w:themeColor="text1"/>
          <w:spacing w:val="-6"/>
          <w:sz w:val="24"/>
        </w:rPr>
        <w:t xml:space="preserve"> </w:t>
      </w:r>
      <w:r w:rsidRPr="00BC1F6A">
        <w:rPr>
          <w:color w:val="000000" w:themeColor="text1"/>
          <w:sz w:val="24"/>
        </w:rPr>
        <w:t>дисциплин;</w:t>
      </w:r>
    </w:p>
    <w:p w14:paraId="219EAA34" w14:textId="77777777" w:rsidR="00E6216D" w:rsidRPr="00BC1F6A" w:rsidRDefault="000F1035" w:rsidP="00834F63">
      <w:pPr>
        <w:pStyle w:val="a6"/>
        <w:numPr>
          <w:ilvl w:val="0"/>
          <w:numId w:val="4"/>
        </w:numPr>
        <w:tabs>
          <w:tab w:val="left" w:pos="1177"/>
        </w:tabs>
        <w:spacing w:before="1" w:line="237" w:lineRule="auto"/>
        <w:ind w:left="1176" w:right="988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оценка уровня сформированности компетенций студентов в соответствии с ФГОС СПО.</w:t>
      </w:r>
    </w:p>
    <w:p w14:paraId="5EF456FE" w14:textId="1836FEC6" w:rsidR="00E6216D" w:rsidRPr="00BC1F6A" w:rsidRDefault="000F1035">
      <w:pPr>
        <w:pStyle w:val="a4"/>
        <w:ind w:left="456" w:right="992" w:firstLine="360"/>
        <w:jc w:val="both"/>
        <w:rPr>
          <w:color w:val="000000" w:themeColor="text1"/>
        </w:rPr>
      </w:pPr>
      <w:r w:rsidRPr="00BC1F6A">
        <w:rPr>
          <w:color w:val="000000" w:themeColor="text1"/>
        </w:rPr>
        <w:t>В ходе осуществления учебного процесса применяются следующие способы проверки уровня сформированности компетенций: ролевые и деловые игры, выполнение комплексных задач, выполнение и защита курсовых и дипломных работ, защита портфолио,</w:t>
      </w:r>
      <w:r w:rsidRPr="00BC1F6A">
        <w:rPr>
          <w:color w:val="000000" w:themeColor="text1"/>
          <w:spacing w:val="-14"/>
        </w:rPr>
        <w:t xml:space="preserve"> </w:t>
      </w:r>
      <w:r w:rsidRPr="00BC1F6A">
        <w:rPr>
          <w:color w:val="000000" w:themeColor="text1"/>
        </w:rPr>
        <w:t>тренинги,</w:t>
      </w:r>
      <w:r w:rsidRPr="00BC1F6A">
        <w:rPr>
          <w:color w:val="000000" w:themeColor="text1"/>
          <w:spacing w:val="-13"/>
        </w:rPr>
        <w:t xml:space="preserve"> </w:t>
      </w:r>
      <w:r w:rsidRPr="00BC1F6A">
        <w:rPr>
          <w:color w:val="000000" w:themeColor="text1"/>
        </w:rPr>
        <w:t>лабораторные</w:t>
      </w:r>
      <w:r w:rsidRPr="00BC1F6A">
        <w:rPr>
          <w:color w:val="000000" w:themeColor="text1"/>
          <w:spacing w:val="-17"/>
        </w:rPr>
        <w:t xml:space="preserve"> </w:t>
      </w:r>
      <w:r w:rsidRPr="00BC1F6A">
        <w:rPr>
          <w:color w:val="000000" w:themeColor="text1"/>
        </w:rPr>
        <w:t>и</w:t>
      </w:r>
      <w:r w:rsidRPr="00BC1F6A">
        <w:rPr>
          <w:color w:val="000000" w:themeColor="text1"/>
          <w:spacing w:val="-14"/>
        </w:rPr>
        <w:t xml:space="preserve"> </w:t>
      </w:r>
      <w:r w:rsidRPr="00BC1F6A">
        <w:rPr>
          <w:color w:val="000000" w:themeColor="text1"/>
        </w:rPr>
        <w:t>практические</w:t>
      </w:r>
      <w:r w:rsidRPr="00BC1F6A">
        <w:rPr>
          <w:color w:val="000000" w:themeColor="text1"/>
          <w:spacing w:val="-13"/>
        </w:rPr>
        <w:t xml:space="preserve"> </w:t>
      </w:r>
      <w:r w:rsidRPr="00BC1F6A">
        <w:rPr>
          <w:color w:val="000000" w:themeColor="text1"/>
        </w:rPr>
        <w:t>работы,</w:t>
      </w:r>
      <w:r w:rsidRPr="00BC1F6A">
        <w:rPr>
          <w:color w:val="000000" w:themeColor="text1"/>
          <w:spacing w:val="-13"/>
        </w:rPr>
        <w:t xml:space="preserve"> </w:t>
      </w:r>
      <w:r w:rsidRPr="00BC1F6A">
        <w:rPr>
          <w:color w:val="000000" w:themeColor="text1"/>
        </w:rPr>
        <w:t>а</w:t>
      </w:r>
      <w:r w:rsidRPr="00BC1F6A">
        <w:rPr>
          <w:color w:val="000000" w:themeColor="text1"/>
          <w:spacing w:val="-17"/>
        </w:rPr>
        <w:t xml:space="preserve"> </w:t>
      </w:r>
      <w:r w:rsidRPr="00BC1F6A">
        <w:rPr>
          <w:color w:val="000000" w:themeColor="text1"/>
        </w:rPr>
        <w:t>также</w:t>
      </w:r>
      <w:r w:rsidRPr="00BC1F6A">
        <w:rPr>
          <w:color w:val="000000" w:themeColor="text1"/>
          <w:spacing w:val="-16"/>
        </w:rPr>
        <w:t xml:space="preserve"> </w:t>
      </w:r>
      <w:r w:rsidRPr="00BC1F6A">
        <w:rPr>
          <w:color w:val="000000" w:themeColor="text1"/>
        </w:rPr>
        <w:t>иные</w:t>
      </w:r>
      <w:r w:rsidRPr="00BC1F6A">
        <w:rPr>
          <w:color w:val="000000" w:themeColor="text1"/>
          <w:spacing w:val="-16"/>
        </w:rPr>
        <w:t xml:space="preserve"> </w:t>
      </w:r>
      <w:r w:rsidRPr="00BC1F6A">
        <w:rPr>
          <w:color w:val="000000" w:themeColor="text1"/>
        </w:rPr>
        <w:t>формы</w:t>
      </w:r>
      <w:r w:rsidRPr="00BC1F6A">
        <w:rPr>
          <w:color w:val="000000" w:themeColor="text1"/>
          <w:spacing w:val="-10"/>
        </w:rPr>
        <w:t xml:space="preserve"> </w:t>
      </w:r>
      <w:r w:rsidRPr="00BC1F6A">
        <w:rPr>
          <w:color w:val="000000" w:themeColor="text1"/>
        </w:rPr>
        <w:t>контроля, позволяющие оценить степень сформированности компетенций</w:t>
      </w:r>
      <w:r w:rsidRPr="00BC1F6A">
        <w:rPr>
          <w:color w:val="000000" w:themeColor="text1"/>
          <w:spacing w:val="-15"/>
        </w:rPr>
        <w:t xml:space="preserve"> </w:t>
      </w:r>
      <w:r w:rsidRPr="00BC1F6A">
        <w:rPr>
          <w:color w:val="000000" w:themeColor="text1"/>
        </w:rPr>
        <w:t>обучающихся.</w:t>
      </w:r>
    </w:p>
    <w:p w14:paraId="4959218B" w14:textId="77777777" w:rsidR="00BC1F6A" w:rsidRPr="00BC1F6A" w:rsidRDefault="00BC1F6A" w:rsidP="00BC1F6A">
      <w:pPr>
        <w:pStyle w:val="a4"/>
        <w:ind w:right="1019" w:firstLine="542"/>
        <w:jc w:val="both"/>
      </w:pPr>
      <w:bookmarkStart w:id="63" w:name="_Hlk57833415"/>
      <w:bookmarkStart w:id="64" w:name="_Hlk57825321"/>
      <w:r w:rsidRPr="00BC1F6A">
        <w:t>Для текущего и промежуточного контроля созданы контрольно-оценочные средства,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подготовки.</w:t>
      </w:r>
    </w:p>
    <w:p w14:paraId="7B68B23A" w14:textId="77777777" w:rsidR="00BC1F6A" w:rsidRPr="00BC1F6A" w:rsidRDefault="00BC1F6A" w:rsidP="00BC1F6A">
      <w:pPr>
        <w:pStyle w:val="a4"/>
        <w:ind w:right="1019" w:firstLine="567"/>
        <w:jc w:val="both"/>
      </w:pPr>
      <w:r w:rsidRPr="00BC1F6A">
        <w:t>Все виды аттестации для обучающихся с инвалидностью и ОВЗ устанавливаются с учетом индивидуальных психофизических особенностей и с предоставлением специальных условий для успешности прохождения:</w:t>
      </w:r>
    </w:p>
    <w:p w14:paraId="7A8A4803" w14:textId="77777777" w:rsidR="00BC1F6A" w:rsidRPr="00BC1F6A" w:rsidRDefault="00BC1F6A" w:rsidP="00BC1F6A">
      <w:pPr>
        <w:pStyle w:val="a6"/>
        <w:numPr>
          <w:ilvl w:val="0"/>
          <w:numId w:val="58"/>
        </w:numPr>
        <w:tabs>
          <w:tab w:val="left" w:pos="455"/>
        </w:tabs>
        <w:spacing w:line="274" w:lineRule="exact"/>
        <w:ind w:right="1019" w:hanging="145"/>
        <w:jc w:val="both"/>
        <w:rPr>
          <w:sz w:val="24"/>
          <w:szCs w:val="24"/>
        </w:rPr>
      </w:pPr>
      <w:r w:rsidRPr="00BC1F6A">
        <w:rPr>
          <w:sz w:val="24"/>
          <w:szCs w:val="24"/>
        </w:rPr>
        <w:t>при необходимости увеличение времени на подготовку к зачетам и</w:t>
      </w:r>
      <w:r w:rsidRPr="00BC1F6A">
        <w:rPr>
          <w:spacing w:val="-13"/>
          <w:sz w:val="24"/>
          <w:szCs w:val="24"/>
        </w:rPr>
        <w:t xml:space="preserve"> </w:t>
      </w:r>
      <w:r w:rsidRPr="00BC1F6A">
        <w:rPr>
          <w:sz w:val="24"/>
          <w:szCs w:val="24"/>
        </w:rPr>
        <w:t>экзаменам;</w:t>
      </w:r>
    </w:p>
    <w:p w14:paraId="25F99F7D" w14:textId="77777777" w:rsidR="00BC1F6A" w:rsidRPr="00BC1F6A" w:rsidRDefault="00BC1F6A" w:rsidP="00BC1F6A">
      <w:pPr>
        <w:pStyle w:val="a6"/>
        <w:numPr>
          <w:ilvl w:val="0"/>
          <w:numId w:val="58"/>
        </w:numPr>
        <w:tabs>
          <w:tab w:val="left" w:pos="455"/>
        </w:tabs>
        <w:spacing w:line="275" w:lineRule="exact"/>
        <w:ind w:right="1019" w:hanging="145"/>
        <w:jc w:val="both"/>
        <w:rPr>
          <w:sz w:val="24"/>
          <w:szCs w:val="24"/>
        </w:rPr>
      </w:pPr>
      <w:r w:rsidRPr="00BC1F6A">
        <w:rPr>
          <w:sz w:val="24"/>
          <w:szCs w:val="24"/>
        </w:rPr>
        <w:t>предоставление дополнительного времени для подготовки ответа на</w:t>
      </w:r>
      <w:r w:rsidRPr="00BC1F6A">
        <w:rPr>
          <w:spacing w:val="-13"/>
          <w:sz w:val="24"/>
          <w:szCs w:val="24"/>
        </w:rPr>
        <w:t xml:space="preserve"> </w:t>
      </w:r>
      <w:r w:rsidRPr="00BC1F6A">
        <w:rPr>
          <w:sz w:val="24"/>
          <w:szCs w:val="24"/>
        </w:rPr>
        <w:t>зачете/экзамене;</w:t>
      </w:r>
    </w:p>
    <w:p w14:paraId="746856BF" w14:textId="77777777" w:rsidR="00BC1F6A" w:rsidRPr="00BC1F6A" w:rsidRDefault="00BC1F6A" w:rsidP="00BC1F6A">
      <w:pPr>
        <w:pStyle w:val="a6"/>
        <w:numPr>
          <w:ilvl w:val="0"/>
          <w:numId w:val="58"/>
        </w:numPr>
        <w:tabs>
          <w:tab w:val="left" w:pos="455"/>
        </w:tabs>
        <w:spacing w:line="275" w:lineRule="exact"/>
        <w:ind w:right="1019" w:hanging="145"/>
        <w:jc w:val="both"/>
        <w:rPr>
          <w:sz w:val="24"/>
          <w:szCs w:val="24"/>
        </w:rPr>
      </w:pPr>
      <w:r w:rsidRPr="00BC1F6A">
        <w:rPr>
          <w:sz w:val="24"/>
          <w:szCs w:val="24"/>
        </w:rPr>
        <w:t>возможность выбора формы аттестации (письменно или устно, в форме</w:t>
      </w:r>
      <w:r w:rsidRPr="00BC1F6A">
        <w:rPr>
          <w:spacing w:val="-8"/>
          <w:sz w:val="24"/>
          <w:szCs w:val="24"/>
        </w:rPr>
        <w:t xml:space="preserve"> </w:t>
      </w:r>
      <w:r w:rsidRPr="00BC1F6A">
        <w:rPr>
          <w:sz w:val="24"/>
          <w:szCs w:val="24"/>
        </w:rPr>
        <w:t>тестирования);</w:t>
      </w:r>
    </w:p>
    <w:p w14:paraId="61D4E382" w14:textId="77777777" w:rsidR="00BC1F6A" w:rsidRPr="00BC1F6A" w:rsidRDefault="00BC1F6A" w:rsidP="00BC1F6A">
      <w:pPr>
        <w:pStyle w:val="a6"/>
        <w:numPr>
          <w:ilvl w:val="0"/>
          <w:numId w:val="58"/>
        </w:numPr>
        <w:tabs>
          <w:tab w:val="left" w:pos="455"/>
        </w:tabs>
        <w:spacing w:before="1"/>
        <w:ind w:hanging="145"/>
        <w:jc w:val="both"/>
        <w:rPr>
          <w:sz w:val="24"/>
          <w:szCs w:val="24"/>
        </w:rPr>
      </w:pPr>
      <w:r w:rsidRPr="00BC1F6A">
        <w:rPr>
          <w:sz w:val="24"/>
          <w:szCs w:val="24"/>
        </w:rPr>
        <w:t>выполнение работы на компьютере;</w:t>
      </w:r>
    </w:p>
    <w:p w14:paraId="3F28D176" w14:textId="77777777" w:rsidR="00BC1F6A" w:rsidRPr="00BC1F6A" w:rsidRDefault="00BC1F6A" w:rsidP="00BC1F6A">
      <w:pPr>
        <w:pStyle w:val="a6"/>
        <w:numPr>
          <w:ilvl w:val="0"/>
          <w:numId w:val="57"/>
        </w:numPr>
        <w:tabs>
          <w:tab w:val="left" w:pos="917"/>
        </w:tabs>
        <w:spacing w:line="293" w:lineRule="exact"/>
        <w:jc w:val="both"/>
        <w:rPr>
          <w:sz w:val="24"/>
        </w:rPr>
      </w:pPr>
      <w:r w:rsidRPr="00BC1F6A">
        <w:rPr>
          <w:sz w:val="24"/>
        </w:rPr>
        <w:t>возможность присутствия ассистента, оказывающего необходимую техническую помощь;</w:t>
      </w:r>
    </w:p>
    <w:p w14:paraId="1BF8708A" w14:textId="77777777" w:rsidR="00BC1F6A" w:rsidRPr="00BC1F6A" w:rsidRDefault="00BC1F6A" w:rsidP="00BC1F6A">
      <w:pPr>
        <w:pStyle w:val="a6"/>
        <w:numPr>
          <w:ilvl w:val="0"/>
          <w:numId w:val="57"/>
        </w:numPr>
        <w:tabs>
          <w:tab w:val="left" w:pos="917"/>
        </w:tabs>
        <w:spacing w:line="293" w:lineRule="exact"/>
        <w:jc w:val="both"/>
        <w:rPr>
          <w:sz w:val="24"/>
        </w:rPr>
      </w:pPr>
      <w:r w:rsidRPr="00BC1F6A">
        <w:rPr>
          <w:sz w:val="24"/>
        </w:rPr>
        <w:t>предоставление перерыва для приема лекарств или дополнительного отдыха.</w:t>
      </w:r>
    </w:p>
    <w:p w14:paraId="25021B5A" w14:textId="77777777" w:rsidR="00BC1F6A" w:rsidRPr="00BC1F6A" w:rsidRDefault="00BC1F6A" w:rsidP="00BC1F6A">
      <w:pPr>
        <w:pStyle w:val="a6"/>
        <w:tabs>
          <w:tab w:val="left" w:pos="0"/>
        </w:tabs>
        <w:spacing w:before="3"/>
        <w:ind w:left="454"/>
        <w:rPr>
          <w:sz w:val="24"/>
          <w:szCs w:val="24"/>
        </w:rPr>
      </w:pPr>
      <w:r w:rsidRPr="00BC1F6A">
        <w:rPr>
          <w:sz w:val="24"/>
          <w:szCs w:val="24"/>
        </w:rPr>
        <w:t>На данный учебный год по данной специальности инвалидов нет.</w:t>
      </w:r>
      <w:bookmarkEnd w:id="63"/>
    </w:p>
    <w:bookmarkEnd w:id="64"/>
    <w:p w14:paraId="10D89D9E" w14:textId="77777777" w:rsidR="00BC1F6A" w:rsidRPr="00BC1F6A" w:rsidRDefault="00BC1F6A">
      <w:pPr>
        <w:pStyle w:val="a4"/>
        <w:ind w:left="456" w:right="992" w:firstLine="360"/>
        <w:jc w:val="both"/>
        <w:rPr>
          <w:color w:val="000000" w:themeColor="text1"/>
        </w:rPr>
      </w:pPr>
    </w:p>
    <w:p w14:paraId="5CBC8AAC" w14:textId="2720FF81" w:rsidR="00E6216D" w:rsidRPr="00BC1F6A" w:rsidRDefault="000F1035" w:rsidP="00834F63">
      <w:pPr>
        <w:pStyle w:val="1"/>
        <w:numPr>
          <w:ilvl w:val="1"/>
          <w:numId w:val="5"/>
        </w:numPr>
        <w:tabs>
          <w:tab w:val="left" w:pos="2459"/>
        </w:tabs>
        <w:spacing w:before="71" w:line="240" w:lineRule="auto"/>
        <w:ind w:left="2458" w:hanging="366"/>
        <w:jc w:val="left"/>
        <w:rPr>
          <w:color w:val="000000" w:themeColor="text1"/>
        </w:rPr>
      </w:pPr>
      <w:bookmarkStart w:id="65" w:name="7.2_Государственная_итоговая_аттестация_"/>
      <w:bookmarkStart w:id="66" w:name="_bookmark22"/>
      <w:bookmarkEnd w:id="65"/>
      <w:bookmarkEnd w:id="66"/>
      <w:r w:rsidRPr="00BC1F6A">
        <w:rPr>
          <w:color w:val="000000" w:themeColor="text1"/>
        </w:rPr>
        <w:t>Государственная итоговая аттестация</w:t>
      </w:r>
      <w:r w:rsidRPr="00BC1F6A">
        <w:rPr>
          <w:color w:val="000000" w:themeColor="text1"/>
          <w:spacing w:val="-3"/>
        </w:rPr>
        <w:t xml:space="preserve"> </w:t>
      </w:r>
      <w:r w:rsidRPr="00BC1F6A">
        <w:rPr>
          <w:color w:val="000000" w:themeColor="text1"/>
        </w:rPr>
        <w:t>выпускников</w:t>
      </w:r>
    </w:p>
    <w:p w14:paraId="4820BEE0" w14:textId="661249BC" w:rsidR="00E6216D" w:rsidRPr="00BC1F6A" w:rsidRDefault="000F1035">
      <w:pPr>
        <w:pStyle w:val="a4"/>
        <w:spacing w:before="1" w:line="237" w:lineRule="auto"/>
        <w:ind w:left="456" w:right="987" w:firstLine="542"/>
        <w:jc w:val="both"/>
        <w:rPr>
          <w:color w:val="000000" w:themeColor="text1"/>
        </w:rPr>
      </w:pPr>
      <w:r w:rsidRPr="00BC1F6A">
        <w:rPr>
          <w:color w:val="000000" w:themeColor="text1"/>
        </w:rPr>
        <w:t xml:space="preserve">Освоение ОП СПО </w:t>
      </w:r>
      <w:r w:rsidR="00BC1F6A" w:rsidRPr="00BC1F6A">
        <w:rPr>
          <w:color w:val="000000" w:themeColor="text1"/>
        </w:rPr>
        <w:t>адаптированная ППССЗ</w:t>
      </w:r>
      <w:r w:rsidRPr="00BC1F6A">
        <w:rPr>
          <w:color w:val="000000" w:themeColor="text1"/>
        </w:rPr>
        <w:t xml:space="preserve"> завершается государственной итоговой аттестацией, которая является обязательной.</w:t>
      </w:r>
    </w:p>
    <w:p w14:paraId="2B4781C6" w14:textId="77777777" w:rsidR="00E6216D" w:rsidRPr="00BC1F6A" w:rsidRDefault="000F1035">
      <w:pPr>
        <w:pStyle w:val="a4"/>
        <w:spacing w:before="4"/>
        <w:ind w:left="456" w:right="993" w:firstLine="566"/>
        <w:jc w:val="both"/>
        <w:rPr>
          <w:color w:val="000000" w:themeColor="text1"/>
        </w:rPr>
      </w:pPr>
      <w:r w:rsidRPr="00BC1F6A">
        <w:rPr>
          <w:color w:val="000000" w:themeColor="text1"/>
        </w:rPr>
        <w:t>Государственная итоговая аттестация включает в себя защиту выпускной квалификационной</w:t>
      </w:r>
      <w:r w:rsidRPr="00BC1F6A">
        <w:rPr>
          <w:color w:val="000000" w:themeColor="text1"/>
          <w:spacing w:val="-11"/>
        </w:rPr>
        <w:t xml:space="preserve"> </w:t>
      </w:r>
      <w:r w:rsidRPr="00BC1F6A">
        <w:rPr>
          <w:color w:val="000000" w:themeColor="text1"/>
        </w:rPr>
        <w:t>работы</w:t>
      </w:r>
      <w:r w:rsidRPr="00BC1F6A">
        <w:rPr>
          <w:color w:val="000000" w:themeColor="text1"/>
          <w:spacing w:val="-10"/>
        </w:rPr>
        <w:t xml:space="preserve"> </w:t>
      </w:r>
      <w:r w:rsidRPr="00BC1F6A">
        <w:rPr>
          <w:color w:val="000000" w:themeColor="text1"/>
        </w:rPr>
        <w:t>(дипломной</w:t>
      </w:r>
      <w:r w:rsidRPr="00BC1F6A">
        <w:rPr>
          <w:color w:val="000000" w:themeColor="text1"/>
          <w:spacing w:val="-11"/>
        </w:rPr>
        <w:t xml:space="preserve"> </w:t>
      </w:r>
      <w:r w:rsidRPr="00BC1F6A">
        <w:rPr>
          <w:color w:val="000000" w:themeColor="text1"/>
        </w:rPr>
        <w:t>работы)</w:t>
      </w:r>
      <w:r w:rsidRPr="00BC1F6A">
        <w:rPr>
          <w:color w:val="000000" w:themeColor="text1"/>
          <w:spacing w:val="-9"/>
        </w:rPr>
        <w:t xml:space="preserve"> </w:t>
      </w:r>
      <w:r w:rsidRPr="00BC1F6A">
        <w:rPr>
          <w:color w:val="000000" w:themeColor="text1"/>
        </w:rPr>
        <w:t>и</w:t>
      </w:r>
      <w:r w:rsidRPr="00BC1F6A">
        <w:rPr>
          <w:color w:val="000000" w:themeColor="text1"/>
          <w:spacing w:val="-11"/>
        </w:rPr>
        <w:t xml:space="preserve"> </w:t>
      </w:r>
      <w:r w:rsidRPr="00BC1F6A">
        <w:rPr>
          <w:color w:val="000000" w:themeColor="text1"/>
        </w:rPr>
        <w:t>проводится</w:t>
      </w:r>
      <w:r w:rsidRPr="00BC1F6A">
        <w:rPr>
          <w:color w:val="000000" w:themeColor="text1"/>
          <w:spacing w:val="-12"/>
        </w:rPr>
        <w:t xml:space="preserve"> </w:t>
      </w:r>
      <w:r w:rsidRPr="00BC1F6A">
        <w:rPr>
          <w:color w:val="000000" w:themeColor="text1"/>
        </w:rPr>
        <w:t>в</w:t>
      </w:r>
      <w:r w:rsidRPr="00BC1F6A">
        <w:rPr>
          <w:color w:val="000000" w:themeColor="text1"/>
          <w:spacing w:val="-9"/>
        </w:rPr>
        <w:t xml:space="preserve"> </w:t>
      </w:r>
      <w:r w:rsidRPr="00BC1F6A">
        <w:rPr>
          <w:color w:val="000000" w:themeColor="text1"/>
        </w:rPr>
        <w:t>соответствии</w:t>
      </w:r>
      <w:r w:rsidRPr="00BC1F6A">
        <w:rPr>
          <w:color w:val="000000" w:themeColor="text1"/>
          <w:spacing w:val="-11"/>
        </w:rPr>
        <w:t xml:space="preserve"> </w:t>
      </w:r>
      <w:r w:rsidRPr="00BC1F6A">
        <w:rPr>
          <w:color w:val="000000" w:themeColor="text1"/>
        </w:rPr>
        <w:t>с</w:t>
      </w:r>
      <w:r w:rsidRPr="00BC1F6A">
        <w:rPr>
          <w:color w:val="000000" w:themeColor="text1"/>
          <w:spacing w:val="-12"/>
        </w:rPr>
        <w:t xml:space="preserve"> </w:t>
      </w:r>
      <w:r w:rsidRPr="00BC1F6A">
        <w:rPr>
          <w:color w:val="000000" w:themeColor="text1"/>
        </w:rPr>
        <w:t>программой ГИА.</w:t>
      </w:r>
    </w:p>
    <w:p w14:paraId="714A6012" w14:textId="77777777" w:rsidR="00E6216D" w:rsidRPr="00BC1F6A" w:rsidRDefault="000F1035">
      <w:pPr>
        <w:pStyle w:val="a4"/>
        <w:ind w:left="456" w:right="992" w:firstLine="566"/>
        <w:jc w:val="both"/>
        <w:rPr>
          <w:color w:val="000000" w:themeColor="text1"/>
        </w:rPr>
      </w:pPr>
      <w:r w:rsidRPr="00BC1F6A">
        <w:rPr>
          <w:color w:val="000000" w:themeColor="text1"/>
        </w:rPr>
        <w:t>Программа ГИА разрабатывается преподавателями и рассматривается на заседании предметно-цикловой комиссии после предварительного положительного заключения работодателей.</w:t>
      </w:r>
    </w:p>
    <w:p w14:paraId="4D5475E5" w14:textId="77777777" w:rsidR="00E6216D" w:rsidRPr="00BC1F6A" w:rsidRDefault="000F1035">
      <w:pPr>
        <w:pStyle w:val="a4"/>
        <w:ind w:left="456" w:right="992" w:firstLine="566"/>
        <w:jc w:val="both"/>
        <w:rPr>
          <w:color w:val="000000" w:themeColor="text1"/>
        </w:rPr>
      </w:pPr>
      <w:r w:rsidRPr="00BC1F6A">
        <w:rPr>
          <w:color w:val="000000" w:themeColor="text1"/>
        </w:rPr>
        <w:t>Выпускная</w:t>
      </w:r>
      <w:r w:rsidRPr="00BC1F6A">
        <w:rPr>
          <w:color w:val="000000" w:themeColor="text1"/>
          <w:spacing w:val="-13"/>
        </w:rPr>
        <w:t xml:space="preserve"> </w:t>
      </w:r>
      <w:r w:rsidRPr="00BC1F6A">
        <w:rPr>
          <w:color w:val="000000" w:themeColor="text1"/>
        </w:rPr>
        <w:t>квалификационная</w:t>
      </w:r>
      <w:r w:rsidRPr="00BC1F6A">
        <w:rPr>
          <w:color w:val="000000" w:themeColor="text1"/>
          <w:spacing w:val="-13"/>
        </w:rPr>
        <w:t xml:space="preserve"> </w:t>
      </w:r>
      <w:r w:rsidRPr="00BC1F6A">
        <w:rPr>
          <w:color w:val="000000" w:themeColor="text1"/>
        </w:rPr>
        <w:t>работа</w:t>
      </w:r>
      <w:r w:rsidRPr="00BC1F6A">
        <w:rPr>
          <w:color w:val="000000" w:themeColor="text1"/>
          <w:spacing w:val="-12"/>
        </w:rPr>
        <w:t xml:space="preserve"> </w:t>
      </w:r>
      <w:r w:rsidRPr="00BC1F6A">
        <w:rPr>
          <w:color w:val="000000" w:themeColor="text1"/>
        </w:rPr>
        <w:t>представляет</w:t>
      </w:r>
      <w:r w:rsidRPr="00BC1F6A">
        <w:rPr>
          <w:color w:val="000000" w:themeColor="text1"/>
          <w:spacing w:val="-12"/>
        </w:rPr>
        <w:t xml:space="preserve"> </w:t>
      </w:r>
      <w:r w:rsidRPr="00BC1F6A">
        <w:rPr>
          <w:color w:val="000000" w:themeColor="text1"/>
        </w:rPr>
        <w:t>собой</w:t>
      </w:r>
      <w:r w:rsidRPr="00BC1F6A">
        <w:rPr>
          <w:color w:val="000000" w:themeColor="text1"/>
          <w:spacing w:val="-12"/>
        </w:rPr>
        <w:t xml:space="preserve"> </w:t>
      </w:r>
      <w:r w:rsidRPr="00BC1F6A">
        <w:rPr>
          <w:color w:val="000000" w:themeColor="text1"/>
        </w:rPr>
        <w:t>законченную</w:t>
      </w:r>
      <w:r w:rsidRPr="00BC1F6A">
        <w:rPr>
          <w:color w:val="000000" w:themeColor="text1"/>
          <w:spacing w:val="-13"/>
        </w:rPr>
        <w:t xml:space="preserve"> </w:t>
      </w:r>
      <w:r w:rsidRPr="00BC1F6A">
        <w:rPr>
          <w:color w:val="000000" w:themeColor="text1"/>
        </w:rPr>
        <w:t>разработку</w:t>
      </w:r>
      <w:r w:rsidRPr="00BC1F6A">
        <w:rPr>
          <w:color w:val="000000" w:themeColor="text1"/>
          <w:spacing w:val="-21"/>
        </w:rPr>
        <w:t xml:space="preserve"> </w:t>
      </w:r>
      <w:r w:rsidRPr="00BC1F6A">
        <w:rPr>
          <w:color w:val="000000" w:themeColor="text1"/>
          <w:spacing w:val="2"/>
        </w:rPr>
        <w:t xml:space="preserve">на </w:t>
      </w:r>
      <w:r w:rsidRPr="00BC1F6A">
        <w:rPr>
          <w:color w:val="000000" w:themeColor="text1"/>
        </w:rPr>
        <w:t>заданную тему, написанную обучающимся под руководством научного руководителя, свидетельствующую об умении автора работать с литературой, обобщать и анализировать фактический материал, используя теоретические знания и практические навыки, полученные при освоении основной профессиональной образовательной</w:t>
      </w:r>
      <w:r w:rsidRPr="00BC1F6A">
        <w:rPr>
          <w:color w:val="000000" w:themeColor="text1"/>
          <w:spacing w:val="-19"/>
        </w:rPr>
        <w:t xml:space="preserve"> </w:t>
      </w:r>
      <w:r w:rsidRPr="00BC1F6A">
        <w:rPr>
          <w:color w:val="000000" w:themeColor="text1"/>
        </w:rPr>
        <w:t>программы.</w:t>
      </w:r>
    </w:p>
    <w:p w14:paraId="3C3BA6A3" w14:textId="77777777" w:rsidR="00E6216D" w:rsidRPr="00BC1F6A" w:rsidRDefault="000F1035">
      <w:pPr>
        <w:pStyle w:val="a4"/>
        <w:ind w:left="456" w:right="992" w:firstLine="566"/>
        <w:jc w:val="both"/>
        <w:rPr>
          <w:color w:val="000000" w:themeColor="text1"/>
        </w:rPr>
      </w:pPr>
      <w:r w:rsidRPr="00BC1F6A">
        <w:rPr>
          <w:color w:val="000000" w:themeColor="text1"/>
        </w:rPr>
        <w:t>Тематика выпускных работ разрабатывается ведущими преподавателями и утверждается директором Московского технологического колледжа питания. Обязательным</w:t>
      </w:r>
      <w:r w:rsidRPr="00BC1F6A">
        <w:rPr>
          <w:color w:val="000000" w:themeColor="text1"/>
          <w:spacing w:val="-16"/>
        </w:rPr>
        <w:t xml:space="preserve"> </w:t>
      </w:r>
      <w:r w:rsidRPr="00BC1F6A">
        <w:rPr>
          <w:color w:val="000000" w:themeColor="text1"/>
        </w:rPr>
        <w:t>требованием</w:t>
      </w:r>
      <w:r w:rsidRPr="00BC1F6A">
        <w:rPr>
          <w:color w:val="000000" w:themeColor="text1"/>
          <w:spacing w:val="-16"/>
        </w:rPr>
        <w:t xml:space="preserve"> </w:t>
      </w:r>
      <w:r w:rsidRPr="00BC1F6A">
        <w:rPr>
          <w:color w:val="000000" w:themeColor="text1"/>
        </w:rPr>
        <w:t>является</w:t>
      </w:r>
      <w:r w:rsidRPr="00BC1F6A">
        <w:rPr>
          <w:color w:val="000000" w:themeColor="text1"/>
          <w:spacing w:val="-17"/>
        </w:rPr>
        <w:t xml:space="preserve"> </w:t>
      </w:r>
      <w:r w:rsidRPr="00BC1F6A">
        <w:rPr>
          <w:color w:val="000000" w:themeColor="text1"/>
        </w:rPr>
        <w:t>соответствие</w:t>
      </w:r>
      <w:r w:rsidRPr="00BC1F6A">
        <w:rPr>
          <w:color w:val="000000" w:themeColor="text1"/>
          <w:spacing w:val="-14"/>
        </w:rPr>
        <w:t xml:space="preserve"> </w:t>
      </w:r>
      <w:r w:rsidRPr="00BC1F6A">
        <w:rPr>
          <w:color w:val="000000" w:themeColor="text1"/>
        </w:rPr>
        <w:t>тематики</w:t>
      </w:r>
      <w:r w:rsidRPr="00BC1F6A">
        <w:rPr>
          <w:color w:val="000000" w:themeColor="text1"/>
          <w:spacing w:val="-16"/>
        </w:rPr>
        <w:t xml:space="preserve"> </w:t>
      </w:r>
      <w:r w:rsidRPr="00BC1F6A">
        <w:rPr>
          <w:color w:val="000000" w:themeColor="text1"/>
        </w:rPr>
        <w:t>выпускной</w:t>
      </w:r>
      <w:r w:rsidRPr="00BC1F6A">
        <w:rPr>
          <w:color w:val="000000" w:themeColor="text1"/>
          <w:spacing w:val="-16"/>
        </w:rPr>
        <w:t xml:space="preserve"> </w:t>
      </w:r>
      <w:r w:rsidRPr="00BC1F6A">
        <w:rPr>
          <w:color w:val="000000" w:themeColor="text1"/>
        </w:rPr>
        <w:t>квалификационной работы содержанию одного или нескольких профессиональных</w:t>
      </w:r>
      <w:r w:rsidRPr="00BC1F6A">
        <w:rPr>
          <w:color w:val="000000" w:themeColor="text1"/>
          <w:spacing w:val="-16"/>
        </w:rPr>
        <w:t xml:space="preserve"> </w:t>
      </w:r>
      <w:r w:rsidRPr="00BC1F6A">
        <w:rPr>
          <w:color w:val="000000" w:themeColor="text1"/>
        </w:rPr>
        <w:t>модулей.</w:t>
      </w:r>
    </w:p>
    <w:p w14:paraId="577489E3" w14:textId="77777777" w:rsidR="00E6216D" w:rsidRPr="00BC1F6A" w:rsidRDefault="000F1035">
      <w:pPr>
        <w:pStyle w:val="a4"/>
        <w:ind w:left="456" w:right="988" w:firstLine="566"/>
        <w:jc w:val="both"/>
        <w:rPr>
          <w:color w:val="000000" w:themeColor="text1"/>
        </w:rPr>
      </w:pPr>
      <w:r w:rsidRPr="00BC1F6A">
        <w:rPr>
          <w:color w:val="000000" w:themeColor="text1"/>
        </w:rPr>
        <w:lastRenderedPageBreak/>
        <w:t>По утвержденным темам руководители дипломных работ разрабатывают индивидуальные задания для каждого студента, которые рассматриваются предметно- цикловой комиссией и утверждаются заведующим отделением.</w:t>
      </w:r>
    </w:p>
    <w:p w14:paraId="2CDABF07" w14:textId="77777777" w:rsidR="00E6216D" w:rsidRPr="00BC1F6A" w:rsidRDefault="000F1035">
      <w:pPr>
        <w:pStyle w:val="a4"/>
        <w:spacing w:before="1"/>
        <w:ind w:left="456" w:right="996" w:firstLine="566"/>
        <w:jc w:val="both"/>
        <w:rPr>
          <w:color w:val="000000" w:themeColor="text1"/>
        </w:rPr>
      </w:pPr>
      <w:r w:rsidRPr="00BC1F6A">
        <w:rPr>
          <w:color w:val="000000" w:themeColor="text1"/>
        </w:rPr>
        <w:t>Задания на дипломную работу выдаются не позднее, чем за две недели до начала преддипломной практики.</w:t>
      </w:r>
    </w:p>
    <w:p w14:paraId="5EDF4928" w14:textId="77777777" w:rsidR="00E6216D" w:rsidRPr="00BC1F6A" w:rsidRDefault="000F1035">
      <w:pPr>
        <w:pStyle w:val="a4"/>
        <w:ind w:left="456" w:right="993" w:firstLine="566"/>
        <w:jc w:val="both"/>
        <w:rPr>
          <w:color w:val="000000" w:themeColor="text1"/>
        </w:rPr>
      </w:pPr>
      <w:r w:rsidRPr="00BC1F6A">
        <w:rPr>
          <w:color w:val="000000" w:themeColor="text1"/>
        </w:rPr>
        <w:t>Выполнение дипломной работы сопровождается консультациями руководителя, в ходе которых разъясняются назначение и задачи, структура и объем работы, принципы разработки и оформления, распределение времени на выполнение отдельных частей выпускной квалификационной работы.</w:t>
      </w:r>
    </w:p>
    <w:p w14:paraId="370666AA" w14:textId="77777777" w:rsidR="00E6216D" w:rsidRPr="00BC1F6A" w:rsidRDefault="000F1035">
      <w:pPr>
        <w:pStyle w:val="a4"/>
        <w:spacing w:before="1"/>
        <w:ind w:left="456" w:right="994" w:firstLine="566"/>
        <w:jc w:val="both"/>
        <w:rPr>
          <w:color w:val="000000" w:themeColor="text1"/>
        </w:rPr>
      </w:pPr>
      <w:r w:rsidRPr="00BC1F6A">
        <w:rPr>
          <w:color w:val="000000" w:themeColor="text1"/>
        </w:rPr>
        <w:t>Выполненные дипломные работы рецензируются ведущими специалистами предприятий. Внесение изменений в выпускную квалификационную работу после получения рецензии не допускается.</w:t>
      </w:r>
    </w:p>
    <w:p w14:paraId="0B9D4727" w14:textId="77777777" w:rsidR="00E6216D" w:rsidRPr="00BC1F6A" w:rsidRDefault="000F1035">
      <w:pPr>
        <w:pStyle w:val="a4"/>
        <w:ind w:left="456" w:right="993" w:firstLine="566"/>
        <w:jc w:val="both"/>
        <w:rPr>
          <w:color w:val="000000" w:themeColor="text1"/>
        </w:rPr>
      </w:pPr>
      <w:r w:rsidRPr="00BC1F6A">
        <w:rPr>
          <w:color w:val="000000" w:themeColor="text1"/>
        </w:rPr>
        <w:t>Заведующий отделением после ознакомления с отзывом руководителя и рецензией решает вопрос о допуске студента к защите. Приказом директора Колледжа объявляется допуск студентов к защите дипломной работы.</w:t>
      </w:r>
    </w:p>
    <w:p w14:paraId="2BBF49E8" w14:textId="77777777" w:rsidR="00E6216D" w:rsidRPr="00BC1F6A" w:rsidRDefault="000F1035">
      <w:pPr>
        <w:pStyle w:val="a4"/>
        <w:ind w:left="456" w:right="987" w:firstLine="566"/>
        <w:jc w:val="both"/>
        <w:rPr>
          <w:color w:val="000000" w:themeColor="text1"/>
        </w:rPr>
      </w:pPr>
      <w:r w:rsidRPr="00BC1F6A">
        <w:rPr>
          <w:color w:val="000000" w:themeColor="text1"/>
        </w:rPr>
        <w:t>Защита дипломной работы проводится на открытом заседании государственной экзаменационной</w:t>
      </w:r>
      <w:r w:rsidRPr="00BC1F6A">
        <w:rPr>
          <w:color w:val="000000" w:themeColor="text1"/>
          <w:spacing w:val="-15"/>
        </w:rPr>
        <w:t xml:space="preserve"> </w:t>
      </w:r>
      <w:r w:rsidRPr="00BC1F6A">
        <w:rPr>
          <w:color w:val="000000" w:themeColor="text1"/>
        </w:rPr>
        <w:t>комиссии</w:t>
      </w:r>
      <w:r w:rsidRPr="00BC1F6A">
        <w:rPr>
          <w:color w:val="000000" w:themeColor="text1"/>
          <w:spacing w:val="-14"/>
        </w:rPr>
        <w:t xml:space="preserve"> </w:t>
      </w:r>
      <w:r w:rsidRPr="00BC1F6A">
        <w:rPr>
          <w:color w:val="000000" w:themeColor="text1"/>
        </w:rPr>
        <w:t>с</w:t>
      </w:r>
      <w:r w:rsidRPr="00BC1F6A">
        <w:rPr>
          <w:color w:val="000000" w:themeColor="text1"/>
          <w:spacing w:val="-21"/>
        </w:rPr>
        <w:t xml:space="preserve"> </w:t>
      </w:r>
      <w:r w:rsidRPr="00BC1F6A">
        <w:rPr>
          <w:color w:val="000000" w:themeColor="text1"/>
        </w:rPr>
        <w:t>участием</w:t>
      </w:r>
      <w:r w:rsidRPr="00BC1F6A">
        <w:rPr>
          <w:color w:val="000000" w:themeColor="text1"/>
          <w:spacing w:val="-13"/>
        </w:rPr>
        <w:t xml:space="preserve"> </w:t>
      </w:r>
      <w:r w:rsidRPr="00BC1F6A">
        <w:rPr>
          <w:color w:val="000000" w:themeColor="text1"/>
        </w:rPr>
        <w:t>не</w:t>
      </w:r>
      <w:r w:rsidRPr="00BC1F6A">
        <w:rPr>
          <w:color w:val="000000" w:themeColor="text1"/>
          <w:spacing w:val="-15"/>
        </w:rPr>
        <w:t xml:space="preserve"> </w:t>
      </w:r>
      <w:r w:rsidRPr="00BC1F6A">
        <w:rPr>
          <w:color w:val="000000" w:themeColor="text1"/>
        </w:rPr>
        <w:t>менее</w:t>
      </w:r>
      <w:r w:rsidRPr="00BC1F6A">
        <w:rPr>
          <w:color w:val="000000" w:themeColor="text1"/>
          <w:spacing w:val="-21"/>
        </w:rPr>
        <w:t xml:space="preserve"> </w:t>
      </w:r>
      <w:r w:rsidRPr="00BC1F6A">
        <w:rPr>
          <w:color w:val="000000" w:themeColor="text1"/>
        </w:rPr>
        <w:t>двух</w:t>
      </w:r>
      <w:r w:rsidRPr="00BC1F6A">
        <w:rPr>
          <w:color w:val="000000" w:themeColor="text1"/>
          <w:spacing w:val="-19"/>
        </w:rPr>
        <w:t xml:space="preserve"> </w:t>
      </w:r>
      <w:r w:rsidRPr="00BC1F6A">
        <w:rPr>
          <w:color w:val="000000" w:themeColor="text1"/>
        </w:rPr>
        <w:t>третей</w:t>
      </w:r>
      <w:r w:rsidRPr="00BC1F6A">
        <w:rPr>
          <w:color w:val="000000" w:themeColor="text1"/>
          <w:spacing w:val="-14"/>
        </w:rPr>
        <w:t xml:space="preserve"> </w:t>
      </w:r>
      <w:r w:rsidRPr="00BC1F6A">
        <w:rPr>
          <w:color w:val="000000" w:themeColor="text1"/>
        </w:rPr>
        <w:t>ее</w:t>
      </w:r>
      <w:r w:rsidRPr="00BC1F6A">
        <w:rPr>
          <w:color w:val="000000" w:themeColor="text1"/>
          <w:spacing w:val="-16"/>
        </w:rPr>
        <w:t xml:space="preserve"> </w:t>
      </w:r>
      <w:r w:rsidRPr="00BC1F6A">
        <w:rPr>
          <w:color w:val="000000" w:themeColor="text1"/>
        </w:rPr>
        <w:t>состава.</w:t>
      </w:r>
      <w:r w:rsidRPr="00BC1F6A">
        <w:rPr>
          <w:color w:val="000000" w:themeColor="text1"/>
          <w:spacing w:val="-17"/>
        </w:rPr>
        <w:t xml:space="preserve"> </w:t>
      </w:r>
      <w:r w:rsidRPr="00BC1F6A">
        <w:rPr>
          <w:color w:val="000000" w:themeColor="text1"/>
        </w:rPr>
        <w:t>Комиссия</w:t>
      </w:r>
      <w:r w:rsidRPr="00BC1F6A">
        <w:rPr>
          <w:color w:val="000000" w:themeColor="text1"/>
          <w:spacing w:val="-19"/>
        </w:rPr>
        <w:t xml:space="preserve"> </w:t>
      </w:r>
      <w:r w:rsidRPr="00BC1F6A">
        <w:rPr>
          <w:color w:val="000000" w:themeColor="text1"/>
        </w:rPr>
        <w:t>в</w:t>
      </w:r>
      <w:r w:rsidRPr="00BC1F6A">
        <w:rPr>
          <w:color w:val="000000" w:themeColor="text1"/>
          <w:spacing w:val="-17"/>
        </w:rPr>
        <w:t xml:space="preserve"> </w:t>
      </w:r>
      <w:r w:rsidRPr="00BC1F6A">
        <w:rPr>
          <w:color w:val="000000" w:themeColor="text1"/>
        </w:rPr>
        <w:t>составе: председателя, заместителя председателя, ответственного секретаря и членов комиссии не менее 2 человек, назначается приказом ректора</w:t>
      </w:r>
      <w:r w:rsidRPr="00BC1F6A">
        <w:rPr>
          <w:color w:val="000000" w:themeColor="text1"/>
          <w:spacing w:val="-1"/>
        </w:rPr>
        <w:t xml:space="preserve"> </w:t>
      </w:r>
      <w:r w:rsidRPr="00BC1F6A">
        <w:rPr>
          <w:color w:val="000000" w:themeColor="text1"/>
        </w:rPr>
        <w:t>Университета.</w:t>
      </w:r>
    </w:p>
    <w:p w14:paraId="64831F99" w14:textId="77777777" w:rsidR="00E6216D" w:rsidRPr="00BC1F6A" w:rsidRDefault="000F1035">
      <w:pPr>
        <w:pStyle w:val="a4"/>
        <w:spacing w:before="1" w:line="275" w:lineRule="exact"/>
        <w:ind w:left="1023"/>
        <w:jc w:val="both"/>
        <w:rPr>
          <w:color w:val="000000" w:themeColor="text1"/>
        </w:rPr>
      </w:pPr>
      <w:r w:rsidRPr="00BC1F6A">
        <w:rPr>
          <w:color w:val="000000" w:themeColor="text1"/>
        </w:rPr>
        <w:t>На заседании ГЭК секретарем представляются следующие документы:</w:t>
      </w:r>
    </w:p>
    <w:p w14:paraId="15601404" w14:textId="77777777" w:rsidR="00E6216D" w:rsidRPr="00BC1F6A" w:rsidRDefault="000F1035" w:rsidP="00834F63">
      <w:pPr>
        <w:pStyle w:val="a6"/>
        <w:numPr>
          <w:ilvl w:val="0"/>
          <w:numId w:val="3"/>
        </w:numPr>
        <w:tabs>
          <w:tab w:val="left" w:pos="1168"/>
        </w:tabs>
        <w:spacing w:line="275" w:lineRule="exact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Программа государственной итоговой</w:t>
      </w:r>
      <w:r w:rsidRPr="00BC1F6A">
        <w:rPr>
          <w:color w:val="000000" w:themeColor="text1"/>
          <w:spacing w:val="1"/>
          <w:sz w:val="24"/>
        </w:rPr>
        <w:t xml:space="preserve"> </w:t>
      </w:r>
      <w:r w:rsidRPr="00BC1F6A">
        <w:rPr>
          <w:color w:val="000000" w:themeColor="text1"/>
          <w:sz w:val="24"/>
        </w:rPr>
        <w:t>аттестации;</w:t>
      </w:r>
    </w:p>
    <w:p w14:paraId="21EC925B" w14:textId="77777777" w:rsidR="00E6216D" w:rsidRPr="00BC1F6A" w:rsidRDefault="000F1035" w:rsidP="00834F63">
      <w:pPr>
        <w:pStyle w:val="a6"/>
        <w:numPr>
          <w:ilvl w:val="0"/>
          <w:numId w:val="3"/>
        </w:numPr>
        <w:tabs>
          <w:tab w:val="left" w:pos="1168"/>
        </w:tabs>
        <w:spacing w:before="2" w:line="275" w:lineRule="exact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приказ директора Колледжа о допуске студентов к</w:t>
      </w:r>
      <w:r w:rsidRPr="00BC1F6A">
        <w:rPr>
          <w:color w:val="000000" w:themeColor="text1"/>
          <w:spacing w:val="-1"/>
          <w:sz w:val="24"/>
        </w:rPr>
        <w:t xml:space="preserve"> </w:t>
      </w:r>
      <w:r w:rsidRPr="00BC1F6A">
        <w:rPr>
          <w:color w:val="000000" w:themeColor="text1"/>
          <w:sz w:val="24"/>
        </w:rPr>
        <w:t>ГИА;</w:t>
      </w:r>
    </w:p>
    <w:p w14:paraId="0BB769AE" w14:textId="77777777" w:rsidR="00E6216D" w:rsidRPr="00BC1F6A" w:rsidRDefault="000F1035" w:rsidP="00834F63">
      <w:pPr>
        <w:pStyle w:val="a6"/>
        <w:numPr>
          <w:ilvl w:val="0"/>
          <w:numId w:val="3"/>
        </w:numPr>
        <w:tabs>
          <w:tab w:val="left" w:pos="1168"/>
        </w:tabs>
        <w:spacing w:line="275" w:lineRule="exact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подтверждение освоения компетенций по видам профессиональной</w:t>
      </w:r>
      <w:r w:rsidRPr="00BC1F6A">
        <w:rPr>
          <w:color w:val="000000" w:themeColor="text1"/>
          <w:spacing w:val="-15"/>
          <w:sz w:val="24"/>
        </w:rPr>
        <w:t xml:space="preserve"> </w:t>
      </w:r>
      <w:r w:rsidRPr="00BC1F6A">
        <w:rPr>
          <w:color w:val="000000" w:themeColor="text1"/>
          <w:sz w:val="24"/>
        </w:rPr>
        <w:t>деятельности;</w:t>
      </w:r>
    </w:p>
    <w:p w14:paraId="165DE9AB" w14:textId="77777777" w:rsidR="00E6216D" w:rsidRPr="00BC1F6A" w:rsidRDefault="000F1035" w:rsidP="00834F63">
      <w:pPr>
        <w:pStyle w:val="a6"/>
        <w:numPr>
          <w:ilvl w:val="0"/>
          <w:numId w:val="3"/>
        </w:numPr>
        <w:tabs>
          <w:tab w:val="left" w:pos="1168"/>
        </w:tabs>
        <w:spacing w:before="3" w:line="275" w:lineRule="exact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сведения об</w:t>
      </w:r>
      <w:r w:rsidRPr="00BC1F6A">
        <w:rPr>
          <w:color w:val="000000" w:themeColor="text1"/>
          <w:spacing w:val="-4"/>
          <w:sz w:val="24"/>
        </w:rPr>
        <w:t xml:space="preserve"> </w:t>
      </w:r>
      <w:r w:rsidRPr="00BC1F6A">
        <w:rPr>
          <w:color w:val="000000" w:themeColor="text1"/>
          <w:sz w:val="24"/>
        </w:rPr>
        <w:t>успеваемости;</w:t>
      </w:r>
    </w:p>
    <w:p w14:paraId="2BD9F41A" w14:textId="77777777" w:rsidR="00E6216D" w:rsidRPr="00BC1F6A" w:rsidRDefault="000F1035" w:rsidP="00834F63">
      <w:pPr>
        <w:pStyle w:val="a6"/>
        <w:numPr>
          <w:ilvl w:val="0"/>
          <w:numId w:val="3"/>
        </w:numPr>
        <w:tabs>
          <w:tab w:val="left" w:pos="1168"/>
        </w:tabs>
        <w:spacing w:line="275" w:lineRule="exact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зачетные книжки</w:t>
      </w:r>
      <w:r w:rsidRPr="00BC1F6A">
        <w:rPr>
          <w:color w:val="000000" w:themeColor="text1"/>
          <w:spacing w:val="-7"/>
          <w:sz w:val="24"/>
        </w:rPr>
        <w:t xml:space="preserve"> </w:t>
      </w:r>
      <w:r w:rsidRPr="00BC1F6A">
        <w:rPr>
          <w:color w:val="000000" w:themeColor="text1"/>
          <w:sz w:val="24"/>
        </w:rPr>
        <w:t>студентов;</w:t>
      </w:r>
    </w:p>
    <w:p w14:paraId="63765F03" w14:textId="77777777" w:rsidR="00E6216D" w:rsidRPr="00BC1F6A" w:rsidRDefault="000F1035" w:rsidP="00834F63">
      <w:pPr>
        <w:pStyle w:val="a6"/>
        <w:numPr>
          <w:ilvl w:val="0"/>
          <w:numId w:val="3"/>
        </w:numPr>
        <w:tabs>
          <w:tab w:val="left" w:pos="1168"/>
        </w:tabs>
        <w:spacing w:before="2" w:line="275" w:lineRule="exact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протоколы заседаний</w:t>
      </w:r>
      <w:r w:rsidRPr="00BC1F6A">
        <w:rPr>
          <w:color w:val="000000" w:themeColor="text1"/>
          <w:spacing w:val="1"/>
          <w:sz w:val="24"/>
        </w:rPr>
        <w:t xml:space="preserve"> </w:t>
      </w:r>
      <w:r w:rsidRPr="00BC1F6A">
        <w:rPr>
          <w:color w:val="000000" w:themeColor="text1"/>
          <w:spacing w:val="-3"/>
          <w:sz w:val="24"/>
        </w:rPr>
        <w:t>ГЭК.</w:t>
      </w:r>
    </w:p>
    <w:p w14:paraId="4F27E090" w14:textId="77777777" w:rsidR="00E6216D" w:rsidRPr="00BC1F6A" w:rsidRDefault="000F1035">
      <w:pPr>
        <w:pStyle w:val="a4"/>
        <w:ind w:left="456" w:right="991" w:firstLine="566"/>
        <w:jc w:val="both"/>
        <w:rPr>
          <w:color w:val="000000" w:themeColor="text1"/>
        </w:rPr>
      </w:pPr>
      <w:r w:rsidRPr="00BC1F6A">
        <w:rPr>
          <w:color w:val="000000" w:themeColor="text1"/>
        </w:rPr>
        <w:t xml:space="preserve">На защиту дипломной работы отводится до 45 </w:t>
      </w:r>
      <w:r w:rsidRPr="00BC1F6A">
        <w:rPr>
          <w:color w:val="000000" w:themeColor="text1"/>
          <w:spacing w:val="-3"/>
        </w:rPr>
        <w:t xml:space="preserve">минут. </w:t>
      </w:r>
      <w:r w:rsidRPr="00BC1F6A">
        <w:rPr>
          <w:color w:val="000000" w:themeColor="text1"/>
        </w:rPr>
        <w:t>Процедура защиты устанавливается</w:t>
      </w:r>
      <w:r w:rsidRPr="00BC1F6A">
        <w:rPr>
          <w:color w:val="000000" w:themeColor="text1"/>
          <w:spacing w:val="-13"/>
        </w:rPr>
        <w:t xml:space="preserve"> </w:t>
      </w:r>
      <w:r w:rsidRPr="00BC1F6A">
        <w:rPr>
          <w:color w:val="000000" w:themeColor="text1"/>
        </w:rPr>
        <w:t>председателями</w:t>
      </w:r>
      <w:r w:rsidRPr="00BC1F6A">
        <w:rPr>
          <w:color w:val="000000" w:themeColor="text1"/>
          <w:spacing w:val="-11"/>
        </w:rPr>
        <w:t xml:space="preserve"> </w:t>
      </w:r>
      <w:r w:rsidRPr="00BC1F6A">
        <w:rPr>
          <w:color w:val="000000" w:themeColor="text1"/>
        </w:rPr>
        <w:t>ГАК</w:t>
      </w:r>
      <w:r w:rsidRPr="00BC1F6A">
        <w:rPr>
          <w:color w:val="000000" w:themeColor="text1"/>
          <w:spacing w:val="-13"/>
        </w:rPr>
        <w:t xml:space="preserve"> </w:t>
      </w:r>
      <w:r w:rsidRPr="00BC1F6A">
        <w:rPr>
          <w:color w:val="000000" w:themeColor="text1"/>
        </w:rPr>
        <w:t>по</w:t>
      </w:r>
      <w:r w:rsidRPr="00BC1F6A">
        <w:rPr>
          <w:color w:val="000000" w:themeColor="text1"/>
          <w:spacing w:val="-8"/>
        </w:rPr>
        <w:t xml:space="preserve"> </w:t>
      </w:r>
      <w:r w:rsidRPr="00BC1F6A">
        <w:rPr>
          <w:color w:val="000000" w:themeColor="text1"/>
        </w:rPr>
        <w:t>согласованию</w:t>
      </w:r>
      <w:r w:rsidRPr="00BC1F6A">
        <w:rPr>
          <w:color w:val="000000" w:themeColor="text1"/>
          <w:spacing w:val="-13"/>
        </w:rPr>
        <w:t xml:space="preserve"> </w:t>
      </w:r>
      <w:r w:rsidRPr="00BC1F6A">
        <w:rPr>
          <w:color w:val="000000" w:themeColor="text1"/>
        </w:rPr>
        <w:t>с</w:t>
      </w:r>
      <w:r w:rsidRPr="00BC1F6A">
        <w:rPr>
          <w:color w:val="000000" w:themeColor="text1"/>
          <w:spacing w:val="-13"/>
        </w:rPr>
        <w:t xml:space="preserve"> </w:t>
      </w:r>
      <w:r w:rsidRPr="00BC1F6A">
        <w:rPr>
          <w:color w:val="000000" w:themeColor="text1"/>
        </w:rPr>
        <w:t>членами</w:t>
      </w:r>
      <w:r w:rsidRPr="00BC1F6A">
        <w:rPr>
          <w:color w:val="000000" w:themeColor="text1"/>
          <w:spacing w:val="-15"/>
        </w:rPr>
        <w:t xml:space="preserve"> </w:t>
      </w:r>
      <w:r w:rsidRPr="00BC1F6A">
        <w:rPr>
          <w:color w:val="000000" w:themeColor="text1"/>
        </w:rPr>
        <w:t>комиссии</w:t>
      </w:r>
      <w:r w:rsidRPr="00BC1F6A">
        <w:rPr>
          <w:color w:val="000000" w:themeColor="text1"/>
          <w:spacing w:val="-15"/>
        </w:rPr>
        <w:t xml:space="preserve"> </w:t>
      </w:r>
      <w:r w:rsidRPr="00BC1F6A">
        <w:rPr>
          <w:color w:val="000000" w:themeColor="text1"/>
        </w:rPr>
        <w:t>и,</w:t>
      </w:r>
      <w:r w:rsidRPr="00BC1F6A">
        <w:rPr>
          <w:color w:val="000000" w:themeColor="text1"/>
          <w:spacing w:val="-14"/>
        </w:rPr>
        <w:t xml:space="preserve"> </w:t>
      </w:r>
      <w:r w:rsidRPr="00BC1F6A">
        <w:rPr>
          <w:color w:val="000000" w:themeColor="text1"/>
        </w:rPr>
        <w:t>как</w:t>
      </w:r>
      <w:r w:rsidRPr="00BC1F6A">
        <w:rPr>
          <w:color w:val="000000" w:themeColor="text1"/>
          <w:spacing w:val="-14"/>
        </w:rPr>
        <w:t xml:space="preserve"> </w:t>
      </w:r>
      <w:r w:rsidRPr="00BC1F6A">
        <w:rPr>
          <w:color w:val="000000" w:themeColor="text1"/>
        </w:rPr>
        <w:t>правило, включает доклад студента (не более 10-15 минут), чтение отзыва и рецензии, вопросы членов комиссии, ответы</w:t>
      </w:r>
      <w:r w:rsidRPr="00BC1F6A">
        <w:rPr>
          <w:color w:val="000000" w:themeColor="text1"/>
          <w:spacing w:val="-3"/>
        </w:rPr>
        <w:t xml:space="preserve"> </w:t>
      </w:r>
      <w:r w:rsidRPr="00BC1F6A">
        <w:rPr>
          <w:color w:val="000000" w:themeColor="text1"/>
        </w:rPr>
        <w:t>студента.</w:t>
      </w:r>
    </w:p>
    <w:p w14:paraId="47DED26C" w14:textId="77777777" w:rsidR="00E6216D" w:rsidRPr="00BC1F6A" w:rsidRDefault="000F1035">
      <w:pPr>
        <w:pStyle w:val="a4"/>
        <w:spacing w:line="242" w:lineRule="auto"/>
        <w:ind w:left="456" w:right="993" w:firstLine="566"/>
        <w:jc w:val="both"/>
        <w:rPr>
          <w:color w:val="000000" w:themeColor="text1"/>
        </w:rPr>
      </w:pPr>
      <w:r w:rsidRPr="00BC1F6A">
        <w:rPr>
          <w:color w:val="000000" w:themeColor="text1"/>
        </w:rPr>
        <w:t>По итогам защиты выпускной квалификационной работы членами ГЭК принимается решение о присвоении квалификации –Товаровед-эксперт и выдается документ о</w:t>
      </w:r>
      <w:r w:rsidRPr="00BC1F6A">
        <w:rPr>
          <w:color w:val="000000" w:themeColor="text1"/>
          <w:spacing w:val="51"/>
        </w:rPr>
        <w:t xml:space="preserve"> </w:t>
      </w:r>
      <w:r w:rsidRPr="00BC1F6A">
        <w:rPr>
          <w:color w:val="000000" w:themeColor="text1"/>
        </w:rPr>
        <w:t>среднем</w:t>
      </w:r>
    </w:p>
    <w:p w14:paraId="61BDC843" w14:textId="77777777" w:rsidR="00E6216D" w:rsidRPr="00BC1F6A" w:rsidRDefault="000F1035">
      <w:pPr>
        <w:pStyle w:val="a4"/>
        <w:spacing w:before="66" w:line="242" w:lineRule="auto"/>
        <w:ind w:left="456" w:right="985"/>
        <w:rPr>
          <w:color w:val="000000" w:themeColor="text1"/>
        </w:rPr>
      </w:pPr>
      <w:r w:rsidRPr="00BC1F6A">
        <w:rPr>
          <w:color w:val="000000" w:themeColor="text1"/>
        </w:rPr>
        <w:t>профессиональном образовании установленного образца. Программа государственной итоговой аттестации прилагается.</w:t>
      </w:r>
    </w:p>
    <w:p w14:paraId="48B895EB" w14:textId="77777777" w:rsidR="00E6216D" w:rsidRPr="00BC1F6A" w:rsidRDefault="00E6216D">
      <w:pPr>
        <w:pStyle w:val="a4"/>
        <w:rPr>
          <w:color w:val="000000" w:themeColor="text1"/>
          <w:sz w:val="26"/>
        </w:rPr>
      </w:pPr>
    </w:p>
    <w:p w14:paraId="0F0C23C7" w14:textId="5897A01A" w:rsidR="00EA2655" w:rsidRDefault="00EA2655">
      <w:pPr>
        <w:pStyle w:val="a4"/>
        <w:spacing w:before="11"/>
        <w:rPr>
          <w:color w:val="000000" w:themeColor="text1"/>
          <w:sz w:val="35"/>
        </w:rPr>
      </w:pPr>
    </w:p>
    <w:p w14:paraId="4BE5DBD6" w14:textId="4C2F8B24" w:rsidR="00735CB4" w:rsidRDefault="00735CB4">
      <w:pPr>
        <w:pStyle w:val="a4"/>
        <w:spacing w:before="11"/>
        <w:rPr>
          <w:color w:val="000000" w:themeColor="text1"/>
          <w:sz w:val="35"/>
        </w:rPr>
      </w:pPr>
    </w:p>
    <w:p w14:paraId="56F9BB38" w14:textId="459036B3" w:rsidR="00735CB4" w:rsidRDefault="00735CB4">
      <w:pPr>
        <w:pStyle w:val="a4"/>
        <w:spacing w:before="11"/>
        <w:rPr>
          <w:color w:val="000000" w:themeColor="text1"/>
          <w:sz w:val="35"/>
        </w:rPr>
      </w:pPr>
    </w:p>
    <w:p w14:paraId="488F4552" w14:textId="3B6341E4" w:rsidR="00735CB4" w:rsidRDefault="00735CB4">
      <w:pPr>
        <w:pStyle w:val="a4"/>
        <w:spacing w:before="11"/>
        <w:rPr>
          <w:color w:val="000000" w:themeColor="text1"/>
          <w:sz w:val="35"/>
        </w:rPr>
      </w:pPr>
    </w:p>
    <w:p w14:paraId="69E39F44" w14:textId="5C61F2EE" w:rsidR="00735CB4" w:rsidRDefault="00735CB4">
      <w:pPr>
        <w:pStyle w:val="a4"/>
        <w:spacing w:before="11"/>
        <w:rPr>
          <w:color w:val="000000" w:themeColor="text1"/>
          <w:sz w:val="35"/>
        </w:rPr>
      </w:pPr>
    </w:p>
    <w:p w14:paraId="34B17EA3" w14:textId="1853F574" w:rsidR="00735CB4" w:rsidRDefault="00735CB4">
      <w:pPr>
        <w:pStyle w:val="a4"/>
        <w:spacing w:before="11"/>
        <w:rPr>
          <w:color w:val="000000" w:themeColor="text1"/>
          <w:sz w:val="35"/>
        </w:rPr>
      </w:pPr>
    </w:p>
    <w:p w14:paraId="67FC2C7E" w14:textId="5043D74E" w:rsidR="00735CB4" w:rsidRDefault="00735CB4">
      <w:pPr>
        <w:pStyle w:val="a4"/>
        <w:spacing w:before="11"/>
        <w:rPr>
          <w:color w:val="000000" w:themeColor="text1"/>
          <w:sz w:val="35"/>
        </w:rPr>
      </w:pPr>
    </w:p>
    <w:p w14:paraId="55A7BD00" w14:textId="1F0A97E5" w:rsidR="00735CB4" w:rsidRDefault="00735CB4">
      <w:pPr>
        <w:pStyle w:val="a4"/>
        <w:spacing w:before="11"/>
        <w:rPr>
          <w:color w:val="000000" w:themeColor="text1"/>
          <w:sz w:val="35"/>
        </w:rPr>
      </w:pPr>
    </w:p>
    <w:p w14:paraId="7471FF6F" w14:textId="54613DF5" w:rsidR="00735CB4" w:rsidRDefault="00735CB4">
      <w:pPr>
        <w:pStyle w:val="a4"/>
        <w:spacing w:before="11"/>
        <w:rPr>
          <w:color w:val="000000" w:themeColor="text1"/>
          <w:sz w:val="35"/>
        </w:rPr>
      </w:pPr>
    </w:p>
    <w:p w14:paraId="3192CAEE" w14:textId="677FC7A7" w:rsidR="00735CB4" w:rsidRDefault="00735CB4">
      <w:pPr>
        <w:pStyle w:val="a4"/>
        <w:spacing w:before="11"/>
        <w:rPr>
          <w:color w:val="000000" w:themeColor="text1"/>
          <w:sz w:val="35"/>
        </w:rPr>
      </w:pPr>
    </w:p>
    <w:p w14:paraId="2C1B3E8A" w14:textId="2C3B0B0D" w:rsidR="00735CB4" w:rsidRDefault="00735CB4">
      <w:pPr>
        <w:pStyle w:val="a4"/>
        <w:spacing w:before="11"/>
        <w:rPr>
          <w:color w:val="000000" w:themeColor="text1"/>
          <w:sz w:val="35"/>
        </w:rPr>
      </w:pPr>
    </w:p>
    <w:p w14:paraId="3B8162F4" w14:textId="3F388F65" w:rsidR="00735CB4" w:rsidRPr="00BC1F6A" w:rsidRDefault="00735CB4">
      <w:pPr>
        <w:pStyle w:val="a4"/>
        <w:spacing w:before="11"/>
        <w:rPr>
          <w:color w:val="000000" w:themeColor="text1"/>
          <w:sz w:val="35"/>
        </w:rPr>
      </w:pPr>
    </w:p>
    <w:p w14:paraId="5BA6FF6B" w14:textId="77777777" w:rsidR="00E6216D" w:rsidRPr="00BC1F6A" w:rsidRDefault="000F1035">
      <w:pPr>
        <w:pStyle w:val="a4"/>
        <w:spacing w:line="550" w:lineRule="atLeast"/>
        <w:ind w:left="1604" w:right="980" w:firstLine="3087"/>
        <w:rPr>
          <w:color w:val="000000" w:themeColor="text1"/>
        </w:rPr>
      </w:pPr>
      <w:r w:rsidRPr="00BC1F6A">
        <w:rPr>
          <w:color w:val="000000" w:themeColor="text1"/>
        </w:rPr>
        <w:t>Программа государственной итоговой аттестации Министерство науки и высшего образования Российской Федерации</w:t>
      </w:r>
    </w:p>
    <w:p w14:paraId="30A18736" w14:textId="77777777" w:rsidR="00E6216D" w:rsidRPr="00BC1F6A" w:rsidRDefault="000F1035">
      <w:pPr>
        <w:pStyle w:val="a4"/>
        <w:spacing w:before="7" w:line="237" w:lineRule="auto"/>
        <w:ind w:left="1755" w:right="2290"/>
        <w:jc w:val="center"/>
        <w:rPr>
          <w:color w:val="000000" w:themeColor="text1"/>
        </w:rPr>
      </w:pPr>
      <w:r w:rsidRPr="00BC1F6A">
        <w:rPr>
          <w:color w:val="000000" w:themeColor="text1"/>
        </w:rPr>
        <w:t>федеральное государственное бюджетное образовательное учреждение высшего образования</w:t>
      </w:r>
    </w:p>
    <w:p w14:paraId="3FCCE634" w14:textId="77777777" w:rsidR="00E6216D" w:rsidRPr="00BC1F6A" w:rsidRDefault="000F1035">
      <w:pPr>
        <w:pStyle w:val="a4"/>
        <w:spacing w:before="6" w:line="237" w:lineRule="auto"/>
        <w:ind w:left="1762" w:right="2290"/>
        <w:jc w:val="center"/>
        <w:rPr>
          <w:color w:val="000000" w:themeColor="text1"/>
        </w:rPr>
      </w:pPr>
      <w:r w:rsidRPr="00BC1F6A">
        <w:rPr>
          <w:color w:val="000000" w:themeColor="text1"/>
        </w:rPr>
        <w:t>«Российский экономический университет имени Г.В. Плеханова» Московский технологический колледж питания</w:t>
      </w:r>
    </w:p>
    <w:p w14:paraId="32A82C96" w14:textId="77777777" w:rsidR="00E6216D" w:rsidRPr="00BC1F6A" w:rsidRDefault="00E6216D">
      <w:pPr>
        <w:pStyle w:val="a4"/>
        <w:rPr>
          <w:color w:val="000000" w:themeColor="text1"/>
          <w:sz w:val="20"/>
        </w:rPr>
      </w:pPr>
    </w:p>
    <w:p w14:paraId="78C34C35" w14:textId="77777777" w:rsidR="00E6216D" w:rsidRPr="00BC1F6A" w:rsidRDefault="00E6216D">
      <w:pPr>
        <w:pStyle w:val="a4"/>
        <w:rPr>
          <w:color w:val="000000" w:themeColor="text1"/>
          <w:sz w:val="20"/>
        </w:rPr>
      </w:pPr>
    </w:p>
    <w:p w14:paraId="774F85A9" w14:textId="77777777" w:rsidR="00E6216D" w:rsidRPr="00BC1F6A" w:rsidRDefault="00E6216D">
      <w:pPr>
        <w:pStyle w:val="a4"/>
        <w:rPr>
          <w:color w:val="000000" w:themeColor="text1"/>
          <w:sz w:val="20"/>
        </w:rPr>
      </w:pPr>
    </w:p>
    <w:p w14:paraId="40C7A0B3" w14:textId="77777777" w:rsidR="00E6216D" w:rsidRPr="00BC1F6A" w:rsidRDefault="00E6216D">
      <w:pPr>
        <w:pStyle w:val="a4"/>
        <w:rPr>
          <w:color w:val="000000" w:themeColor="text1"/>
          <w:sz w:val="20"/>
        </w:rPr>
      </w:pPr>
    </w:p>
    <w:p w14:paraId="23CCE639" w14:textId="54D55AC8" w:rsidR="002013AD" w:rsidRPr="00BC1F6A" w:rsidRDefault="002013AD">
      <w:pPr>
        <w:pStyle w:val="1"/>
        <w:spacing w:before="70"/>
        <w:ind w:left="1762" w:right="2288"/>
        <w:jc w:val="center"/>
        <w:rPr>
          <w:color w:val="000000" w:themeColor="text1"/>
        </w:rPr>
      </w:pPr>
    </w:p>
    <w:p w14:paraId="1808871F" w14:textId="1A346949" w:rsidR="006955BA" w:rsidRPr="00BC1F6A" w:rsidRDefault="006955BA">
      <w:pPr>
        <w:pStyle w:val="1"/>
        <w:spacing w:before="70"/>
        <w:ind w:left="1762" w:right="2288"/>
        <w:jc w:val="center"/>
        <w:rPr>
          <w:color w:val="000000" w:themeColor="text1"/>
        </w:rPr>
      </w:pPr>
    </w:p>
    <w:p w14:paraId="67B7D1C3" w14:textId="11F7012E" w:rsidR="006955BA" w:rsidRPr="00BC1F6A" w:rsidRDefault="006955BA">
      <w:pPr>
        <w:pStyle w:val="1"/>
        <w:spacing w:before="70"/>
        <w:ind w:left="1762" w:right="2288"/>
        <w:jc w:val="center"/>
        <w:rPr>
          <w:color w:val="000000" w:themeColor="text1"/>
        </w:rPr>
      </w:pPr>
    </w:p>
    <w:p w14:paraId="4BF5054C" w14:textId="11D9084F" w:rsidR="006955BA" w:rsidRPr="00BC1F6A" w:rsidRDefault="006955BA">
      <w:pPr>
        <w:pStyle w:val="1"/>
        <w:spacing w:before="70"/>
        <w:ind w:left="1762" w:right="2288"/>
        <w:jc w:val="center"/>
        <w:rPr>
          <w:color w:val="000000" w:themeColor="text1"/>
        </w:rPr>
      </w:pPr>
    </w:p>
    <w:p w14:paraId="4E206E0E" w14:textId="4D2AE122" w:rsidR="006955BA" w:rsidRPr="00BC1F6A" w:rsidRDefault="006955BA">
      <w:pPr>
        <w:pStyle w:val="1"/>
        <w:spacing w:before="70"/>
        <w:ind w:left="1762" w:right="2288"/>
        <w:jc w:val="center"/>
        <w:rPr>
          <w:color w:val="000000" w:themeColor="text1"/>
        </w:rPr>
      </w:pPr>
    </w:p>
    <w:p w14:paraId="010BAB39" w14:textId="77777777" w:rsidR="006955BA" w:rsidRPr="00BC1F6A" w:rsidRDefault="006955BA">
      <w:pPr>
        <w:pStyle w:val="1"/>
        <w:spacing w:before="70"/>
        <w:ind w:left="1762" w:right="2288"/>
        <w:jc w:val="center"/>
        <w:rPr>
          <w:color w:val="000000" w:themeColor="text1"/>
        </w:rPr>
      </w:pPr>
    </w:p>
    <w:p w14:paraId="1596CE46" w14:textId="77777777" w:rsidR="002013AD" w:rsidRPr="00BC1F6A" w:rsidRDefault="002013AD">
      <w:pPr>
        <w:pStyle w:val="1"/>
        <w:spacing w:before="70"/>
        <w:ind w:left="1762" w:right="2288"/>
        <w:jc w:val="center"/>
        <w:rPr>
          <w:color w:val="000000" w:themeColor="text1"/>
        </w:rPr>
      </w:pPr>
    </w:p>
    <w:p w14:paraId="60E050F1" w14:textId="77777777" w:rsidR="002013AD" w:rsidRPr="00BC1F6A" w:rsidRDefault="002013AD">
      <w:pPr>
        <w:pStyle w:val="1"/>
        <w:spacing w:before="70"/>
        <w:ind w:left="1762" w:right="2288"/>
        <w:jc w:val="center"/>
        <w:rPr>
          <w:color w:val="000000" w:themeColor="text1"/>
        </w:rPr>
      </w:pPr>
    </w:p>
    <w:p w14:paraId="6C083196" w14:textId="066D03D9" w:rsidR="00E6216D" w:rsidRPr="00BC1F6A" w:rsidRDefault="006955BA">
      <w:pPr>
        <w:pStyle w:val="1"/>
        <w:spacing w:before="70"/>
        <w:ind w:left="1762" w:right="2288"/>
        <w:jc w:val="center"/>
        <w:rPr>
          <w:color w:val="000000" w:themeColor="text1"/>
        </w:rPr>
      </w:pPr>
      <w:r w:rsidRPr="00BC1F6A">
        <w:rPr>
          <w:color w:val="000000" w:themeColor="text1"/>
        </w:rPr>
        <w:t xml:space="preserve">РАБОЧАЯ </w:t>
      </w:r>
      <w:r w:rsidR="000F1035" w:rsidRPr="00BC1F6A">
        <w:rPr>
          <w:color w:val="000000" w:themeColor="text1"/>
        </w:rPr>
        <w:t>ПРОГРАММА</w:t>
      </w:r>
    </w:p>
    <w:p w14:paraId="11634680" w14:textId="77777777" w:rsidR="00E6216D" w:rsidRPr="00BC1F6A" w:rsidRDefault="000F1035">
      <w:pPr>
        <w:spacing w:line="242" w:lineRule="auto"/>
        <w:ind w:left="1750" w:right="2290"/>
        <w:jc w:val="center"/>
        <w:rPr>
          <w:b/>
          <w:color w:val="000000" w:themeColor="text1"/>
          <w:sz w:val="24"/>
        </w:rPr>
      </w:pPr>
      <w:r w:rsidRPr="00BC1F6A">
        <w:rPr>
          <w:b/>
          <w:color w:val="000000" w:themeColor="text1"/>
          <w:sz w:val="24"/>
        </w:rPr>
        <w:t>ГОСУДАРСТВЕННОЙ ИТОГОВОЙ АТТЕСТАЦИИ ВЫПУСКНИКОВ</w:t>
      </w:r>
    </w:p>
    <w:p w14:paraId="28944B7B" w14:textId="77777777" w:rsidR="00E6216D" w:rsidRPr="00BC1F6A" w:rsidRDefault="00E6216D">
      <w:pPr>
        <w:pStyle w:val="a4"/>
        <w:spacing w:before="3"/>
        <w:rPr>
          <w:b/>
          <w:color w:val="000000" w:themeColor="text1"/>
          <w:sz w:val="23"/>
        </w:rPr>
      </w:pPr>
    </w:p>
    <w:p w14:paraId="5C208340" w14:textId="77777777" w:rsidR="00E6216D" w:rsidRPr="00BC1F6A" w:rsidRDefault="000F1035" w:rsidP="002013AD">
      <w:pPr>
        <w:spacing w:line="242" w:lineRule="auto"/>
        <w:ind w:left="456" w:right="1704"/>
        <w:jc w:val="center"/>
        <w:rPr>
          <w:b/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 xml:space="preserve">специальность </w:t>
      </w:r>
      <w:r w:rsidRPr="00BC1F6A">
        <w:rPr>
          <w:b/>
          <w:color w:val="000000" w:themeColor="text1"/>
          <w:sz w:val="24"/>
        </w:rPr>
        <w:t>38.02.05 «Товароведение и экспертиза качества потребительских товаров»</w:t>
      </w:r>
    </w:p>
    <w:p w14:paraId="5CB94F51" w14:textId="77777777" w:rsidR="00E6216D" w:rsidRPr="00BC1F6A" w:rsidRDefault="00E6216D">
      <w:pPr>
        <w:pStyle w:val="a4"/>
        <w:rPr>
          <w:color w:val="000000" w:themeColor="text1"/>
          <w:sz w:val="18"/>
        </w:rPr>
      </w:pPr>
    </w:p>
    <w:p w14:paraId="4C24B5A9" w14:textId="77777777" w:rsidR="00E6216D" w:rsidRPr="00BC1F6A" w:rsidRDefault="00E6216D">
      <w:pPr>
        <w:pStyle w:val="a4"/>
        <w:spacing w:before="5"/>
        <w:rPr>
          <w:color w:val="000000" w:themeColor="text1"/>
          <w:sz w:val="15"/>
        </w:rPr>
      </w:pPr>
    </w:p>
    <w:p w14:paraId="3759E910" w14:textId="77777777" w:rsidR="00E6216D" w:rsidRPr="00BC1F6A" w:rsidRDefault="000F1035">
      <w:pPr>
        <w:spacing w:line="275" w:lineRule="exact"/>
        <w:ind w:left="1762" w:right="2287"/>
        <w:jc w:val="center"/>
        <w:rPr>
          <w:b/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 xml:space="preserve">форма обучения   </w:t>
      </w:r>
      <w:r w:rsidRPr="00BC1F6A">
        <w:rPr>
          <w:b/>
          <w:color w:val="000000" w:themeColor="text1"/>
          <w:sz w:val="24"/>
        </w:rPr>
        <w:t>очная</w:t>
      </w:r>
    </w:p>
    <w:p w14:paraId="621C5B87" w14:textId="77777777" w:rsidR="00E6216D" w:rsidRPr="00BC1F6A" w:rsidRDefault="00E6216D">
      <w:pPr>
        <w:pStyle w:val="a4"/>
        <w:rPr>
          <w:color w:val="000000" w:themeColor="text1"/>
          <w:sz w:val="26"/>
        </w:rPr>
      </w:pPr>
    </w:p>
    <w:p w14:paraId="74F024C7" w14:textId="77777777" w:rsidR="00E6216D" w:rsidRPr="00BC1F6A" w:rsidRDefault="00E6216D">
      <w:pPr>
        <w:pStyle w:val="a4"/>
        <w:rPr>
          <w:color w:val="000000" w:themeColor="text1"/>
          <w:sz w:val="26"/>
        </w:rPr>
      </w:pPr>
    </w:p>
    <w:p w14:paraId="3BBFE539" w14:textId="77777777" w:rsidR="00E6216D" w:rsidRPr="00BC1F6A" w:rsidRDefault="00E6216D">
      <w:pPr>
        <w:pStyle w:val="a4"/>
        <w:rPr>
          <w:color w:val="000000" w:themeColor="text1"/>
          <w:sz w:val="26"/>
        </w:rPr>
      </w:pPr>
    </w:p>
    <w:p w14:paraId="4BC98A28" w14:textId="0F669AD2" w:rsidR="00E6216D" w:rsidRPr="00BC1F6A" w:rsidRDefault="00E6216D">
      <w:pPr>
        <w:pStyle w:val="a4"/>
        <w:rPr>
          <w:color w:val="000000" w:themeColor="text1"/>
          <w:sz w:val="26"/>
        </w:rPr>
      </w:pPr>
    </w:p>
    <w:p w14:paraId="6E4E25A1" w14:textId="47068C4C" w:rsidR="002013AD" w:rsidRPr="00BC1F6A" w:rsidRDefault="002013AD">
      <w:pPr>
        <w:pStyle w:val="a4"/>
        <w:rPr>
          <w:color w:val="000000" w:themeColor="text1"/>
          <w:sz w:val="26"/>
        </w:rPr>
      </w:pPr>
    </w:p>
    <w:p w14:paraId="61410E5B" w14:textId="17D0B598" w:rsidR="002013AD" w:rsidRPr="00BC1F6A" w:rsidRDefault="002013AD">
      <w:pPr>
        <w:pStyle w:val="a4"/>
        <w:rPr>
          <w:color w:val="000000" w:themeColor="text1"/>
          <w:sz w:val="26"/>
        </w:rPr>
      </w:pPr>
    </w:p>
    <w:p w14:paraId="3CD33759" w14:textId="0DFF34D7" w:rsidR="002013AD" w:rsidRPr="00BC1F6A" w:rsidRDefault="002013AD">
      <w:pPr>
        <w:pStyle w:val="a4"/>
        <w:rPr>
          <w:color w:val="000000" w:themeColor="text1"/>
          <w:sz w:val="26"/>
        </w:rPr>
      </w:pPr>
    </w:p>
    <w:p w14:paraId="129AD7FA" w14:textId="595C4A51" w:rsidR="002013AD" w:rsidRPr="00BC1F6A" w:rsidRDefault="002013AD">
      <w:pPr>
        <w:pStyle w:val="a4"/>
        <w:rPr>
          <w:color w:val="000000" w:themeColor="text1"/>
          <w:sz w:val="26"/>
        </w:rPr>
      </w:pPr>
    </w:p>
    <w:p w14:paraId="449BDD9E" w14:textId="2A91C839" w:rsidR="002013AD" w:rsidRPr="00BC1F6A" w:rsidRDefault="002013AD">
      <w:pPr>
        <w:pStyle w:val="a4"/>
        <w:rPr>
          <w:color w:val="000000" w:themeColor="text1"/>
          <w:sz w:val="26"/>
        </w:rPr>
      </w:pPr>
    </w:p>
    <w:p w14:paraId="35BAF3AC" w14:textId="6022D377" w:rsidR="002013AD" w:rsidRPr="00BC1F6A" w:rsidRDefault="002013AD">
      <w:pPr>
        <w:pStyle w:val="a4"/>
        <w:rPr>
          <w:color w:val="000000" w:themeColor="text1"/>
          <w:sz w:val="26"/>
        </w:rPr>
      </w:pPr>
    </w:p>
    <w:p w14:paraId="33176F19" w14:textId="250DD705" w:rsidR="002013AD" w:rsidRPr="00BC1F6A" w:rsidRDefault="002013AD">
      <w:pPr>
        <w:pStyle w:val="a4"/>
        <w:rPr>
          <w:color w:val="000000" w:themeColor="text1"/>
          <w:sz w:val="26"/>
        </w:rPr>
      </w:pPr>
    </w:p>
    <w:p w14:paraId="1EFE927E" w14:textId="77777777" w:rsidR="002013AD" w:rsidRPr="00BC1F6A" w:rsidRDefault="002013AD">
      <w:pPr>
        <w:pStyle w:val="a4"/>
        <w:rPr>
          <w:color w:val="000000" w:themeColor="text1"/>
          <w:sz w:val="26"/>
        </w:rPr>
      </w:pPr>
    </w:p>
    <w:p w14:paraId="0DC60131" w14:textId="67525A26" w:rsidR="00E6216D" w:rsidRPr="00BC1F6A" w:rsidRDefault="000F1035">
      <w:pPr>
        <w:pStyle w:val="a4"/>
        <w:spacing w:before="151"/>
        <w:ind w:left="1756" w:right="2290"/>
        <w:jc w:val="center"/>
        <w:rPr>
          <w:color w:val="000000" w:themeColor="text1"/>
        </w:rPr>
      </w:pPr>
      <w:r w:rsidRPr="00BC1F6A">
        <w:rPr>
          <w:color w:val="000000" w:themeColor="text1"/>
        </w:rPr>
        <w:t>Москва 20</w:t>
      </w:r>
      <w:r w:rsidR="00D1190C" w:rsidRPr="00BC1F6A">
        <w:rPr>
          <w:color w:val="000000" w:themeColor="text1"/>
        </w:rPr>
        <w:t>19</w:t>
      </w:r>
      <w:r w:rsidRPr="00BC1F6A">
        <w:rPr>
          <w:color w:val="000000" w:themeColor="text1"/>
        </w:rPr>
        <w:t xml:space="preserve"> г.</w:t>
      </w:r>
    </w:p>
    <w:p w14:paraId="0028746B" w14:textId="77777777" w:rsidR="00E6216D" w:rsidRPr="00BC1F6A" w:rsidRDefault="00E6216D">
      <w:pPr>
        <w:jc w:val="center"/>
        <w:rPr>
          <w:color w:val="000000" w:themeColor="text1"/>
        </w:rPr>
        <w:sectPr w:rsidR="00E6216D" w:rsidRPr="00BC1F6A">
          <w:pgSz w:w="11910" w:h="16840"/>
          <w:pgMar w:top="1320" w:right="140" w:bottom="1200" w:left="960" w:header="0" w:footer="927" w:gutter="0"/>
          <w:cols w:space="720"/>
        </w:sectPr>
      </w:pPr>
    </w:p>
    <w:p w14:paraId="007EE31C" w14:textId="77777777" w:rsidR="002013AD" w:rsidRPr="00BC1F6A" w:rsidRDefault="002013AD" w:rsidP="002013AD">
      <w:pPr>
        <w:keepNext/>
        <w:suppressAutoHyphens/>
        <w:spacing w:before="240" w:after="120"/>
        <w:jc w:val="center"/>
        <w:rPr>
          <w:rFonts w:eastAsia="Arial Unicode MS"/>
          <w:b/>
          <w:bCs/>
          <w:color w:val="000000" w:themeColor="text1"/>
          <w:kern w:val="32"/>
        </w:rPr>
      </w:pPr>
      <w:r w:rsidRPr="00BC1F6A">
        <w:rPr>
          <w:rFonts w:eastAsia="Arial Unicode MS"/>
          <w:b/>
          <w:bCs/>
          <w:color w:val="000000" w:themeColor="text1"/>
          <w:kern w:val="32"/>
        </w:rPr>
        <w:lastRenderedPageBreak/>
        <w:t>СОДЕРЖАНИЕ</w:t>
      </w:r>
    </w:p>
    <w:p w14:paraId="1EDB4E6A" w14:textId="77777777" w:rsidR="002013AD" w:rsidRPr="00BC1F6A" w:rsidRDefault="002013AD" w:rsidP="002013AD">
      <w:pPr>
        <w:keepNext/>
        <w:suppressAutoHyphens/>
        <w:spacing w:before="240" w:after="120"/>
        <w:rPr>
          <w:rFonts w:eastAsia="Arial Unicode MS"/>
          <w:b/>
          <w:bCs/>
          <w:color w:val="000000" w:themeColor="text1"/>
          <w:kern w:val="32"/>
        </w:rPr>
      </w:pPr>
    </w:p>
    <w:p w14:paraId="5E5BF68C" w14:textId="59E10943" w:rsidR="002013AD" w:rsidRPr="00BC1F6A" w:rsidRDefault="002013AD" w:rsidP="002013AD">
      <w:pPr>
        <w:tabs>
          <w:tab w:val="left" w:pos="880"/>
          <w:tab w:val="right" w:leader="dot" w:pos="8789"/>
        </w:tabs>
        <w:rPr>
          <w:caps/>
          <w:noProof/>
          <w:color w:val="000000" w:themeColor="text1"/>
        </w:rPr>
      </w:pPr>
      <w:r w:rsidRPr="00BC1F6A">
        <w:rPr>
          <w:b/>
          <w:bCs/>
          <w:noProof/>
          <w:color w:val="000000" w:themeColor="text1"/>
          <w:kern w:val="32"/>
        </w:rPr>
        <w:fldChar w:fldCharType="begin"/>
      </w:r>
      <w:r w:rsidRPr="00BC1F6A">
        <w:rPr>
          <w:b/>
          <w:bCs/>
          <w:noProof/>
          <w:color w:val="000000" w:themeColor="text1"/>
          <w:kern w:val="32"/>
        </w:rPr>
        <w:instrText xml:space="preserve"> TOC \o "1-2" \h \z \u </w:instrText>
      </w:r>
      <w:r w:rsidRPr="00BC1F6A">
        <w:rPr>
          <w:b/>
          <w:bCs/>
          <w:noProof/>
          <w:color w:val="000000" w:themeColor="text1"/>
          <w:kern w:val="32"/>
        </w:rPr>
        <w:fldChar w:fldCharType="separate"/>
      </w:r>
      <w:hyperlink r:id="rId36" w:anchor="_Toc408772880" w:history="1">
        <w:r w:rsidRPr="00BC1F6A">
          <w:rPr>
            <w:rStyle w:val="a8"/>
            <w:noProof/>
            <w:color w:val="000000" w:themeColor="text1"/>
          </w:rPr>
          <w:t>ПОЯСНИТЕЛЬНАЯ ЗАПИСКА</w:t>
        </w:r>
        <w:r w:rsidRPr="00BC1F6A">
          <w:rPr>
            <w:rStyle w:val="a8"/>
            <w:noProof/>
            <w:webHidden/>
            <w:color w:val="000000" w:themeColor="text1"/>
          </w:rPr>
          <w:tab/>
        </w:r>
      </w:hyperlink>
    </w:p>
    <w:p w14:paraId="090E4D7D" w14:textId="1A933459" w:rsidR="002013AD" w:rsidRPr="00BC1F6A" w:rsidRDefault="006D25AB" w:rsidP="002013AD">
      <w:pPr>
        <w:tabs>
          <w:tab w:val="right" w:leader="dot" w:pos="10055"/>
        </w:tabs>
        <w:spacing w:after="100"/>
        <w:rPr>
          <w:b/>
          <w:noProof/>
          <w:color w:val="000000" w:themeColor="text1"/>
        </w:rPr>
      </w:pPr>
      <w:hyperlink r:id="rId37" w:anchor="_Toc408772881" w:history="1">
        <w:r w:rsidR="002013AD" w:rsidRPr="00BC1F6A">
          <w:rPr>
            <w:rStyle w:val="a8"/>
            <w:noProof/>
            <w:color w:val="000000" w:themeColor="text1"/>
          </w:rPr>
          <w:t>1.ПАСПОРТ ПРОГРАММЫ ГОСУДАРСТВЕННОЙ ИТОГОВОЙ АТТЕСТАЦИИ</w:t>
        </w:r>
        <w:r w:rsidR="002013AD" w:rsidRPr="00BC1F6A">
          <w:rPr>
            <w:rStyle w:val="a8"/>
            <w:b/>
            <w:noProof/>
            <w:webHidden/>
            <w:color w:val="000000" w:themeColor="text1"/>
          </w:rPr>
          <w:t xml:space="preserve">                                                                                                                                                  </w:t>
        </w:r>
      </w:hyperlink>
    </w:p>
    <w:p w14:paraId="04BF7082" w14:textId="30DC984D" w:rsidR="002013AD" w:rsidRPr="00BC1F6A" w:rsidRDefault="006D25AB" w:rsidP="00BC1F6A">
      <w:pPr>
        <w:pStyle w:val="a6"/>
        <w:numPr>
          <w:ilvl w:val="1"/>
          <w:numId w:val="33"/>
        </w:numPr>
        <w:tabs>
          <w:tab w:val="left" w:pos="880"/>
          <w:tab w:val="right" w:leader="dot" w:pos="8789"/>
        </w:tabs>
        <w:rPr>
          <w:noProof/>
          <w:color w:val="000000" w:themeColor="text1"/>
        </w:rPr>
      </w:pPr>
      <w:hyperlink r:id="rId38" w:anchor="_Toc408772882" w:history="1">
        <w:r w:rsidR="002013AD" w:rsidRPr="00BC1F6A">
          <w:rPr>
            <w:color w:val="000000" w:themeColor="text1"/>
          </w:rPr>
          <w:t xml:space="preserve">         </w:t>
        </w:r>
        <w:r w:rsidR="002013AD" w:rsidRPr="00BC1F6A">
          <w:rPr>
            <w:rStyle w:val="a8"/>
            <w:noProof/>
            <w:color w:val="000000" w:themeColor="text1"/>
          </w:rPr>
          <w:t>Область применения Программы государственной итоговой аттестации</w:t>
        </w:r>
        <w:r w:rsidR="002013AD" w:rsidRPr="00BC1F6A">
          <w:rPr>
            <w:rStyle w:val="a8"/>
            <w:noProof/>
            <w:webHidden/>
            <w:color w:val="000000" w:themeColor="text1"/>
          </w:rPr>
          <w:t xml:space="preserve">                                                                                                                                                  </w:t>
        </w:r>
      </w:hyperlink>
    </w:p>
    <w:p w14:paraId="3F4BD244" w14:textId="2672BB96" w:rsidR="002013AD" w:rsidRPr="00BC1F6A" w:rsidRDefault="006D25AB" w:rsidP="002013AD">
      <w:pPr>
        <w:tabs>
          <w:tab w:val="left" w:pos="880"/>
          <w:tab w:val="right" w:leader="dot" w:pos="8789"/>
        </w:tabs>
        <w:rPr>
          <w:noProof/>
          <w:color w:val="000000" w:themeColor="text1"/>
        </w:rPr>
      </w:pPr>
      <w:hyperlink r:id="rId39" w:anchor="_Toc408772883" w:history="1">
        <w:r w:rsidR="002013AD" w:rsidRPr="00BC1F6A">
          <w:rPr>
            <w:rStyle w:val="a8"/>
            <w:noProof/>
            <w:color w:val="000000" w:themeColor="text1"/>
          </w:rPr>
          <w:t>1.2.</w:t>
        </w:r>
        <w:r w:rsidR="002013AD" w:rsidRPr="00BC1F6A">
          <w:rPr>
            <w:rStyle w:val="a8"/>
            <w:noProof/>
            <w:color w:val="000000" w:themeColor="text1"/>
          </w:rPr>
          <w:tab/>
          <w:t>Цели и задачи государственной итоговой аттестации</w:t>
        </w:r>
        <w:r w:rsidR="002013AD" w:rsidRPr="00BC1F6A">
          <w:rPr>
            <w:rStyle w:val="a8"/>
            <w:noProof/>
            <w:webHidden/>
            <w:color w:val="000000" w:themeColor="text1"/>
          </w:rPr>
          <w:tab/>
        </w:r>
      </w:hyperlink>
    </w:p>
    <w:p w14:paraId="5ACE4687" w14:textId="6C0567F9" w:rsidR="002013AD" w:rsidRPr="00BC1F6A" w:rsidRDefault="006D25AB" w:rsidP="002013AD">
      <w:pPr>
        <w:tabs>
          <w:tab w:val="left" w:pos="880"/>
          <w:tab w:val="right" w:leader="dot" w:pos="8789"/>
        </w:tabs>
        <w:rPr>
          <w:noProof/>
          <w:color w:val="000000" w:themeColor="text1"/>
        </w:rPr>
      </w:pPr>
      <w:hyperlink r:id="rId40" w:anchor="_Toc408772884" w:history="1">
        <w:r w:rsidR="002013AD" w:rsidRPr="00BC1F6A">
          <w:rPr>
            <w:rStyle w:val="a8"/>
            <w:noProof/>
            <w:color w:val="000000" w:themeColor="text1"/>
          </w:rPr>
          <w:t>1.3.</w:t>
        </w:r>
        <w:r w:rsidR="002013AD" w:rsidRPr="00BC1F6A">
          <w:rPr>
            <w:rStyle w:val="a8"/>
            <w:noProof/>
            <w:color w:val="000000" w:themeColor="text1"/>
          </w:rPr>
          <w:tab/>
          <w:t>Количество часов, отводимое на государственную итоговую аттестацию:</w:t>
        </w:r>
        <w:r w:rsidR="002013AD" w:rsidRPr="00BC1F6A">
          <w:rPr>
            <w:rStyle w:val="a8"/>
            <w:noProof/>
            <w:webHidden/>
            <w:color w:val="000000" w:themeColor="text1"/>
          </w:rPr>
          <w:tab/>
        </w:r>
      </w:hyperlink>
    </w:p>
    <w:p w14:paraId="3674A25A" w14:textId="1C4BFF6B" w:rsidR="002013AD" w:rsidRPr="00BC1F6A" w:rsidRDefault="006D25AB" w:rsidP="002013AD">
      <w:pPr>
        <w:tabs>
          <w:tab w:val="right" w:leader="dot" w:pos="10055"/>
        </w:tabs>
        <w:spacing w:after="100"/>
        <w:rPr>
          <w:b/>
          <w:noProof/>
          <w:color w:val="000000" w:themeColor="text1"/>
        </w:rPr>
      </w:pPr>
      <w:hyperlink r:id="rId41" w:anchor="_Toc408772885" w:history="1">
        <w:r w:rsidR="002013AD" w:rsidRPr="00BC1F6A">
          <w:rPr>
            <w:rStyle w:val="a8"/>
            <w:noProof/>
            <w:color w:val="000000" w:themeColor="text1"/>
          </w:rPr>
          <w:t>2. СТРУКТУРА И СОДЕРЖАНИЕ ГОСУДАРСТВЕННОЙ ИТОГОВОЙ АТТЕСТАЦИИ</w:t>
        </w:r>
        <w:r w:rsidR="002013AD" w:rsidRPr="00BC1F6A">
          <w:rPr>
            <w:rStyle w:val="a8"/>
            <w:b/>
            <w:noProof/>
            <w:webHidden/>
            <w:color w:val="000000" w:themeColor="text1"/>
          </w:rPr>
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</w:t>
        </w:r>
      </w:hyperlink>
    </w:p>
    <w:p w14:paraId="33853375" w14:textId="2C08E351" w:rsidR="002013AD" w:rsidRPr="00BC1F6A" w:rsidRDefault="006D25AB" w:rsidP="002013AD">
      <w:pPr>
        <w:tabs>
          <w:tab w:val="left" w:pos="880"/>
          <w:tab w:val="right" w:leader="dot" w:pos="8789"/>
        </w:tabs>
        <w:rPr>
          <w:noProof/>
          <w:color w:val="000000" w:themeColor="text1"/>
        </w:rPr>
      </w:pPr>
      <w:hyperlink r:id="rId42" w:anchor="_Toc408772886" w:history="1">
        <w:r w:rsidR="002013AD" w:rsidRPr="00BC1F6A">
          <w:rPr>
            <w:rStyle w:val="a8"/>
            <w:noProof/>
            <w:color w:val="000000" w:themeColor="text1"/>
          </w:rPr>
          <w:t>2.1.</w:t>
        </w:r>
        <w:r w:rsidR="002013AD" w:rsidRPr="00BC1F6A">
          <w:rPr>
            <w:rStyle w:val="a8"/>
            <w:noProof/>
            <w:color w:val="000000" w:themeColor="text1"/>
          </w:rPr>
          <w:tab/>
          <w:t>Форма и сроки проведения государственной итоговой аттестации:</w:t>
        </w:r>
        <w:r w:rsidR="002013AD" w:rsidRPr="00BC1F6A">
          <w:rPr>
            <w:rStyle w:val="a8"/>
            <w:noProof/>
            <w:webHidden/>
            <w:color w:val="000000" w:themeColor="text1"/>
          </w:rPr>
          <w:tab/>
        </w:r>
      </w:hyperlink>
    </w:p>
    <w:p w14:paraId="1813E467" w14:textId="41670E41" w:rsidR="002013AD" w:rsidRPr="00BC1F6A" w:rsidRDefault="006D25AB" w:rsidP="002013AD">
      <w:pPr>
        <w:tabs>
          <w:tab w:val="left" w:pos="880"/>
          <w:tab w:val="right" w:leader="dot" w:pos="8789"/>
        </w:tabs>
        <w:rPr>
          <w:noProof/>
          <w:color w:val="000000" w:themeColor="text1"/>
        </w:rPr>
      </w:pPr>
      <w:hyperlink r:id="rId43" w:anchor="_Toc408772887" w:history="1">
        <w:r w:rsidR="002013AD" w:rsidRPr="00BC1F6A">
          <w:rPr>
            <w:rStyle w:val="a8"/>
            <w:noProof/>
            <w:color w:val="000000" w:themeColor="text1"/>
          </w:rPr>
          <w:t>2.2.</w:t>
        </w:r>
        <w:r w:rsidR="002013AD" w:rsidRPr="00BC1F6A">
          <w:rPr>
            <w:rStyle w:val="a8"/>
            <w:noProof/>
            <w:color w:val="000000" w:themeColor="text1"/>
          </w:rPr>
          <w:tab/>
          <w:t xml:space="preserve">Содержание государственной итоговой аттестации, включая типовой фонд оценочных средств </w:t>
        </w:r>
        <w:r w:rsidR="002013AD" w:rsidRPr="00BC1F6A">
          <w:rPr>
            <w:rStyle w:val="a8"/>
            <w:noProof/>
            <w:webHidden/>
            <w:color w:val="000000" w:themeColor="text1"/>
          </w:rPr>
          <w:tab/>
        </w:r>
      </w:hyperlink>
    </w:p>
    <w:p w14:paraId="4E2DEF2D" w14:textId="299AA06B" w:rsidR="002013AD" w:rsidRPr="00BC1F6A" w:rsidRDefault="006D25AB" w:rsidP="002013AD">
      <w:pPr>
        <w:tabs>
          <w:tab w:val="left" w:pos="880"/>
          <w:tab w:val="right" w:leader="dot" w:pos="8789"/>
        </w:tabs>
        <w:rPr>
          <w:noProof/>
          <w:color w:val="000000" w:themeColor="text1"/>
        </w:rPr>
      </w:pPr>
      <w:hyperlink r:id="rId44" w:anchor="_Toc408772888" w:history="1">
        <w:r w:rsidR="002013AD" w:rsidRPr="00BC1F6A">
          <w:rPr>
            <w:rStyle w:val="a8"/>
            <w:noProof/>
            <w:color w:val="000000" w:themeColor="text1"/>
          </w:rPr>
          <w:t>2.3.</w:t>
        </w:r>
        <w:r w:rsidR="002013AD" w:rsidRPr="00BC1F6A">
          <w:rPr>
            <w:rStyle w:val="a8"/>
            <w:noProof/>
            <w:color w:val="000000" w:themeColor="text1"/>
          </w:rPr>
          <w:tab/>
          <w:t>Документы государственной итоговой аттестации</w:t>
        </w:r>
        <w:r w:rsidR="002013AD" w:rsidRPr="00BC1F6A">
          <w:rPr>
            <w:rStyle w:val="a8"/>
            <w:noProof/>
            <w:webHidden/>
            <w:color w:val="000000" w:themeColor="text1"/>
          </w:rPr>
          <w:tab/>
        </w:r>
      </w:hyperlink>
    </w:p>
    <w:p w14:paraId="533D6E2F" w14:textId="15177EC5" w:rsidR="002013AD" w:rsidRPr="00BC1F6A" w:rsidRDefault="006D25AB" w:rsidP="002013AD">
      <w:pPr>
        <w:tabs>
          <w:tab w:val="right" w:leader="dot" w:pos="10055"/>
        </w:tabs>
        <w:spacing w:after="100"/>
        <w:rPr>
          <w:b/>
          <w:noProof/>
          <w:color w:val="000000" w:themeColor="text1"/>
        </w:rPr>
      </w:pPr>
      <w:hyperlink r:id="rId45" w:anchor="_Toc408772889" w:history="1">
        <w:r w:rsidR="002013AD" w:rsidRPr="00BC1F6A">
          <w:rPr>
            <w:rStyle w:val="a8"/>
            <w:noProof/>
            <w:color w:val="000000" w:themeColor="text1"/>
          </w:rPr>
          <w:t>3. УСЛОВИЯ РЕАЛИЗАЦИИ ПРОГРАММЫ ГОСУДАРСТВЕННОЙ ИТОГОВОЙ АТТЕСТАЦИИ</w:t>
        </w:r>
        <w:r w:rsidR="002013AD" w:rsidRPr="00BC1F6A">
          <w:rPr>
            <w:rStyle w:val="a8"/>
            <w:b/>
            <w:noProof/>
            <w:webHidden/>
            <w:color w:val="000000" w:themeColor="text1"/>
          </w:rPr>
          <w:t xml:space="preserve">                                                                                               </w:t>
        </w:r>
      </w:hyperlink>
    </w:p>
    <w:p w14:paraId="76B8DCEF" w14:textId="22FB1313" w:rsidR="002013AD" w:rsidRPr="00BC1F6A" w:rsidRDefault="006D25AB" w:rsidP="002013AD">
      <w:pPr>
        <w:tabs>
          <w:tab w:val="left" w:pos="880"/>
          <w:tab w:val="right" w:leader="dot" w:pos="8789"/>
        </w:tabs>
        <w:rPr>
          <w:noProof/>
          <w:color w:val="000000" w:themeColor="text1"/>
        </w:rPr>
      </w:pPr>
      <w:hyperlink r:id="rId46" w:anchor="_Toc408772890" w:history="1">
        <w:r w:rsidR="002013AD" w:rsidRPr="00BC1F6A">
          <w:rPr>
            <w:rStyle w:val="a8"/>
            <w:noProof/>
            <w:color w:val="000000" w:themeColor="text1"/>
          </w:rPr>
          <w:t>3.1.</w:t>
        </w:r>
        <w:r w:rsidR="002013AD" w:rsidRPr="00BC1F6A">
          <w:rPr>
            <w:rStyle w:val="a8"/>
            <w:noProof/>
            <w:color w:val="000000" w:themeColor="text1"/>
          </w:rPr>
          <w:tab/>
          <w:t>Требования к минимальному материально-техническому обеспечению:</w:t>
        </w:r>
        <w:r w:rsidR="002013AD" w:rsidRPr="00BC1F6A">
          <w:rPr>
            <w:rStyle w:val="a8"/>
            <w:noProof/>
            <w:webHidden/>
            <w:color w:val="000000" w:themeColor="text1"/>
          </w:rPr>
          <w:tab/>
        </w:r>
      </w:hyperlink>
    </w:p>
    <w:p w14:paraId="2D00B130" w14:textId="0602581D" w:rsidR="002013AD" w:rsidRPr="00BC1F6A" w:rsidRDefault="006D25AB" w:rsidP="002013AD">
      <w:pPr>
        <w:tabs>
          <w:tab w:val="left" w:pos="880"/>
          <w:tab w:val="right" w:leader="dot" w:pos="8789"/>
        </w:tabs>
        <w:rPr>
          <w:noProof/>
          <w:color w:val="000000" w:themeColor="text1"/>
        </w:rPr>
      </w:pPr>
      <w:hyperlink r:id="rId47" w:anchor="_Toc408772891" w:history="1">
        <w:r w:rsidR="002013AD" w:rsidRPr="00BC1F6A">
          <w:rPr>
            <w:rStyle w:val="a8"/>
            <w:noProof/>
            <w:color w:val="000000" w:themeColor="text1"/>
          </w:rPr>
          <w:t>3.2.</w:t>
        </w:r>
        <w:r w:rsidR="002013AD" w:rsidRPr="00BC1F6A">
          <w:rPr>
            <w:rStyle w:val="a8"/>
            <w:noProof/>
            <w:color w:val="000000" w:themeColor="text1"/>
          </w:rPr>
          <w:tab/>
          <w:t>Информационное обеспечение государственной итоговой аттестации</w:t>
        </w:r>
        <w:r w:rsidR="002013AD" w:rsidRPr="00BC1F6A">
          <w:rPr>
            <w:rStyle w:val="a8"/>
            <w:noProof/>
            <w:webHidden/>
            <w:color w:val="000000" w:themeColor="text1"/>
          </w:rPr>
          <w:tab/>
        </w:r>
      </w:hyperlink>
    </w:p>
    <w:p w14:paraId="0E9A5BBA" w14:textId="39622A6D" w:rsidR="002013AD" w:rsidRPr="00BC1F6A" w:rsidRDefault="006D25AB" w:rsidP="002013AD">
      <w:pPr>
        <w:tabs>
          <w:tab w:val="left" w:pos="880"/>
          <w:tab w:val="right" w:leader="dot" w:pos="8789"/>
        </w:tabs>
        <w:rPr>
          <w:noProof/>
          <w:color w:val="000000" w:themeColor="text1"/>
        </w:rPr>
      </w:pPr>
      <w:hyperlink r:id="rId48" w:anchor="_Toc408772892" w:history="1">
        <w:r w:rsidR="002013AD" w:rsidRPr="00BC1F6A">
          <w:rPr>
            <w:rStyle w:val="a8"/>
            <w:noProof/>
            <w:color w:val="000000" w:themeColor="text1"/>
          </w:rPr>
          <w:t>3.3.</w:t>
        </w:r>
        <w:r w:rsidR="002013AD" w:rsidRPr="00BC1F6A">
          <w:rPr>
            <w:rStyle w:val="a8"/>
            <w:noProof/>
            <w:color w:val="000000" w:themeColor="text1"/>
          </w:rPr>
          <w:tab/>
          <w:t>Общие требования к организации и проведению государственной итоговой аттестации</w:t>
        </w:r>
        <w:r w:rsidR="002013AD" w:rsidRPr="00BC1F6A">
          <w:rPr>
            <w:rStyle w:val="a8"/>
            <w:noProof/>
            <w:webHidden/>
            <w:color w:val="000000" w:themeColor="text1"/>
          </w:rPr>
          <w:tab/>
        </w:r>
      </w:hyperlink>
    </w:p>
    <w:p w14:paraId="52BDA784" w14:textId="34E28CBB" w:rsidR="002013AD" w:rsidRPr="00BC1F6A" w:rsidRDefault="006D25AB" w:rsidP="002013AD">
      <w:pPr>
        <w:tabs>
          <w:tab w:val="left" w:pos="880"/>
          <w:tab w:val="right" w:leader="dot" w:pos="8789"/>
        </w:tabs>
        <w:rPr>
          <w:noProof/>
          <w:color w:val="000000" w:themeColor="text1"/>
        </w:rPr>
      </w:pPr>
      <w:hyperlink r:id="rId49" w:anchor="_Toc408772893" w:history="1">
        <w:r w:rsidR="002013AD" w:rsidRPr="00BC1F6A">
          <w:rPr>
            <w:rStyle w:val="a8"/>
            <w:noProof/>
            <w:color w:val="000000" w:themeColor="text1"/>
          </w:rPr>
          <w:t>3.4.</w:t>
        </w:r>
        <w:r w:rsidR="002013AD" w:rsidRPr="00BC1F6A">
          <w:rPr>
            <w:rStyle w:val="a8"/>
            <w:noProof/>
            <w:color w:val="000000" w:themeColor="text1"/>
          </w:rPr>
          <w:tab/>
          <w:t>Кадровое обеспечение государственной итоговой аттестации</w:t>
        </w:r>
        <w:r w:rsidR="002013AD" w:rsidRPr="00BC1F6A">
          <w:rPr>
            <w:rStyle w:val="a8"/>
            <w:noProof/>
            <w:webHidden/>
            <w:color w:val="000000" w:themeColor="text1"/>
          </w:rPr>
          <w:tab/>
        </w:r>
      </w:hyperlink>
    </w:p>
    <w:p w14:paraId="50D04E97" w14:textId="346C84C4" w:rsidR="002013AD" w:rsidRPr="00BC1F6A" w:rsidRDefault="006D25AB" w:rsidP="002013AD">
      <w:pPr>
        <w:tabs>
          <w:tab w:val="right" w:leader="dot" w:pos="10055"/>
        </w:tabs>
        <w:spacing w:after="100"/>
        <w:rPr>
          <w:b/>
          <w:noProof/>
          <w:color w:val="000000" w:themeColor="text1"/>
        </w:rPr>
      </w:pPr>
      <w:hyperlink r:id="rId50" w:anchor="_Toc408772894" w:history="1">
        <w:r w:rsidR="002013AD" w:rsidRPr="00BC1F6A">
          <w:rPr>
            <w:rStyle w:val="a8"/>
            <w:noProof/>
            <w:color w:val="000000" w:themeColor="text1"/>
          </w:rPr>
          <w:t>4. ОЦЕНКА РЕЗУЛЬТАТОВ ГОСУДАРСТВЕННОЙ ИТОГОВОЙ АТТЕСТАЦИИ</w:t>
        </w:r>
      </w:hyperlink>
    </w:p>
    <w:p w14:paraId="6263D650" w14:textId="139E7075" w:rsidR="002013AD" w:rsidRPr="00BC1F6A" w:rsidRDefault="006D25AB" w:rsidP="002013AD">
      <w:pPr>
        <w:tabs>
          <w:tab w:val="left" w:pos="880"/>
          <w:tab w:val="right" w:leader="dot" w:pos="8789"/>
        </w:tabs>
        <w:rPr>
          <w:noProof/>
          <w:color w:val="000000" w:themeColor="text1"/>
        </w:rPr>
      </w:pPr>
      <w:hyperlink r:id="rId51" w:anchor="_Toc408772895" w:history="1">
        <w:r w:rsidR="002013AD" w:rsidRPr="00BC1F6A">
          <w:rPr>
            <w:rStyle w:val="a8"/>
            <w:noProof/>
            <w:color w:val="000000" w:themeColor="text1"/>
          </w:rPr>
          <w:t>4.1.</w:t>
        </w:r>
        <w:r w:rsidR="002013AD" w:rsidRPr="00BC1F6A">
          <w:rPr>
            <w:rStyle w:val="a8"/>
            <w:noProof/>
            <w:color w:val="000000" w:themeColor="text1"/>
          </w:rPr>
          <w:tab/>
          <w:t>Оценка выпускной квалификационной работы</w:t>
        </w:r>
        <w:r w:rsidR="002013AD" w:rsidRPr="00BC1F6A">
          <w:rPr>
            <w:rStyle w:val="a8"/>
            <w:noProof/>
            <w:webHidden/>
            <w:color w:val="000000" w:themeColor="text1"/>
          </w:rPr>
          <w:tab/>
        </w:r>
      </w:hyperlink>
    </w:p>
    <w:p w14:paraId="2B21A4A3" w14:textId="77777777" w:rsidR="002013AD" w:rsidRPr="00BC1F6A" w:rsidRDefault="002013AD" w:rsidP="002013AD">
      <w:pPr>
        <w:pStyle w:val="af8"/>
        <w:jc w:val="left"/>
        <w:rPr>
          <w:rStyle w:val="10"/>
          <w:rFonts w:eastAsia="Arial Unicode MS"/>
          <w:b w:val="0"/>
          <w:i w:val="0"/>
          <w:iCs w:val="0"/>
          <w:color w:val="000000" w:themeColor="text1"/>
        </w:rPr>
      </w:pPr>
      <w:r w:rsidRPr="00BC1F6A">
        <w:rPr>
          <w:rFonts w:ascii="Times New Roman" w:hAnsi="Times New Roman"/>
          <w:bCs/>
          <w:i w:val="0"/>
          <w:iCs w:val="0"/>
          <w:color w:val="000000" w:themeColor="text1"/>
          <w:kern w:val="32"/>
          <w:sz w:val="24"/>
          <w:szCs w:val="24"/>
          <w:lang w:eastAsia="ru-RU"/>
        </w:rPr>
        <w:fldChar w:fldCharType="end"/>
      </w:r>
      <w:r w:rsidRPr="00BC1F6A">
        <w:rPr>
          <w:rStyle w:val="10"/>
          <w:rFonts w:eastAsia="Arial Unicode MS"/>
          <w:b w:val="0"/>
          <w:i w:val="0"/>
          <w:iCs w:val="0"/>
          <w:color w:val="000000" w:themeColor="text1"/>
        </w:rPr>
        <w:t xml:space="preserve"> </w:t>
      </w:r>
    </w:p>
    <w:p w14:paraId="44B5D86E" w14:textId="77777777" w:rsidR="002013AD" w:rsidRPr="00BC1F6A" w:rsidRDefault="002013AD" w:rsidP="002013AD">
      <w:pPr>
        <w:rPr>
          <w:rStyle w:val="10"/>
          <w:b w:val="0"/>
          <w:color w:val="000000" w:themeColor="text1"/>
        </w:rPr>
      </w:pPr>
    </w:p>
    <w:p w14:paraId="0F3CDE4A" w14:textId="77777777" w:rsidR="002013AD" w:rsidRPr="00BC1F6A" w:rsidRDefault="002013AD" w:rsidP="002013AD">
      <w:pPr>
        <w:pStyle w:val="1"/>
        <w:ind w:left="709"/>
        <w:contextualSpacing/>
        <w:jc w:val="center"/>
        <w:rPr>
          <w:color w:val="000000" w:themeColor="text1"/>
        </w:rPr>
      </w:pPr>
      <w:r w:rsidRPr="00BC1F6A">
        <w:rPr>
          <w:b w:val="0"/>
          <w:bCs w:val="0"/>
          <w:color w:val="000000" w:themeColor="text1"/>
          <w:kern w:val="32"/>
        </w:rPr>
        <w:br w:type="page"/>
      </w:r>
      <w:bookmarkStart w:id="67" w:name="_Toc408772880"/>
      <w:r w:rsidRPr="00BC1F6A">
        <w:rPr>
          <w:color w:val="000000" w:themeColor="text1"/>
        </w:rPr>
        <w:lastRenderedPageBreak/>
        <w:t>ПОЯСНИТЕЛЬНАЯ ЗАПИСКА</w:t>
      </w:r>
      <w:bookmarkEnd w:id="67"/>
    </w:p>
    <w:p w14:paraId="2D2866B2" w14:textId="77777777" w:rsidR="002013AD" w:rsidRPr="00BC1F6A" w:rsidRDefault="002013AD" w:rsidP="002013AD">
      <w:pPr>
        <w:rPr>
          <w:color w:val="000000" w:themeColor="text1"/>
          <w:sz w:val="24"/>
          <w:szCs w:val="24"/>
        </w:rPr>
      </w:pPr>
    </w:p>
    <w:p w14:paraId="01F87BC8" w14:textId="77777777" w:rsidR="002013AD" w:rsidRPr="00BC1F6A" w:rsidRDefault="002013AD" w:rsidP="002013AD">
      <w:pPr>
        <w:ind w:firstLine="851"/>
        <w:rPr>
          <w:color w:val="000000" w:themeColor="text1"/>
          <w:spacing w:val="-5"/>
        </w:rPr>
      </w:pPr>
      <w:r w:rsidRPr="00BC1F6A">
        <w:rPr>
          <w:color w:val="000000" w:themeColor="text1"/>
        </w:rPr>
        <w:t xml:space="preserve">Программа государственной итоговой аттестации разработана в соответствии с положением о порядке проведения государственной итоговой аттестации по образовательным программам среднего профессионального образования-программам подготовки специалистов среднего звена в структурных подразделениях среднего профессионального образования в федеральном государственном бюджетном образовательном учреждении высшего образования «Российский экономический университет имени Г.В. Плеханова» от 25 июня 2019 года, протокол № 13, приказом Министерства образования и науки РФ от 16 августа 2013 года № 968 «Об утверждении порядка проведения государственной итоговой аттестации по образовательным программам СПО», а также нормативно-правовым регулированием в сфере образования, определенным в соответствии с </w:t>
      </w:r>
      <w:r w:rsidRPr="00BC1F6A">
        <w:rPr>
          <w:color w:val="000000" w:themeColor="text1"/>
          <w:spacing w:val="-3"/>
        </w:rPr>
        <w:t xml:space="preserve">Приказ   </w:t>
      </w:r>
      <w:r w:rsidRPr="00BC1F6A">
        <w:rPr>
          <w:color w:val="000000" w:themeColor="text1"/>
        </w:rPr>
        <w:t xml:space="preserve">Министерства   образования   и   </w:t>
      </w:r>
      <w:r w:rsidRPr="00BC1F6A">
        <w:rPr>
          <w:color w:val="000000" w:themeColor="text1"/>
          <w:spacing w:val="-3"/>
        </w:rPr>
        <w:t xml:space="preserve">науки   </w:t>
      </w:r>
      <w:r w:rsidRPr="00BC1F6A">
        <w:rPr>
          <w:color w:val="000000" w:themeColor="text1"/>
        </w:rPr>
        <w:t>Российской</w:t>
      </w:r>
      <w:r w:rsidRPr="00BC1F6A">
        <w:rPr>
          <w:color w:val="000000" w:themeColor="text1"/>
          <w:spacing w:val="32"/>
        </w:rPr>
        <w:t xml:space="preserve"> </w:t>
      </w:r>
      <w:r w:rsidRPr="00BC1F6A">
        <w:rPr>
          <w:color w:val="000000" w:themeColor="text1"/>
        </w:rPr>
        <w:t xml:space="preserve">Федерации </w:t>
      </w:r>
      <w:r w:rsidRPr="00BC1F6A">
        <w:rPr>
          <w:color w:val="000000" w:themeColor="text1"/>
          <w:spacing w:val="45"/>
        </w:rPr>
        <w:t xml:space="preserve"> </w:t>
      </w:r>
      <w:r w:rsidRPr="00BC1F6A">
        <w:rPr>
          <w:color w:val="000000" w:themeColor="text1"/>
        </w:rPr>
        <w:t>от</w:t>
      </w:r>
      <w:r w:rsidRPr="00BC1F6A">
        <w:rPr>
          <w:color w:val="000000" w:themeColor="text1"/>
        </w:rPr>
        <w:tab/>
      </w:r>
      <w:r w:rsidRPr="00BC1F6A">
        <w:rPr>
          <w:color w:val="000000" w:themeColor="text1"/>
          <w:spacing w:val="-19"/>
        </w:rPr>
        <w:t xml:space="preserve">12  </w:t>
      </w:r>
      <w:r w:rsidRPr="00BC1F6A">
        <w:rPr>
          <w:color w:val="000000" w:themeColor="text1"/>
          <w:spacing w:val="-4"/>
        </w:rPr>
        <w:t>ноября</w:t>
      </w:r>
      <w:r w:rsidRPr="00BC1F6A">
        <w:rPr>
          <w:color w:val="000000" w:themeColor="text1"/>
          <w:spacing w:val="62"/>
        </w:rPr>
        <w:t xml:space="preserve"> </w:t>
      </w:r>
      <w:r w:rsidRPr="00BC1F6A">
        <w:rPr>
          <w:color w:val="000000" w:themeColor="text1"/>
          <w:spacing w:val="-4"/>
        </w:rPr>
        <w:t>2017</w:t>
      </w:r>
      <w:r w:rsidRPr="00BC1F6A">
        <w:rPr>
          <w:color w:val="000000" w:themeColor="text1"/>
          <w:spacing w:val="62"/>
        </w:rPr>
        <w:t xml:space="preserve"> </w:t>
      </w:r>
      <w:r w:rsidRPr="00BC1F6A">
        <w:rPr>
          <w:color w:val="000000" w:themeColor="text1"/>
          <w:spacing w:val="-9"/>
        </w:rPr>
        <w:t>г.</w:t>
      </w:r>
      <w:r w:rsidRPr="00BC1F6A">
        <w:rPr>
          <w:color w:val="000000" w:themeColor="text1"/>
          <w:spacing w:val="52"/>
        </w:rPr>
        <w:t xml:space="preserve"> </w:t>
      </w:r>
      <w:r w:rsidRPr="00BC1F6A">
        <w:rPr>
          <w:color w:val="000000" w:themeColor="text1"/>
        </w:rPr>
        <w:t xml:space="preserve">№ </w:t>
      </w:r>
      <w:r w:rsidRPr="00BC1F6A">
        <w:rPr>
          <w:color w:val="000000" w:themeColor="text1"/>
          <w:spacing w:val="-8"/>
        </w:rPr>
        <w:t xml:space="preserve">06-ПГ-МОН-24914 </w:t>
      </w:r>
      <w:r w:rsidRPr="00BC1F6A">
        <w:rPr>
          <w:color w:val="000000" w:themeColor="text1"/>
          <w:spacing w:val="-3"/>
        </w:rPr>
        <w:t xml:space="preserve">«защите выпускной квалификационной работы» </w:t>
      </w:r>
      <w:r w:rsidRPr="00BC1F6A">
        <w:rPr>
          <w:color w:val="000000" w:themeColor="text1"/>
        </w:rPr>
        <w:tab/>
      </w:r>
      <w:r w:rsidRPr="00BC1F6A">
        <w:rPr>
          <w:color w:val="000000" w:themeColor="text1"/>
          <w:spacing w:val="-3"/>
        </w:rPr>
        <w:t>по</w:t>
      </w:r>
      <w:r w:rsidRPr="00BC1F6A">
        <w:rPr>
          <w:color w:val="000000" w:themeColor="text1"/>
          <w:spacing w:val="-3"/>
        </w:rPr>
        <w:tab/>
      </w:r>
      <w:r w:rsidRPr="00BC1F6A">
        <w:rPr>
          <w:color w:val="000000" w:themeColor="text1"/>
        </w:rPr>
        <w:t>образовательным программам</w:t>
      </w:r>
      <w:r w:rsidRPr="00BC1F6A">
        <w:rPr>
          <w:color w:val="000000" w:themeColor="text1"/>
        </w:rPr>
        <w:tab/>
      </w:r>
      <w:r w:rsidRPr="00BC1F6A">
        <w:rPr>
          <w:color w:val="000000" w:themeColor="text1"/>
          <w:spacing w:val="-4"/>
        </w:rPr>
        <w:t xml:space="preserve">среднего </w:t>
      </w:r>
      <w:r w:rsidRPr="00BC1F6A">
        <w:rPr>
          <w:color w:val="000000" w:themeColor="text1"/>
        </w:rPr>
        <w:t>профессионального</w:t>
      </w:r>
      <w:r w:rsidRPr="00BC1F6A">
        <w:rPr>
          <w:color w:val="000000" w:themeColor="text1"/>
        </w:rPr>
        <w:tab/>
        <w:t>образования.</w:t>
      </w:r>
    </w:p>
    <w:p w14:paraId="34B15537" w14:textId="77777777" w:rsidR="002013AD" w:rsidRPr="00BC1F6A" w:rsidRDefault="002013AD" w:rsidP="002013AD">
      <w:pPr>
        <w:ind w:firstLine="851"/>
        <w:rPr>
          <w:color w:val="000000" w:themeColor="text1"/>
        </w:rPr>
      </w:pPr>
      <w:r w:rsidRPr="00BC1F6A">
        <w:rPr>
          <w:color w:val="000000" w:themeColor="text1"/>
        </w:rPr>
        <w:t>Целью государственной итоговой аттестации является установление степени готовности обучающегося к самостоятельной деятельности, сфорсированности профессиональных компетенций в соответствии с федеральным государственным образовательном стандартом среднего профессионального образования по специальности 38.02.05 «Товароведение и экспертиза качества потребительских товаров».</w:t>
      </w:r>
    </w:p>
    <w:p w14:paraId="121EE33F" w14:textId="77777777" w:rsidR="002013AD" w:rsidRPr="00BC1F6A" w:rsidRDefault="002013AD" w:rsidP="002013AD">
      <w:pPr>
        <w:ind w:firstLine="851"/>
        <w:rPr>
          <w:color w:val="000000" w:themeColor="text1"/>
        </w:rPr>
      </w:pPr>
      <w:r w:rsidRPr="00BC1F6A">
        <w:rPr>
          <w:color w:val="000000" w:themeColor="text1"/>
        </w:rPr>
        <w:t>Программа государственной итоговой аттестации является частью ОП СПО ПССЗ по специальности 38.02.05 «Товароведение и экспертиза качества потребительских товаров».</w:t>
      </w:r>
    </w:p>
    <w:p w14:paraId="46009E36" w14:textId="77777777" w:rsidR="002013AD" w:rsidRPr="00BC1F6A" w:rsidRDefault="002013AD" w:rsidP="002013AD">
      <w:pPr>
        <w:ind w:firstLine="851"/>
        <w:rPr>
          <w:color w:val="000000" w:themeColor="text1"/>
        </w:rPr>
      </w:pPr>
      <w:r w:rsidRPr="00BC1F6A">
        <w:rPr>
          <w:color w:val="000000" w:themeColor="text1"/>
        </w:rPr>
        <w:t xml:space="preserve">Итоговая аттестация, завершающая освоение ОП СПО ПССЗ, является обязательной. </w:t>
      </w:r>
    </w:p>
    <w:p w14:paraId="20C24B8B" w14:textId="77777777" w:rsidR="002013AD" w:rsidRPr="00BC1F6A" w:rsidRDefault="002013AD" w:rsidP="002013AD">
      <w:pPr>
        <w:ind w:firstLine="851"/>
        <w:rPr>
          <w:color w:val="000000" w:themeColor="text1"/>
        </w:rPr>
      </w:pPr>
      <w:r w:rsidRPr="00BC1F6A">
        <w:rPr>
          <w:color w:val="000000" w:themeColor="text1"/>
        </w:rPr>
        <w:t>Государственная итоговая аттестация проводится государственной экзаменационной комиссией в целях определения соответствия результатов освоения студентами основных образовательных программ соответствующим требованиям федерального государственного образовательного стандарта.</w:t>
      </w:r>
    </w:p>
    <w:p w14:paraId="58D8E9BD" w14:textId="77777777" w:rsidR="002013AD" w:rsidRPr="00BC1F6A" w:rsidRDefault="002013AD" w:rsidP="002013AD">
      <w:pPr>
        <w:ind w:firstLine="851"/>
        <w:rPr>
          <w:color w:val="000000" w:themeColor="text1"/>
        </w:rPr>
      </w:pPr>
      <w:r w:rsidRPr="00BC1F6A">
        <w:rPr>
          <w:color w:val="000000" w:themeColor="text1"/>
        </w:rPr>
        <w:t xml:space="preserve">Формой государственной итоговой аттестации выпускников специальности СПО 38.02.05 «Товароведение и экспертиза качества потребительских товаров» является выпускная квалификационная работа (ВКР). </w:t>
      </w:r>
    </w:p>
    <w:p w14:paraId="148BD420" w14:textId="77777777" w:rsidR="002013AD" w:rsidRPr="00BC1F6A" w:rsidRDefault="002013AD" w:rsidP="002013AD">
      <w:pPr>
        <w:rPr>
          <w:color w:val="000000" w:themeColor="text1"/>
        </w:rPr>
      </w:pPr>
      <w:r w:rsidRPr="00BC1F6A">
        <w:rPr>
          <w:color w:val="000000" w:themeColor="text1"/>
        </w:rPr>
        <w:t>Проведение части итоговой аттестации в форме выпускной квалификационной работы позволяет одновременно решить целый комплекс задач:</w:t>
      </w:r>
    </w:p>
    <w:p w14:paraId="535588A5" w14:textId="77777777" w:rsidR="002013AD" w:rsidRPr="00BC1F6A" w:rsidRDefault="002013AD" w:rsidP="00BC1F6A">
      <w:pPr>
        <w:widowControl/>
        <w:numPr>
          <w:ilvl w:val="0"/>
          <w:numId w:val="27"/>
        </w:numPr>
        <w:autoSpaceDE/>
        <w:autoSpaceDN/>
        <w:ind w:firstLine="131"/>
        <w:contextualSpacing/>
        <w:rPr>
          <w:color w:val="000000" w:themeColor="text1"/>
          <w:lang w:eastAsia="ko-KR"/>
        </w:rPr>
      </w:pPr>
      <w:r w:rsidRPr="00BC1F6A">
        <w:rPr>
          <w:color w:val="000000" w:themeColor="text1"/>
          <w:lang w:eastAsia="ko-KR"/>
        </w:rPr>
        <w:t>ориентирует каждого преподавателя и студента на конечный результат;</w:t>
      </w:r>
    </w:p>
    <w:p w14:paraId="1368048D" w14:textId="77777777" w:rsidR="002013AD" w:rsidRPr="00BC1F6A" w:rsidRDefault="002013AD" w:rsidP="00BC1F6A">
      <w:pPr>
        <w:widowControl/>
        <w:numPr>
          <w:ilvl w:val="0"/>
          <w:numId w:val="27"/>
        </w:numPr>
        <w:autoSpaceDE/>
        <w:autoSpaceDN/>
        <w:ind w:firstLine="131"/>
        <w:contextualSpacing/>
        <w:rPr>
          <w:color w:val="000000" w:themeColor="text1"/>
          <w:lang w:eastAsia="ko-KR"/>
        </w:rPr>
      </w:pPr>
      <w:r w:rsidRPr="00BC1F6A">
        <w:rPr>
          <w:color w:val="000000" w:themeColor="text1"/>
          <w:lang w:eastAsia="ko-KR"/>
        </w:rPr>
        <w:t>позволяет в комплексе повысить качество учебного процесса, качество подготовки специалиста и объективность оценки подготовленности выпускников;</w:t>
      </w:r>
    </w:p>
    <w:p w14:paraId="18834A33" w14:textId="77777777" w:rsidR="002013AD" w:rsidRPr="00BC1F6A" w:rsidRDefault="002013AD" w:rsidP="00BC1F6A">
      <w:pPr>
        <w:widowControl/>
        <w:numPr>
          <w:ilvl w:val="0"/>
          <w:numId w:val="27"/>
        </w:numPr>
        <w:autoSpaceDE/>
        <w:autoSpaceDN/>
        <w:ind w:firstLine="131"/>
        <w:contextualSpacing/>
        <w:rPr>
          <w:color w:val="000000" w:themeColor="text1"/>
          <w:lang w:eastAsia="ko-KR"/>
        </w:rPr>
      </w:pPr>
      <w:r w:rsidRPr="00BC1F6A">
        <w:rPr>
          <w:color w:val="000000" w:themeColor="text1"/>
          <w:lang w:eastAsia="ko-KR"/>
        </w:rPr>
        <w:t>систематизирует знания, умения и опыт, полученные во время обучения и во время прохождения производственной практики;</w:t>
      </w:r>
    </w:p>
    <w:p w14:paraId="7FC24A1C" w14:textId="77777777" w:rsidR="002013AD" w:rsidRPr="00BC1F6A" w:rsidRDefault="002013AD" w:rsidP="00BC1F6A">
      <w:pPr>
        <w:widowControl/>
        <w:numPr>
          <w:ilvl w:val="0"/>
          <w:numId w:val="27"/>
        </w:numPr>
        <w:autoSpaceDE/>
        <w:autoSpaceDN/>
        <w:ind w:firstLine="131"/>
        <w:contextualSpacing/>
        <w:rPr>
          <w:color w:val="000000" w:themeColor="text1"/>
          <w:lang w:eastAsia="ko-KR"/>
        </w:rPr>
      </w:pPr>
      <w:r w:rsidRPr="00BC1F6A">
        <w:rPr>
          <w:color w:val="000000" w:themeColor="text1"/>
          <w:lang w:eastAsia="ko-KR"/>
        </w:rPr>
        <w:t>расширяет полученные знания за счет изучения новейших практических разработок и проведения исследований в профессиональной сфере;</w:t>
      </w:r>
    </w:p>
    <w:p w14:paraId="5BA20E3B" w14:textId="77777777" w:rsidR="002013AD" w:rsidRPr="00BC1F6A" w:rsidRDefault="002013AD" w:rsidP="00BC1F6A">
      <w:pPr>
        <w:widowControl/>
        <w:numPr>
          <w:ilvl w:val="0"/>
          <w:numId w:val="27"/>
        </w:numPr>
        <w:autoSpaceDE/>
        <w:autoSpaceDN/>
        <w:ind w:firstLine="131"/>
        <w:contextualSpacing/>
        <w:rPr>
          <w:color w:val="000000" w:themeColor="text1"/>
          <w:lang w:eastAsia="ru-RU"/>
        </w:rPr>
      </w:pPr>
      <w:r w:rsidRPr="00BC1F6A">
        <w:rPr>
          <w:color w:val="000000" w:themeColor="text1"/>
          <w:lang w:eastAsia="ko-KR"/>
        </w:rPr>
        <w:t>значительно</w:t>
      </w:r>
      <w:r w:rsidRPr="00BC1F6A">
        <w:rPr>
          <w:color w:val="000000" w:themeColor="text1"/>
        </w:rPr>
        <w:t xml:space="preserve"> упрощает практическую работу Государственной экзаменационной комиссии при оценивании выпускника (наличие перечня профессиональных компетенций, которые находят отражение в выпускной работе).</w:t>
      </w:r>
    </w:p>
    <w:p w14:paraId="7308C339" w14:textId="77777777" w:rsidR="002013AD" w:rsidRPr="00BC1F6A" w:rsidRDefault="002013AD" w:rsidP="002013AD">
      <w:pPr>
        <w:ind w:left="360" w:firstLine="633"/>
        <w:contextualSpacing/>
        <w:rPr>
          <w:color w:val="000000" w:themeColor="text1"/>
        </w:rPr>
      </w:pPr>
      <w:r w:rsidRPr="00BC1F6A">
        <w:rPr>
          <w:color w:val="000000" w:themeColor="text1"/>
        </w:rPr>
        <w:t>В программе итоговой аттестации разработана тематика ВКР, отвечающая следующим требованиям: овладение профессиональными компетенциями, комплексность, реальность, актуальность, уровень современности используемых средств.</w:t>
      </w:r>
    </w:p>
    <w:p w14:paraId="32366116" w14:textId="77777777" w:rsidR="002013AD" w:rsidRPr="00BC1F6A" w:rsidRDefault="002013AD" w:rsidP="002013AD">
      <w:pPr>
        <w:ind w:left="360" w:firstLine="633"/>
        <w:contextualSpacing/>
        <w:rPr>
          <w:color w:val="000000" w:themeColor="text1"/>
        </w:rPr>
      </w:pPr>
      <w:r w:rsidRPr="00BC1F6A">
        <w:rPr>
          <w:color w:val="000000" w:themeColor="text1"/>
        </w:rPr>
        <w:t xml:space="preserve">Требования к выпускной квалификационной работе по специальности доведены до студентов в процессе изучения общепрофессиональных дисциплин и профессиональных модулей. Студенты ознакомлены с содержанием, методикой выполнения выпускной квалификационной работы и критериями оценки результатов защиты. </w:t>
      </w:r>
    </w:p>
    <w:p w14:paraId="6B375ABD" w14:textId="77777777" w:rsidR="002013AD" w:rsidRPr="00BC1F6A" w:rsidRDefault="002013AD" w:rsidP="002013AD">
      <w:pPr>
        <w:ind w:left="360" w:firstLine="633"/>
        <w:contextualSpacing/>
        <w:rPr>
          <w:color w:val="000000" w:themeColor="text1"/>
        </w:rPr>
      </w:pPr>
      <w:r w:rsidRPr="00BC1F6A">
        <w:rPr>
          <w:color w:val="000000" w:themeColor="text1"/>
        </w:rPr>
        <w:t xml:space="preserve">К государственной итоговой аттестации допускаются лица, не имеющие академической задолженности и в полном объеме выполнившие учебный план. </w:t>
      </w:r>
    </w:p>
    <w:p w14:paraId="45A0E505" w14:textId="77777777" w:rsidR="002013AD" w:rsidRPr="00BC1F6A" w:rsidRDefault="002013AD" w:rsidP="002013AD">
      <w:pPr>
        <w:ind w:left="360" w:firstLine="633"/>
        <w:contextualSpacing/>
        <w:rPr>
          <w:color w:val="000000" w:themeColor="text1"/>
        </w:rPr>
      </w:pPr>
      <w:r w:rsidRPr="00BC1F6A">
        <w:rPr>
          <w:color w:val="000000" w:themeColor="text1"/>
        </w:rPr>
        <w:t>В Программе государственной итоговой аттестации определены:</w:t>
      </w:r>
    </w:p>
    <w:p w14:paraId="487EBB12" w14:textId="77777777" w:rsidR="002013AD" w:rsidRPr="00BC1F6A" w:rsidRDefault="002013AD" w:rsidP="00BC1F6A">
      <w:pPr>
        <w:widowControl/>
        <w:numPr>
          <w:ilvl w:val="0"/>
          <w:numId w:val="27"/>
        </w:numPr>
        <w:autoSpaceDE/>
        <w:autoSpaceDN/>
        <w:ind w:firstLine="131"/>
        <w:contextualSpacing/>
        <w:rPr>
          <w:color w:val="000000" w:themeColor="text1"/>
          <w:lang w:eastAsia="ko-KR"/>
        </w:rPr>
      </w:pPr>
      <w:r w:rsidRPr="00BC1F6A">
        <w:rPr>
          <w:color w:val="000000" w:themeColor="text1"/>
          <w:lang w:eastAsia="ko-KR"/>
        </w:rPr>
        <w:t>материалы по содержанию итоговой аттестации;</w:t>
      </w:r>
    </w:p>
    <w:p w14:paraId="40DB7B9A" w14:textId="77777777" w:rsidR="002013AD" w:rsidRPr="00BC1F6A" w:rsidRDefault="002013AD" w:rsidP="00BC1F6A">
      <w:pPr>
        <w:widowControl/>
        <w:numPr>
          <w:ilvl w:val="0"/>
          <w:numId w:val="27"/>
        </w:numPr>
        <w:autoSpaceDE/>
        <w:autoSpaceDN/>
        <w:ind w:firstLine="131"/>
        <w:contextualSpacing/>
        <w:rPr>
          <w:color w:val="000000" w:themeColor="text1"/>
          <w:lang w:eastAsia="ko-KR"/>
        </w:rPr>
      </w:pPr>
      <w:r w:rsidRPr="00BC1F6A">
        <w:rPr>
          <w:color w:val="000000" w:themeColor="text1"/>
          <w:lang w:eastAsia="ko-KR"/>
        </w:rPr>
        <w:t>сроки проведения итоговой аттестации;</w:t>
      </w:r>
    </w:p>
    <w:p w14:paraId="3F21A986" w14:textId="77777777" w:rsidR="002013AD" w:rsidRPr="00BC1F6A" w:rsidRDefault="002013AD" w:rsidP="00BC1F6A">
      <w:pPr>
        <w:widowControl/>
        <w:numPr>
          <w:ilvl w:val="0"/>
          <w:numId w:val="27"/>
        </w:numPr>
        <w:autoSpaceDE/>
        <w:autoSpaceDN/>
        <w:ind w:firstLine="131"/>
        <w:contextualSpacing/>
        <w:rPr>
          <w:color w:val="000000" w:themeColor="text1"/>
          <w:lang w:eastAsia="ko-KR"/>
        </w:rPr>
      </w:pPr>
      <w:r w:rsidRPr="00BC1F6A">
        <w:rPr>
          <w:color w:val="000000" w:themeColor="text1"/>
          <w:lang w:eastAsia="ko-KR"/>
        </w:rPr>
        <w:t>условия подготовки и процедуры проведения итоговой аттестации;</w:t>
      </w:r>
    </w:p>
    <w:p w14:paraId="097146B6" w14:textId="77777777" w:rsidR="002013AD" w:rsidRPr="00BC1F6A" w:rsidRDefault="002013AD" w:rsidP="00BC1F6A">
      <w:pPr>
        <w:widowControl/>
        <w:numPr>
          <w:ilvl w:val="0"/>
          <w:numId w:val="27"/>
        </w:numPr>
        <w:autoSpaceDE/>
        <w:autoSpaceDN/>
        <w:ind w:firstLine="131"/>
        <w:contextualSpacing/>
        <w:rPr>
          <w:color w:val="000000" w:themeColor="text1"/>
          <w:lang w:eastAsia="ko-KR"/>
        </w:rPr>
      </w:pPr>
      <w:r w:rsidRPr="00BC1F6A">
        <w:rPr>
          <w:color w:val="000000" w:themeColor="text1"/>
          <w:lang w:eastAsia="ko-KR"/>
        </w:rPr>
        <w:t>критерии оценки уровня качества подготовки выпускника.</w:t>
      </w:r>
    </w:p>
    <w:p w14:paraId="59B25D1A" w14:textId="0BC5C4A4" w:rsidR="002013AD" w:rsidRPr="00BC1F6A" w:rsidRDefault="002013AD" w:rsidP="002013AD">
      <w:pPr>
        <w:rPr>
          <w:color w:val="000000" w:themeColor="text1"/>
          <w:lang w:eastAsia="ru-RU"/>
        </w:rPr>
      </w:pPr>
    </w:p>
    <w:p w14:paraId="3D156ED7" w14:textId="7A4A0ED6" w:rsidR="002013AD" w:rsidRPr="00BC1F6A" w:rsidRDefault="002013AD" w:rsidP="002013AD">
      <w:pPr>
        <w:rPr>
          <w:color w:val="000000" w:themeColor="text1"/>
          <w:lang w:eastAsia="ru-RU"/>
        </w:rPr>
      </w:pPr>
    </w:p>
    <w:p w14:paraId="062814B1" w14:textId="4AAE81F9" w:rsidR="002013AD" w:rsidRPr="00BC1F6A" w:rsidRDefault="002013AD" w:rsidP="002013AD">
      <w:pPr>
        <w:rPr>
          <w:color w:val="000000" w:themeColor="text1"/>
          <w:lang w:eastAsia="ru-RU"/>
        </w:rPr>
      </w:pPr>
    </w:p>
    <w:p w14:paraId="23BD05BA" w14:textId="77777777" w:rsidR="002013AD" w:rsidRPr="00BC1F6A" w:rsidRDefault="002013AD" w:rsidP="002013AD">
      <w:pPr>
        <w:rPr>
          <w:color w:val="000000" w:themeColor="text1"/>
          <w:lang w:eastAsia="ru-RU"/>
        </w:rPr>
      </w:pPr>
    </w:p>
    <w:p w14:paraId="2AAA95FF" w14:textId="77777777" w:rsidR="002013AD" w:rsidRPr="00BC1F6A" w:rsidRDefault="002013AD" w:rsidP="002013AD">
      <w:pPr>
        <w:pStyle w:val="1"/>
        <w:ind w:left="993" w:hanging="360"/>
        <w:contextualSpacing/>
        <w:rPr>
          <w:color w:val="000000" w:themeColor="text1"/>
        </w:rPr>
      </w:pPr>
      <w:r w:rsidRPr="00BC1F6A">
        <w:rPr>
          <w:color w:val="000000" w:themeColor="text1"/>
        </w:rPr>
        <w:t xml:space="preserve">1. </w:t>
      </w:r>
      <w:bookmarkStart w:id="68" w:name="_Toc408772881"/>
      <w:r w:rsidRPr="00BC1F6A">
        <w:rPr>
          <w:color w:val="000000" w:themeColor="text1"/>
        </w:rPr>
        <w:t>ПАСПОРТ ПРОГРАММЫ ГОСУДАРСТВЕННОЙ ИТОГОВОЙ АТТЕСТАЦИИ</w:t>
      </w:r>
      <w:bookmarkEnd w:id="68"/>
    </w:p>
    <w:p w14:paraId="6D493286" w14:textId="77777777" w:rsidR="002013AD" w:rsidRPr="00BC1F6A" w:rsidRDefault="002013AD" w:rsidP="002013AD">
      <w:pPr>
        <w:pStyle w:val="20"/>
        <w:keepNext w:val="0"/>
        <w:spacing w:before="120"/>
        <w:ind w:left="1276" w:hanging="567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69" w:name="_Toc408772882"/>
      <w:r w:rsidRPr="00BC1F6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1.1. Область применения Программы государственной итоговой аттестации</w:t>
      </w:r>
      <w:bookmarkEnd w:id="69"/>
    </w:p>
    <w:p w14:paraId="2C24252F" w14:textId="77777777" w:rsidR="002013AD" w:rsidRPr="00BC1F6A" w:rsidRDefault="002013AD" w:rsidP="002013AD">
      <w:pPr>
        <w:rPr>
          <w:color w:val="000000" w:themeColor="text1"/>
          <w:sz w:val="24"/>
          <w:szCs w:val="24"/>
        </w:rPr>
      </w:pPr>
    </w:p>
    <w:p w14:paraId="01B34223" w14:textId="77777777" w:rsidR="002013AD" w:rsidRPr="00BC1F6A" w:rsidRDefault="002013AD" w:rsidP="002013AD">
      <w:pPr>
        <w:ind w:firstLine="708"/>
        <w:rPr>
          <w:color w:val="000000" w:themeColor="text1"/>
          <w:lang w:eastAsia="ru-RU"/>
        </w:rPr>
      </w:pPr>
      <w:r w:rsidRPr="00BC1F6A">
        <w:rPr>
          <w:color w:val="000000" w:themeColor="text1"/>
        </w:rPr>
        <w:t>Программа государственной итоговой аттестации (далее программа ГИА) является частью ОП СПО ПССЗ в соответствии с ФГОС по специальности 38.02.05 «Товароведение и экспертиза качества потребительских товаров» в части освоения видов профессиональной деятельности (ВПД) специальности:</w:t>
      </w:r>
    </w:p>
    <w:p w14:paraId="54FCE5D2" w14:textId="77777777" w:rsidR="002013AD" w:rsidRPr="00BC1F6A" w:rsidRDefault="002013AD" w:rsidP="002013AD">
      <w:pPr>
        <w:pStyle w:val="ConsPlusNormal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1F6A">
        <w:rPr>
          <w:rFonts w:ascii="Times New Roman" w:hAnsi="Times New Roman" w:cs="Times New Roman"/>
          <w:color w:val="000000" w:themeColor="text1"/>
          <w:sz w:val="24"/>
          <w:szCs w:val="24"/>
        </w:rPr>
        <w:t>1. Управление ассортиментом товаров;</w:t>
      </w:r>
    </w:p>
    <w:p w14:paraId="05099079" w14:textId="77777777" w:rsidR="002013AD" w:rsidRPr="00BC1F6A" w:rsidRDefault="002013AD" w:rsidP="002013AD">
      <w:pPr>
        <w:pStyle w:val="ConsPlusNormal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1F6A">
        <w:rPr>
          <w:rFonts w:ascii="Times New Roman" w:hAnsi="Times New Roman" w:cs="Times New Roman"/>
          <w:color w:val="000000" w:themeColor="text1"/>
          <w:sz w:val="24"/>
          <w:szCs w:val="24"/>
        </w:rPr>
        <w:t>2. Проведение экспертизы и оценки качества товаров;</w:t>
      </w:r>
    </w:p>
    <w:p w14:paraId="5AF81AA4" w14:textId="77777777" w:rsidR="002013AD" w:rsidRPr="00BC1F6A" w:rsidRDefault="002013AD" w:rsidP="002013AD">
      <w:pPr>
        <w:pStyle w:val="ConsPlusNormal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1F6A">
        <w:rPr>
          <w:rFonts w:ascii="Times New Roman" w:hAnsi="Times New Roman" w:cs="Times New Roman"/>
          <w:color w:val="000000" w:themeColor="text1"/>
          <w:sz w:val="24"/>
          <w:szCs w:val="24"/>
        </w:rPr>
        <w:t>3. Организация работ в подразделении организации;</w:t>
      </w:r>
    </w:p>
    <w:p w14:paraId="7B22F79E" w14:textId="77777777" w:rsidR="002013AD" w:rsidRPr="00BC1F6A" w:rsidRDefault="002013AD" w:rsidP="002013AD">
      <w:pPr>
        <w:pStyle w:val="ConsPlusNormal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1F6A">
        <w:rPr>
          <w:rFonts w:ascii="Times New Roman" w:hAnsi="Times New Roman" w:cs="Times New Roman"/>
          <w:color w:val="000000" w:themeColor="text1"/>
          <w:sz w:val="24"/>
          <w:szCs w:val="24"/>
        </w:rPr>
        <w:t>4. Выполнение работ по одной или нескольким профессиям рабочих, должностям служащих и соответствующих профессиональных компетенций (ПК):</w:t>
      </w:r>
    </w:p>
    <w:p w14:paraId="078253C6" w14:textId="77777777" w:rsidR="002013AD" w:rsidRPr="00BC1F6A" w:rsidRDefault="002013AD" w:rsidP="002013AD">
      <w:pPr>
        <w:rPr>
          <w:color w:val="000000" w:themeColor="text1"/>
          <w:sz w:val="24"/>
          <w:szCs w:val="24"/>
        </w:rPr>
      </w:pPr>
      <w:r w:rsidRPr="00BC1F6A">
        <w:rPr>
          <w:color w:val="000000" w:themeColor="text1"/>
        </w:rPr>
        <w:t xml:space="preserve">1.Вид деятельности </w:t>
      </w:r>
      <w:r w:rsidRPr="00BC1F6A">
        <w:rPr>
          <w:b/>
          <w:color w:val="000000" w:themeColor="text1"/>
        </w:rPr>
        <w:t>«Управление ассортиментом товаров»</w:t>
      </w:r>
      <w:r w:rsidRPr="00BC1F6A">
        <w:rPr>
          <w:color w:val="000000" w:themeColor="text1"/>
        </w:rPr>
        <w:t>;</w:t>
      </w:r>
    </w:p>
    <w:p w14:paraId="2DD491A5" w14:textId="77777777" w:rsidR="002013AD" w:rsidRPr="00BC1F6A" w:rsidRDefault="002013AD" w:rsidP="002013AD">
      <w:pPr>
        <w:ind w:firstLine="851"/>
        <w:rPr>
          <w:color w:val="000000" w:themeColor="text1"/>
        </w:rPr>
      </w:pPr>
      <w:r w:rsidRPr="00BC1F6A">
        <w:rPr>
          <w:color w:val="000000" w:themeColor="text1"/>
        </w:rPr>
        <w:t>ПК 1.1. Выявлять потребность в товарах.</w:t>
      </w:r>
    </w:p>
    <w:p w14:paraId="4EE4420E" w14:textId="77777777" w:rsidR="002013AD" w:rsidRPr="00BC1F6A" w:rsidRDefault="002013AD" w:rsidP="002013AD">
      <w:pPr>
        <w:ind w:firstLine="851"/>
        <w:rPr>
          <w:color w:val="000000" w:themeColor="text1"/>
        </w:rPr>
      </w:pPr>
      <w:r w:rsidRPr="00BC1F6A">
        <w:rPr>
          <w:color w:val="000000" w:themeColor="text1"/>
        </w:rPr>
        <w:t>ПК 1.2. Осуществлять связи с поставщиками и потребителями продукции.</w:t>
      </w:r>
    </w:p>
    <w:p w14:paraId="25C6E822" w14:textId="77777777" w:rsidR="002013AD" w:rsidRPr="00BC1F6A" w:rsidRDefault="002013AD" w:rsidP="002013AD">
      <w:pPr>
        <w:ind w:firstLine="851"/>
        <w:rPr>
          <w:color w:val="000000" w:themeColor="text1"/>
        </w:rPr>
      </w:pPr>
      <w:r w:rsidRPr="00BC1F6A">
        <w:rPr>
          <w:color w:val="000000" w:themeColor="text1"/>
        </w:rPr>
        <w:t>ПК 1.3. Управлять товарными запасами и потоками.</w:t>
      </w:r>
    </w:p>
    <w:p w14:paraId="5AC41A0C" w14:textId="77777777" w:rsidR="002013AD" w:rsidRPr="00BC1F6A" w:rsidRDefault="002013AD" w:rsidP="002013AD">
      <w:pPr>
        <w:ind w:firstLine="851"/>
        <w:rPr>
          <w:color w:val="000000" w:themeColor="text1"/>
        </w:rPr>
      </w:pPr>
      <w:r w:rsidRPr="00BC1F6A">
        <w:rPr>
          <w:color w:val="000000" w:themeColor="text1"/>
        </w:rPr>
        <w:t>ПК 1.4. Оформлять документацию на поставку и реализацию товаров</w:t>
      </w:r>
    </w:p>
    <w:p w14:paraId="302812F4" w14:textId="77777777" w:rsidR="002013AD" w:rsidRPr="00BC1F6A" w:rsidRDefault="002013AD" w:rsidP="002013AD">
      <w:pPr>
        <w:ind w:left="851"/>
        <w:contextualSpacing/>
        <w:rPr>
          <w:color w:val="000000" w:themeColor="text1"/>
        </w:rPr>
      </w:pPr>
      <w:bookmarkStart w:id="70" w:name="_Hlk53666714"/>
      <w:r w:rsidRPr="00BC1F6A">
        <w:rPr>
          <w:color w:val="000000" w:themeColor="text1"/>
        </w:rPr>
        <w:t>ОК 1 Понимать сущность и социальную значимость своей будущей профессии, проявлять к ней устойчивый интерес.</w:t>
      </w:r>
    </w:p>
    <w:p w14:paraId="0C6BF741" w14:textId="77777777" w:rsidR="002013AD" w:rsidRPr="00BC1F6A" w:rsidRDefault="002013AD" w:rsidP="002013AD">
      <w:pPr>
        <w:ind w:left="851"/>
        <w:contextualSpacing/>
        <w:rPr>
          <w:color w:val="000000" w:themeColor="text1"/>
        </w:rPr>
      </w:pPr>
      <w:r w:rsidRPr="00BC1F6A">
        <w:rPr>
          <w:color w:val="000000" w:themeColor="text1"/>
        </w:rPr>
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24F93F93" w14:textId="77777777" w:rsidR="002013AD" w:rsidRPr="00BC1F6A" w:rsidRDefault="002013AD" w:rsidP="002013AD">
      <w:pPr>
        <w:ind w:left="851"/>
        <w:contextualSpacing/>
        <w:rPr>
          <w:color w:val="000000" w:themeColor="text1"/>
        </w:rPr>
      </w:pPr>
      <w:r w:rsidRPr="00BC1F6A">
        <w:rPr>
          <w:color w:val="000000" w:themeColor="text1"/>
        </w:rPr>
        <w:t>ОК 3 Принимать решения в стандартных и нестандартных ситуациях и нести за них ответственность.</w:t>
      </w:r>
    </w:p>
    <w:p w14:paraId="09089E68" w14:textId="77777777" w:rsidR="002013AD" w:rsidRPr="00BC1F6A" w:rsidRDefault="002013AD" w:rsidP="002013AD">
      <w:pPr>
        <w:ind w:left="851"/>
        <w:contextualSpacing/>
        <w:rPr>
          <w:color w:val="000000" w:themeColor="text1"/>
        </w:rPr>
      </w:pPr>
      <w:r w:rsidRPr="00BC1F6A">
        <w:rPr>
          <w:color w:val="000000" w:themeColor="text1"/>
        </w:rPr>
        <w:t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2AB1B182" w14:textId="77777777" w:rsidR="002013AD" w:rsidRPr="00BC1F6A" w:rsidRDefault="002013AD" w:rsidP="002013AD">
      <w:pPr>
        <w:ind w:left="851"/>
        <w:contextualSpacing/>
        <w:rPr>
          <w:color w:val="000000" w:themeColor="text1"/>
        </w:rPr>
      </w:pPr>
      <w:r w:rsidRPr="00BC1F6A">
        <w:rPr>
          <w:color w:val="000000" w:themeColor="text1"/>
        </w:rPr>
        <w:t>ОК 5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14:paraId="7DF384C4" w14:textId="77777777" w:rsidR="002013AD" w:rsidRPr="00BC1F6A" w:rsidRDefault="002013AD" w:rsidP="002013AD">
      <w:pPr>
        <w:ind w:left="851"/>
        <w:contextualSpacing/>
        <w:rPr>
          <w:color w:val="000000" w:themeColor="text1"/>
        </w:rPr>
      </w:pPr>
      <w:r w:rsidRPr="00BC1F6A">
        <w:rPr>
          <w:color w:val="000000" w:themeColor="text1"/>
        </w:rPr>
        <w:t>ОК 6 Работать в коллективе и команде, эффективно общаться с коллегами, руководством, потребителями.</w:t>
      </w:r>
    </w:p>
    <w:p w14:paraId="02394A6B" w14:textId="77777777" w:rsidR="002013AD" w:rsidRPr="00BC1F6A" w:rsidRDefault="002013AD" w:rsidP="002013AD">
      <w:pPr>
        <w:ind w:left="851"/>
        <w:contextualSpacing/>
        <w:rPr>
          <w:color w:val="000000" w:themeColor="text1"/>
        </w:rPr>
      </w:pPr>
      <w:r w:rsidRPr="00BC1F6A">
        <w:rPr>
          <w:color w:val="000000" w:themeColor="text1"/>
        </w:rPr>
        <w:t>ОК 7 Брать на себя ответственность за работу членов команды (подчиненных), результат выполнения заданий.</w:t>
      </w:r>
    </w:p>
    <w:p w14:paraId="6AE89E0B" w14:textId="77777777" w:rsidR="002013AD" w:rsidRPr="00BC1F6A" w:rsidRDefault="002013AD" w:rsidP="002013AD">
      <w:pPr>
        <w:ind w:left="851"/>
        <w:contextualSpacing/>
        <w:rPr>
          <w:color w:val="000000" w:themeColor="text1"/>
        </w:rPr>
      </w:pPr>
      <w:r w:rsidRPr="00BC1F6A">
        <w:rPr>
          <w:color w:val="000000" w:themeColor="text1"/>
        </w:rPr>
        <w:t>ОК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79040E85" w14:textId="77777777" w:rsidR="002013AD" w:rsidRPr="00BC1F6A" w:rsidRDefault="002013AD" w:rsidP="002013AD">
      <w:pPr>
        <w:ind w:left="851"/>
        <w:contextualSpacing/>
        <w:rPr>
          <w:color w:val="000000" w:themeColor="text1"/>
        </w:rPr>
      </w:pPr>
      <w:r w:rsidRPr="00BC1F6A">
        <w:rPr>
          <w:color w:val="000000" w:themeColor="text1"/>
        </w:rPr>
        <w:t>ОК 9 Ориентироваться в условиях частой смены технологий в профессиональной деятельности.</w:t>
      </w:r>
    </w:p>
    <w:bookmarkEnd w:id="70"/>
    <w:p w14:paraId="2BAE0545" w14:textId="77777777" w:rsidR="002013AD" w:rsidRPr="00BC1F6A" w:rsidRDefault="002013AD" w:rsidP="002013AD">
      <w:pPr>
        <w:ind w:firstLine="851"/>
        <w:rPr>
          <w:color w:val="000000" w:themeColor="text1"/>
        </w:rPr>
      </w:pPr>
    </w:p>
    <w:p w14:paraId="4E0CF2C5" w14:textId="77777777" w:rsidR="002013AD" w:rsidRPr="00BC1F6A" w:rsidRDefault="002013AD" w:rsidP="002013AD">
      <w:pPr>
        <w:rPr>
          <w:color w:val="000000" w:themeColor="text1"/>
        </w:rPr>
      </w:pPr>
      <w:r w:rsidRPr="00BC1F6A">
        <w:rPr>
          <w:color w:val="000000" w:themeColor="text1"/>
        </w:rPr>
        <w:t xml:space="preserve">2. Вид деятельности </w:t>
      </w:r>
      <w:r w:rsidRPr="00BC1F6A">
        <w:rPr>
          <w:b/>
          <w:color w:val="000000" w:themeColor="text1"/>
        </w:rPr>
        <w:t>«</w:t>
      </w:r>
      <w:r w:rsidRPr="00BC1F6A">
        <w:rPr>
          <w:rFonts w:eastAsia="Calibri"/>
          <w:b/>
          <w:color w:val="000000" w:themeColor="text1"/>
        </w:rPr>
        <w:t>Проведение экспертизы и оценки качества товаров</w:t>
      </w:r>
      <w:r w:rsidRPr="00BC1F6A">
        <w:rPr>
          <w:b/>
          <w:color w:val="000000" w:themeColor="text1"/>
        </w:rPr>
        <w:t>»</w:t>
      </w:r>
      <w:r w:rsidRPr="00BC1F6A">
        <w:rPr>
          <w:color w:val="000000" w:themeColor="text1"/>
        </w:rPr>
        <w:t>;</w:t>
      </w:r>
    </w:p>
    <w:p w14:paraId="61CA4D13" w14:textId="77777777" w:rsidR="002013AD" w:rsidRPr="00BC1F6A" w:rsidRDefault="002013AD" w:rsidP="002013AD">
      <w:pPr>
        <w:ind w:firstLine="851"/>
        <w:rPr>
          <w:color w:val="000000" w:themeColor="text1"/>
        </w:rPr>
      </w:pPr>
      <w:r w:rsidRPr="00BC1F6A">
        <w:rPr>
          <w:color w:val="000000" w:themeColor="text1"/>
        </w:rPr>
        <w:t>ПК 2.1. Идентифицировать товары по ассортиментной принадлежности.</w:t>
      </w:r>
    </w:p>
    <w:p w14:paraId="28FBC61E" w14:textId="77777777" w:rsidR="002013AD" w:rsidRPr="00BC1F6A" w:rsidRDefault="002013AD" w:rsidP="002013AD">
      <w:pPr>
        <w:ind w:firstLine="851"/>
        <w:rPr>
          <w:color w:val="000000" w:themeColor="text1"/>
        </w:rPr>
      </w:pPr>
      <w:r w:rsidRPr="00BC1F6A">
        <w:rPr>
          <w:color w:val="000000" w:themeColor="text1"/>
        </w:rPr>
        <w:t>ПК 2.2. Организовывать и проводить оценку качества товаров.</w:t>
      </w:r>
    </w:p>
    <w:p w14:paraId="5DEC3C2C" w14:textId="77777777" w:rsidR="002013AD" w:rsidRPr="00BC1F6A" w:rsidRDefault="002013AD" w:rsidP="002013AD">
      <w:pPr>
        <w:ind w:firstLine="851"/>
        <w:rPr>
          <w:color w:val="000000" w:themeColor="text1"/>
        </w:rPr>
      </w:pPr>
      <w:r w:rsidRPr="00BC1F6A">
        <w:rPr>
          <w:color w:val="000000" w:themeColor="text1"/>
        </w:rPr>
        <w:t>ПК 2.3. Выполнять задания эксперта более высокой квалификации при проведении товароведной экспертизы.</w:t>
      </w:r>
    </w:p>
    <w:p w14:paraId="4ACD4491" w14:textId="77777777" w:rsidR="002013AD" w:rsidRPr="00BC1F6A" w:rsidRDefault="002013AD" w:rsidP="002013AD">
      <w:pPr>
        <w:ind w:left="851"/>
        <w:contextualSpacing/>
        <w:rPr>
          <w:color w:val="000000" w:themeColor="text1"/>
        </w:rPr>
      </w:pPr>
      <w:r w:rsidRPr="00BC1F6A">
        <w:rPr>
          <w:color w:val="000000" w:themeColor="text1"/>
        </w:rPr>
        <w:t>ОК 1 Понимать сущность и социальную значимость своей будущей профессии, проявлять к ней устойчивый интерес.</w:t>
      </w:r>
    </w:p>
    <w:p w14:paraId="3FCC4DAF" w14:textId="77777777" w:rsidR="002013AD" w:rsidRPr="00BC1F6A" w:rsidRDefault="002013AD" w:rsidP="002013AD">
      <w:pPr>
        <w:ind w:left="851"/>
        <w:contextualSpacing/>
        <w:rPr>
          <w:color w:val="000000" w:themeColor="text1"/>
        </w:rPr>
      </w:pPr>
      <w:r w:rsidRPr="00BC1F6A">
        <w:rPr>
          <w:color w:val="000000" w:themeColor="text1"/>
        </w:rPr>
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1BCD18B4" w14:textId="77777777" w:rsidR="002013AD" w:rsidRPr="00BC1F6A" w:rsidRDefault="002013AD" w:rsidP="002013AD">
      <w:pPr>
        <w:ind w:left="851"/>
        <w:contextualSpacing/>
        <w:rPr>
          <w:color w:val="000000" w:themeColor="text1"/>
        </w:rPr>
      </w:pPr>
      <w:r w:rsidRPr="00BC1F6A">
        <w:rPr>
          <w:color w:val="000000" w:themeColor="text1"/>
        </w:rPr>
        <w:t>ОК 3 Принимать решения в стандартных и нестандартных ситуациях и нести за них ответственность.</w:t>
      </w:r>
    </w:p>
    <w:p w14:paraId="26397AF9" w14:textId="77777777" w:rsidR="002013AD" w:rsidRPr="00BC1F6A" w:rsidRDefault="002013AD" w:rsidP="002013AD">
      <w:pPr>
        <w:ind w:left="851"/>
        <w:contextualSpacing/>
        <w:rPr>
          <w:color w:val="000000" w:themeColor="text1"/>
        </w:rPr>
      </w:pPr>
      <w:r w:rsidRPr="00BC1F6A">
        <w:rPr>
          <w:color w:val="000000" w:themeColor="text1"/>
        </w:rPr>
        <w:t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062F642C" w14:textId="77777777" w:rsidR="002013AD" w:rsidRPr="00BC1F6A" w:rsidRDefault="002013AD" w:rsidP="002013AD">
      <w:pPr>
        <w:ind w:left="851"/>
        <w:contextualSpacing/>
        <w:rPr>
          <w:color w:val="000000" w:themeColor="text1"/>
        </w:rPr>
      </w:pPr>
      <w:r w:rsidRPr="00BC1F6A">
        <w:rPr>
          <w:color w:val="000000" w:themeColor="text1"/>
        </w:rPr>
        <w:t>ОК 5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14:paraId="6322AAEC" w14:textId="77777777" w:rsidR="002013AD" w:rsidRPr="00BC1F6A" w:rsidRDefault="002013AD" w:rsidP="002013AD">
      <w:pPr>
        <w:ind w:left="851"/>
        <w:contextualSpacing/>
        <w:rPr>
          <w:color w:val="000000" w:themeColor="text1"/>
        </w:rPr>
      </w:pPr>
      <w:r w:rsidRPr="00BC1F6A">
        <w:rPr>
          <w:color w:val="000000" w:themeColor="text1"/>
        </w:rPr>
        <w:t>ОК 6 Работать в коллективе и команде, эффективно общаться с коллегами, руководством, потребителями.</w:t>
      </w:r>
    </w:p>
    <w:p w14:paraId="44040FC1" w14:textId="77777777" w:rsidR="002013AD" w:rsidRPr="00BC1F6A" w:rsidRDefault="002013AD" w:rsidP="002013AD">
      <w:pPr>
        <w:ind w:left="851"/>
        <w:contextualSpacing/>
        <w:rPr>
          <w:color w:val="000000" w:themeColor="text1"/>
        </w:rPr>
      </w:pPr>
      <w:r w:rsidRPr="00BC1F6A">
        <w:rPr>
          <w:color w:val="000000" w:themeColor="text1"/>
        </w:rPr>
        <w:t>ОК 7 Брать на себя ответственность за работу членов команды (подчиненных), результат выполнения заданий.</w:t>
      </w:r>
    </w:p>
    <w:p w14:paraId="6ADD27CB" w14:textId="77777777" w:rsidR="002013AD" w:rsidRPr="00BC1F6A" w:rsidRDefault="002013AD" w:rsidP="002013AD">
      <w:pPr>
        <w:ind w:left="851"/>
        <w:contextualSpacing/>
        <w:rPr>
          <w:color w:val="000000" w:themeColor="text1"/>
        </w:rPr>
      </w:pPr>
      <w:r w:rsidRPr="00BC1F6A">
        <w:rPr>
          <w:color w:val="000000" w:themeColor="text1"/>
        </w:rPr>
        <w:t xml:space="preserve">ОК 8 Самостоятельно определять задачи профессионального и личностного развития, </w:t>
      </w:r>
      <w:r w:rsidRPr="00BC1F6A">
        <w:rPr>
          <w:color w:val="000000" w:themeColor="text1"/>
        </w:rPr>
        <w:lastRenderedPageBreak/>
        <w:t>заниматься самообразованием, осознанно планировать повышение квалификации.</w:t>
      </w:r>
    </w:p>
    <w:p w14:paraId="414C77EE" w14:textId="77777777" w:rsidR="002013AD" w:rsidRPr="00BC1F6A" w:rsidRDefault="002013AD" w:rsidP="002013AD">
      <w:pPr>
        <w:ind w:left="851"/>
        <w:contextualSpacing/>
        <w:rPr>
          <w:color w:val="000000" w:themeColor="text1"/>
        </w:rPr>
      </w:pPr>
      <w:r w:rsidRPr="00BC1F6A">
        <w:rPr>
          <w:color w:val="000000" w:themeColor="text1"/>
        </w:rPr>
        <w:t>ОК 9 Ориентироваться в условиях частой смены технологий в профессиональной деятельности.</w:t>
      </w:r>
    </w:p>
    <w:p w14:paraId="2DA1AF91" w14:textId="77777777" w:rsidR="002013AD" w:rsidRPr="00BC1F6A" w:rsidRDefault="002013AD" w:rsidP="002013AD">
      <w:pPr>
        <w:ind w:firstLine="851"/>
        <w:rPr>
          <w:color w:val="000000" w:themeColor="text1"/>
        </w:rPr>
      </w:pPr>
    </w:p>
    <w:p w14:paraId="2ED919CE" w14:textId="77777777" w:rsidR="002013AD" w:rsidRPr="00BC1F6A" w:rsidRDefault="002013AD" w:rsidP="002013AD">
      <w:pPr>
        <w:rPr>
          <w:color w:val="000000" w:themeColor="text1"/>
        </w:rPr>
      </w:pPr>
      <w:r w:rsidRPr="00BC1F6A">
        <w:rPr>
          <w:color w:val="000000" w:themeColor="text1"/>
        </w:rPr>
        <w:t xml:space="preserve">3.Вид деятельности </w:t>
      </w:r>
      <w:r w:rsidRPr="00BC1F6A">
        <w:rPr>
          <w:b/>
          <w:color w:val="000000" w:themeColor="text1"/>
        </w:rPr>
        <w:t>«Организация работ в подразделении организации</w:t>
      </w:r>
      <w:r w:rsidRPr="00BC1F6A">
        <w:rPr>
          <w:color w:val="000000" w:themeColor="text1"/>
        </w:rPr>
        <w:t xml:space="preserve"> »;</w:t>
      </w:r>
    </w:p>
    <w:p w14:paraId="59BFBC4A" w14:textId="77777777" w:rsidR="002013AD" w:rsidRPr="00BC1F6A" w:rsidRDefault="002013AD" w:rsidP="002013AD">
      <w:pPr>
        <w:ind w:firstLine="851"/>
        <w:rPr>
          <w:color w:val="000000" w:themeColor="text1"/>
        </w:rPr>
      </w:pPr>
      <w:r w:rsidRPr="00BC1F6A">
        <w:rPr>
          <w:color w:val="000000" w:themeColor="text1"/>
        </w:rPr>
        <w:t>ПК 3.1. Участвовать в планировании основных показателей деятельности организации.</w:t>
      </w:r>
    </w:p>
    <w:p w14:paraId="2BA75586" w14:textId="77777777" w:rsidR="002013AD" w:rsidRPr="00BC1F6A" w:rsidRDefault="002013AD" w:rsidP="002013AD">
      <w:pPr>
        <w:ind w:firstLine="851"/>
        <w:rPr>
          <w:color w:val="000000" w:themeColor="text1"/>
        </w:rPr>
      </w:pPr>
      <w:r w:rsidRPr="00BC1F6A">
        <w:rPr>
          <w:color w:val="000000" w:themeColor="text1"/>
        </w:rPr>
        <w:t>ПК 3.2. Планировать выполнение работ исполнителями.</w:t>
      </w:r>
    </w:p>
    <w:p w14:paraId="4D88CC12" w14:textId="77777777" w:rsidR="002013AD" w:rsidRPr="00BC1F6A" w:rsidRDefault="002013AD" w:rsidP="002013AD">
      <w:pPr>
        <w:ind w:firstLine="851"/>
        <w:rPr>
          <w:color w:val="000000" w:themeColor="text1"/>
        </w:rPr>
      </w:pPr>
      <w:r w:rsidRPr="00BC1F6A">
        <w:rPr>
          <w:color w:val="000000" w:themeColor="text1"/>
        </w:rPr>
        <w:t>ПК 3.3. Организовывать работу трудового коллектива.</w:t>
      </w:r>
    </w:p>
    <w:p w14:paraId="1409B8F1" w14:textId="77777777" w:rsidR="002013AD" w:rsidRPr="00BC1F6A" w:rsidRDefault="002013AD" w:rsidP="002013AD">
      <w:pPr>
        <w:ind w:firstLine="851"/>
        <w:rPr>
          <w:color w:val="000000" w:themeColor="text1"/>
        </w:rPr>
      </w:pPr>
      <w:r w:rsidRPr="00BC1F6A">
        <w:rPr>
          <w:color w:val="000000" w:themeColor="text1"/>
        </w:rPr>
        <w:t>ПК 3.4. Контролировать ход и оценивать результаты выполнения работ исполнителями.</w:t>
      </w:r>
    </w:p>
    <w:p w14:paraId="5408A654" w14:textId="77777777" w:rsidR="002013AD" w:rsidRPr="00BC1F6A" w:rsidRDefault="002013AD" w:rsidP="002013AD">
      <w:pPr>
        <w:ind w:firstLine="851"/>
        <w:rPr>
          <w:color w:val="000000" w:themeColor="text1"/>
        </w:rPr>
      </w:pPr>
      <w:r w:rsidRPr="00BC1F6A">
        <w:rPr>
          <w:color w:val="000000" w:themeColor="text1"/>
        </w:rPr>
        <w:t>ПК 3.5. Оформлять учетно-отчетную документацию</w:t>
      </w:r>
      <w:bookmarkStart w:id="71" w:name="_Toc408772883"/>
    </w:p>
    <w:p w14:paraId="6AE1C7DE" w14:textId="77777777" w:rsidR="002013AD" w:rsidRPr="00BC1F6A" w:rsidRDefault="002013AD" w:rsidP="002013AD">
      <w:pPr>
        <w:ind w:left="851"/>
        <w:contextualSpacing/>
        <w:rPr>
          <w:color w:val="000000" w:themeColor="text1"/>
        </w:rPr>
      </w:pPr>
      <w:r w:rsidRPr="00BC1F6A">
        <w:rPr>
          <w:color w:val="000000" w:themeColor="text1"/>
        </w:rPr>
        <w:t>ОК 1 Понимать сущность и социальную значимость своей будущей профессии, проявлять к ней устойчивый интерес.</w:t>
      </w:r>
    </w:p>
    <w:p w14:paraId="72BD8A4E" w14:textId="77777777" w:rsidR="002013AD" w:rsidRPr="00BC1F6A" w:rsidRDefault="002013AD" w:rsidP="002013AD">
      <w:pPr>
        <w:ind w:left="851"/>
        <w:contextualSpacing/>
        <w:rPr>
          <w:color w:val="000000" w:themeColor="text1"/>
        </w:rPr>
      </w:pPr>
      <w:r w:rsidRPr="00BC1F6A">
        <w:rPr>
          <w:color w:val="000000" w:themeColor="text1"/>
        </w:rPr>
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6C6FB983" w14:textId="77777777" w:rsidR="002013AD" w:rsidRPr="00BC1F6A" w:rsidRDefault="002013AD" w:rsidP="002013AD">
      <w:pPr>
        <w:ind w:left="851"/>
        <w:contextualSpacing/>
        <w:rPr>
          <w:color w:val="000000" w:themeColor="text1"/>
        </w:rPr>
      </w:pPr>
      <w:r w:rsidRPr="00BC1F6A">
        <w:rPr>
          <w:color w:val="000000" w:themeColor="text1"/>
        </w:rPr>
        <w:t>ОК 3 Принимать решения в стандартных и нестандартных ситуациях и нести за них ответственность.</w:t>
      </w:r>
    </w:p>
    <w:p w14:paraId="152CB514" w14:textId="77777777" w:rsidR="002013AD" w:rsidRPr="00BC1F6A" w:rsidRDefault="002013AD" w:rsidP="002013AD">
      <w:pPr>
        <w:ind w:left="851"/>
        <w:contextualSpacing/>
        <w:rPr>
          <w:color w:val="000000" w:themeColor="text1"/>
        </w:rPr>
      </w:pPr>
      <w:r w:rsidRPr="00BC1F6A">
        <w:rPr>
          <w:color w:val="000000" w:themeColor="text1"/>
        </w:rPr>
        <w:t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6F2B75B0" w14:textId="77777777" w:rsidR="002013AD" w:rsidRPr="00BC1F6A" w:rsidRDefault="002013AD" w:rsidP="002013AD">
      <w:pPr>
        <w:ind w:left="851"/>
        <w:contextualSpacing/>
        <w:rPr>
          <w:color w:val="000000" w:themeColor="text1"/>
        </w:rPr>
      </w:pPr>
      <w:r w:rsidRPr="00BC1F6A">
        <w:rPr>
          <w:color w:val="000000" w:themeColor="text1"/>
        </w:rPr>
        <w:t>ОК 5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14:paraId="714ECE55" w14:textId="77777777" w:rsidR="002013AD" w:rsidRPr="00BC1F6A" w:rsidRDefault="002013AD" w:rsidP="002013AD">
      <w:pPr>
        <w:ind w:left="851"/>
        <w:contextualSpacing/>
        <w:rPr>
          <w:color w:val="000000" w:themeColor="text1"/>
        </w:rPr>
      </w:pPr>
      <w:r w:rsidRPr="00BC1F6A">
        <w:rPr>
          <w:color w:val="000000" w:themeColor="text1"/>
        </w:rPr>
        <w:t>ОК 6 Работать в коллективе и команде, эффективно общаться с коллегами, руководством, потребителями.</w:t>
      </w:r>
    </w:p>
    <w:p w14:paraId="774E7435" w14:textId="77777777" w:rsidR="002013AD" w:rsidRPr="00BC1F6A" w:rsidRDefault="002013AD" w:rsidP="002013AD">
      <w:pPr>
        <w:ind w:left="851"/>
        <w:contextualSpacing/>
        <w:rPr>
          <w:color w:val="000000" w:themeColor="text1"/>
        </w:rPr>
      </w:pPr>
      <w:r w:rsidRPr="00BC1F6A">
        <w:rPr>
          <w:color w:val="000000" w:themeColor="text1"/>
        </w:rPr>
        <w:t>ОК 7 Брать на себя ответственность за работу членов команды (подчиненных), результат выполнения заданий.</w:t>
      </w:r>
    </w:p>
    <w:p w14:paraId="17CD13A9" w14:textId="77777777" w:rsidR="002013AD" w:rsidRPr="00BC1F6A" w:rsidRDefault="002013AD" w:rsidP="002013AD">
      <w:pPr>
        <w:ind w:left="851"/>
        <w:contextualSpacing/>
        <w:rPr>
          <w:color w:val="000000" w:themeColor="text1"/>
        </w:rPr>
      </w:pPr>
      <w:r w:rsidRPr="00BC1F6A">
        <w:rPr>
          <w:color w:val="000000" w:themeColor="text1"/>
        </w:rPr>
        <w:t>ОК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3177FE5B" w14:textId="77777777" w:rsidR="002013AD" w:rsidRPr="00BC1F6A" w:rsidRDefault="002013AD" w:rsidP="002013AD">
      <w:pPr>
        <w:ind w:left="851"/>
        <w:contextualSpacing/>
        <w:rPr>
          <w:color w:val="000000" w:themeColor="text1"/>
        </w:rPr>
      </w:pPr>
      <w:r w:rsidRPr="00BC1F6A">
        <w:rPr>
          <w:color w:val="000000" w:themeColor="text1"/>
        </w:rPr>
        <w:t>ОК 9 Ориентироваться в условиях частой смены технологий в профессиональной деятельности.</w:t>
      </w:r>
    </w:p>
    <w:p w14:paraId="6365B93B" w14:textId="77777777" w:rsidR="002013AD" w:rsidRPr="00BC1F6A" w:rsidRDefault="002013AD" w:rsidP="002013AD">
      <w:pPr>
        <w:ind w:firstLine="851"/>
        <w:rPr>
          <w:color w:val="000000" w:themeColor="text1"/>
        </w:rPr>
      </w:pPr>
    </w:p>
    <w:p w14:paraId="507FF3E9" w14:textId="77777777" w:rsidR="002013AD" w:rsidRPr="00BC1F6A" w:rsidRDefault="002013AD" w:rsidP="002013AD">
      <w:pPr>
        <w:pStyle w:val="ConsPlusNormal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1F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Вид деятельности </w:t>
      </w:r>
      <w:r w:rsidRPr="00BC1F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«Выполнение работ по одной или нескольким профессиям рабочих, должностям служащих»</w:t>
      </w:r>
      <w:r w:rsidRPr="00BC1F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57BD0590" w14:textId="77777777" w:rsidR="002013AD" w:rsidRPr="00BC1F6A" w:rsidRDefault="002013AD" w:rsidP="002013AD">
      <w:pPr>
        <w:rPr>
          <w:color w:val="000000" w:themeColor="text1"/>
          <w:sz w:val="24"/>
          <w:szCs w:val="24"/>
        </w:rPr>
      </w:pPr>
    </w:p>
    <w:p w14:paraId="098B4FF0" w14:textId="77777777" w:rsidR="002013AD" w:rsidRPr="00BC1F6A" w:rsidRDefault="002013AD" w:rsidP="002013AD">
      <w:pPr>
        <w:pStyle w:val="20"/>
        <w:keepNext w:val="0"/>
        <w:spacing w:before="12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1F6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1.2 Цели и задачи государственной итоговой аттестации</w:t>
      </w:r>
      <w:bookmarkEnd w:id="71"/>
    </w:p>
    <w:p w14:paraId="40866FDF" w14:textId="77777777" w:rsidR="002013AD" w:rsidRPr="00BC1F6A" w:rsidRDefault="002013AD" w:rsidP="002013AD">
      <w:pPr>
        <w:ind w:firstLine="851"/>
        <w:rPr>
          <w:color w:val="000000" w:themeColor="text1"/>
          <w:sz w:val="24"/>
          <w:szCs w:val="24"/>
        </w:rPr>
      </w:pPr>
      <w:r w:rsidRPr="00BC1F6A">
        <w:rPr>
          <w:color w:val="000000" w:themeColor="text1"/>
        </w:rPr>
        <w:t>Целью государственной итоговой аттестации является установление соответствия уровня освоенности компетенций, обеспечивающих соответствующую квалификацию и уровень образования обучающихся, Федеральному государственному образовательному стандарту среднего профессионального образования по специальности 38.02.05 «Товароведение и экспертиза качества потребительских товаров». ГИА призвана способствовать систематизации и закреплению знаний и умений по специальности при решении конкретных профессиональных задач, определять уровень подготовки выпускника к самостоятельной работе.</w:t>
      </w:r>
    </w:p>
    <w:p w14:paraId="007E9502" w14:textId="77777777" w:rsidR="002013AD" w:rsidRPr="00BC1F6A" w:rsidRDefault="002013AD" w:rsidP="002013AD">
      <w:pPr>
        <w:pStyle w:val="20"/>
        <w:keepNext w:val="0"/>
        <w:spacing w:before="120"/>
        <w:ind w:left="1276" w:hanging="1276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72" w:name="_Toc408772884"/>
      <w:r w:rsidRPr="00BC1F6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1.3 Количество часов, отводимое на государственную итоговую аттестацию:</w:t>
      </w:r>
      <w:bookmarkEnd w:id="72"/>
    </w:p>
    <w:p w14:paraId="13271CC9" w14:textId="77777777" w:rsidR="002013AD" w:rsidRPr="00BC1F6A" w:rsidRDefault="002013AD" w:rsidP="002013AD">
      <w:pPr>
        <w:rPr>
          <w:color w:val="000000" w:themeColor="text1"/>
          <w:sz w:val="24"/>
          <w:szCs w:val="24"/>
        </w:rPr>
      </w:pPr>
      <w:r w:rsidRPr="00BC1F6A">
        <w:rPr>
          <w:color w:val="000000" w:themeColor="text1"/>
        </w:rPr>
        <w:t>Общий объем ГИА – 6 недель (216 часов), в том числе:</w:t>
      </w:r>
    </w:p>
    <w:p w14:paraId="5E880131" w14:textId="77777777" w:rsidR="002013AD" w:rsidRPr="00BC1F6A" w:rsidRDefault="002013AD" w:rsidP="00BC1F6A">
      <w:pPr>
        <w:widowControl/>
        <w:numPr>
          <w:ilvl w:val="0"/>
          <w:numId w:val="28"/>
        </w:numPr>
        <w:autoSpaceDE/>
        <w:autoSpaceDN/>
        <w:contextualSpacing/>
        <w:rPr>
          <w:color w:val="000000" w:themeColor="text1"/>
        </w:rPr>
      </w:pPr>
      <w:r w:rsidRPr="00BC1F6A">
        <w:rPr>
          <w:color w:val="000000" w:themeColor="text1"/>
        </w:rPr>
        <w:t>выполнение выпускной квалификационной работы – 4 недели (144 часа),</w:t>
      </w:r>
    </w:p>
    <w:p w14:paraId="22A2A6A8" w14:textId="77777777" w:rsidR="002013AD" w:rsidRPr="00BC1F6A" w:rsidRDefault="002013AD" w:rsidP="00BC1F6A">
      <w:pPr>
        <w:widowControl/>
        <w:numPr>
          <w:ilvl w:val="0"/>
          <w:numId w:val="28"/>
        </w:numPr>
        <w:autoSpaceDE/>
        <w:autoSpaceDN/>
        <w:contextualSpacing/>
        <w:rPr>
          <w:color w:val="000000" w:themeColor="text1"/>
        </w:rPr>
      </w:pPr>
      <w:r w:rsidRPr="00BC1F6A">
        <w:rPr>
          <w:color w:val="000000" w:themeColor="text1"/>
        </w:rPr>
        <w:t>защита выпускной квалификационной работы - 2 недели (72 часа).</w:t>
      </w:r>
    </w:p>
    <w:p w14:paraId="54E041C3" w14:textId="77777777" w:rsidR="002013AD" w:rsidRPr="00BC1F6A" w:rsidRDefault="002013AD" w:rsidP="002013AD">
      <w:pPr>
        <w:ind w:left="720"/>
        <w:contextualSpacing/>
        <w:rPr>
          <w:color w:val="000000" w:themeColor="text1"/>
        </w:rPr>
      </w:pPr>
    </w:p>
    <w:p w14:paraId="3A47C1AA" w14:textId="77777777" w:rsidR="002013AD" w:rsidRPr="00BC1F6A" w:rsidRDefault="002013AD" w:rsidP="00BC1F6A">
      <w:pPr>
        <w:pStyle w:val="1"/>
        <w:widowControl/>
        <w:numPr>
          <w:ilvl w:val="0"/>
          <w:numId w:val="26"/>
        </w:numPr>
        <w:autoSpaceDE/>
        <w:autoSpaceDN/>
        <w:spacing w:line="240" w:lineRule="auto"/>
        <w:contextualSpacing/>
        <w:rPr>
          <w:color w:val="000000" w:themeColor="text1"/>
        </w:rPr>
      </w:pPr>
      <w:bookmarkStart w:id="73" w:name="_Toc408772885"/>
      <w:r w:rsidRPr="00BC1F6A">
        <w:rPr>
          <w:color w:val="000000" w:themeColor="text1"/>
        </w:rPr>
        <w:t>СТРУКТУРА И СОДЕРЖАНИЕ ГОСУДАРСТВЕННОЙ ИТОГОВОЙ АТТЕСТАЦИИ</w:t>
      </w:r>
      <w:bookmarkEnd w:id="73"/>
    </w:p>
    <w:p w14:paraId="6DDD58D8" w14:textId="77777777" w:rsidR="002013AD" w:rsidRPr="00BC1F6A" w:rsidRDefault="002013AD" w:rsidP="002013AD">
      <w:pPr>
        <w:pStyle w:val="20"/>
        <w:keepNext w:val="0"/>
        <w:spacing w:before="0"/>
        <w:ind w:left="1276" w:hanging="567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74" w:name="_Toc408772886"/>
      <w:r w:rsidRPr="00BC1F6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2.1. Форма и сроки проведения государственной итоговой аттестации</w:t>
      </w:r>
      <w:bookmarkEnd w:id="74"/>
    </w:p>
    <w:p w14:paraId="5FA63840" w14:textId="77777777" w:rsidR="002013AD" w:rsidRPr="00BC1F6A" w:rsidRDefault="002013AD" w:rsidP="002013AD">
      <w:pPr>
        <w:rPr>
          <w:color w:val="000000" w:themeColor="text1"/>
          <w:sz w:val="24"/>
          <w:szCs w:val="24"/>
        </w:rPr>
      </w:pPr>
    </w:p>
    <w:p w14:paraId="06C8CABE" w14:textId="77777777" w:rsidR="002013AD" w:rsidRPr="00BC1F6A" w:rsidRDefault="002013AD" w:rsidP="002013AD">
      <w:pPr>
        <w:ind w:firstLine="708"/>
        <w:rPr>
          <w:color w:val="000000" w:themeColor="text1"/>
          <w:lang w:eastAsia="ru-RU"/>
        </w:rPr>
      </w:pPr>
      <w:bookmarkStart w:id="75" w:name="_Hlk35620702"/>
      <w:bookmarkStart w:id="76" w:name="_Toc408772887"/>
      <w:r w:rsidRPr="00BC1F6A">
        <w:rPr>
          <w:color w:val="000000" w:themeColor="text1"/>
        </w:rPr>
        <w:t>Форма – выпускная квалификационная работа.</w:t>
      </w:r>
    </w:p>
    <w:p w14:paraId="6016862E" w14:textId="77777777" w:rsidR="002013AD" w:rsidRPr="00BC1F6A" w:rsidRDefault="002013AD" w:rsidP="002013AD">
      <w:pPr>
        <w:rPr>
          <w:color w:val="000000" w:themeColor="text1"/>
        </w:rPr>
      </w:pPr>
      <w:r w:rsidRPr="00BC1F6A">
        <w:rPr>
          <w:color w:val="000000" w:themeColor="text1"/>
        </w:rPr>
        <w:t xml:space="preserve">             Сроки проведения  - в соответствии с графиком проведения итоговой аттестации. </w:t>
      </w:r>
    </w:p>
    <w:p w14:paraId="5B268487" w14:textId="77777777" w:rsidR="002013AD" w:rsidRPr="00BC1F6A" w:rsidRDefault="002013AD" w:rsidP="002013AD">
      <w:pPr>
        <w:rPr>
          <w:color w:val="000000" w:themeColor="text1"/>
        </w:rPr>
      </w:pPr>
    </w:p>
    <w:p w14:paraId="6FB70582" w14:textId="77777777" w:rsidR="002013AD" w:rsidRPr="00BC1F6A" w:rsidRDefault="002013AD" w:rsidP="002013AD">
      <w:pPr>
        <w:pStyle w:val="20"/>
        <w:keepNext w:val="0"/>
        <w:spacing w:before="0"/>
        <w:ind w:left="1276" w:hanging="567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1F6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2.2 Содержание государственной итоговой аттестации, включая типовой фонд оценочных средств </w:t>
      </w:r>
    </w:p>
    <w:bookmarkEnd w:id="75"/>
    <w:bookmarkEnd w:id="76"/>
    <w:p w14:paraId="5B5B3D97" w14:textId="77777777" w:rsidR="002013AD" w:rsidRPr="00BC1F6A" w:rsidRDefault="002013AD" w:rsidP="002013AD">
      <w:pPr>
        <w:rPr>
          <w:color w:val="000000" w:themeColor="text1"/>
          <w:sz w:val="24"/>
          <w:szCs w:val="24"/>
        </w:rPr>
      </w:pPr>
    </w:p>
    <w:p w14:paraId="5656C350" w14:textId="77777777" w:rsidR="002013AD" w:rsidRPr="00BC1F6A" w:rsidRDefault="002013AD" w:rsidP="002013AD">
      <w:pPr>
        <w:pStyle w:val="a6"/>
        <w:ind w:left="0" w:firstLine="708"/>
        <w:rPr>
          <w:color w:val="000000" w:themeColor="text1"/>
          <w:sz w:val="24"/>
          <w:szCs w:val="24"/>
          <w:lang w:eastAsia="ko-KR"/>
        </w:rPr>
      </w:pPr>
      <w:r w:rsidRPr="00BC1F6A">
        <w:rPr>
          <w:color w:val="000000" w:themeColor="text1"/>
          <w:sz w:val="24"/>
          <w:szCs w:val="24"/>
        </w:rPr>
        <w:t xml:space="preserve">Темы ВКР ежегодно определяются предметной цикловой комиссией (далее - ПЦК) колледжа. Студентам предоставляется право выбора темы ВКП, в том числе предложения своей </w:t>
      </w:r>
      <w:r w:rsidRPr="00BC1F6A">
        <w:rPr>
          <w:color w:val="000000" w:themeColor="text1"/>
          <w:sz w:val="24"/>
          <w:szCs w:val="24"/>
        </w:rPr>
        <w:lastRenderedPageBreak/>
        <w:t xml:space="preserve">тематики с необходимым обоснованием целесообразности ее разработки для практического. При этом тематика ВКР должна соответствовать содержанию одного или нескольких профессиональных модулей, входящих в ОП СПО. Утверждение темы ВКР и закрепление руководителей оформляется распоряжением директора колледжа. </w:t>
      </w:r>
    </w:p>
    <w:p w14:paraId="598FBEC2" w14:textId="77777777" w:rsidR="002013AD" w:rsidRPr="00BC1F6A" w:rsidRDefault="002013AD" w:rsidP="002013AD">
      <w:pPr>
        <w:pStyle w:val="a6"/>
        <w:ind w:left="0"/>
        <w:rPr>
          <w:color w:val="000000" w:themeColor="text1"/>
          <w:sz w:val="24"/>
          <w:szCs w:val="24"/>
          <w:lang w:eastAsia="ko-KR"/>
        </w:rPr>
      </w:pPr>
    </w:p>
    <w:p w14:paraId="7A960B7D" w14:textId="599529E5" w:rsidR="002013AD" w:rsidRPr="00BC1F6A" w:rsidRDefault="002013AD" w:rsidP="002013AD">
      <w:pPr>
        <w:pStyle w:val="a6"/>
        <w:ind w:left="0"/>
        <w:rPr>
          <w:color w:val="000000" w:themeColor="text1"/>
          <w:sz w:val="24"/>
          <w:szCs w:val="24"/>
          <w:lang w:eastAsia="ko-KR"/>
        </w:rPr>
      </w:pPr>
      <w:r w:rsidRPr="00BC1F6A">
        <w:rPr>
          <w:color w:val="000000" w:themeColor="text1"/>
          <w:sz w:val="24"/>
          <w:szCs w:val="24"/>
          <w:lang w:eastAsia="ko-KR"/>
        </w:rPr>
        <w:t>Тематика выпускных квалификационных работ</w:t>
      </w:r>
    </w:p>
    <w:p w14:paraId="6943B3A4" w14:textId="77777777" w:rsidR="002013AD" w:rsidRPr="00BC1F6A" w:rsidRDefault="002013AD" w:rsidP="002013AD">
      <w:pPr>
        <w:pStyle w:val="a6"/>
        <w:ind w:left="0"/>
        <w:rPr>
          <w:color w:val="000000" w:themeColor="text1"/>
          <w:sz w:val="24"/>
          <w:szCs w:val="24"/>
          <w:lang w:eastAsia="ko-KR"/>
        </w:rPr>
      </w:pPr>
    </w:p>
    <w:tbl>
      <w:tblPr>
        <w:tblW w:w="9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6142"/>
        <w:gridCol w:w="2791"/>
      </w:tblGrid>
      <w:tr w:rsidR="002013AD" w:rsidRPr="00BC1F6A" w14:paraId="48FF36F6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F96E2" w14:textId="77777777" w:rsidR="002013AD" w:rsidRPr="00BC1F6A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  <w:sz w:val="24"/>
                <w:szCs w:val="24"/>
              </w:rPr>
            </w:pPr>
            <w:r w:rsidRPr="00BC1F6A">
              <w:rPr>
                <w:color w:val="000000" w:themeColor="text1"/>
              </w:rPr>
              <w:t>№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5C430E" w14:textId="77777777" w:rsidR="002013AD" w:rsidRPr="00BC1F6A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Тема выпускной квалификационной работы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53998" w14:textId="77777777" w:rsidR="002013AD" w:rsidRPr="00BC1F6A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b/>
                <w:color w:val="000000" w:themeColor="text1"/>
              </w:rPr>
            </w:pPr>
            <w:r w:rsidRPr="00BC1F6A">
              <w:rPr>
                <w:color w:val="000000" w:themeColor="text1"/>
              </w:rPr>
              <w:t>Наименование профессиональных модулей, отражаемых в работе</w:t>
            </w:r>
          </w:p>
        </w:tc>
      </w:tr>
      <w:tr w:rsidR="002013AD" w:rsidRPr="00BC1F6A" w14:paraId="40B31D0B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C64CC" w14:textId="77777777" w:rsidR="002013AD" w:rsidRPr="00BC1F6A" w:rsidRDefault="002013AD" w:rsidP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jc w:val="center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1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E38906" w14:textId="77777777" w:rsidR="002013AD" w:rsidRPr="00BC1F6A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  <w:spacing w:val="-16"/>
              </w:rPr>
            </w:pPr>
            <w:r w:rsidRPr="00BC1F6A">
              <w:rPr>
                <w:color w:val="000000" w:themeColor="text1"/>
              </w:rPr>
              <w:t>Формирование ассортимента чая на примере торгового предприятия «…»</w:t>
            </w:r>
          </w:p>
        </w:tc>
        <w:tc>
          <w:tcPr>
            <w:tcW w:w="27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C9DC0" w14:textId="77777777" w:rsidR="002013AD" w:rsidRPr="00BC1F6A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ПМ 01 Управление ассортиментом товаров</w:t>
            </w:r>
          </w:p>
          <w:p w14:paraId="670C8ED0" w14:textId="77777777" w:rsidR="002013AD" w:rsidRPr="00BC1F6A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</w:p>
          <w:p w14:paraId="67CFA703" w14:textId="77777777" w:rsidR="002013AD" w:rsidRPr="00BC1F6A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</w:p>
          <w:p w14:paraId="24471C0C" w14:textId="77777777" w:rsidR="002013AD" w:rsidRPr="00BC1F6A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</w:p>
          <w:p w14:paraId="570BB8CC" w14:textId="77777777" w:rsidR="002013AD" w:rsidRPr="00BC1F6A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</w:p>
          <w:p w14:paraId="77BD4C0A" w14:textId="77777777" w:rsidR="002013AD" w:rsidRPr="00BC1F6A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</w:p>
          <w:p w14:paraId="341B04FC" w14:textId="77777777" w:rsidR="002013AD" w:rsidRPr="00BC1F6A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</w:p>
          <w:p w14:paraId="0B9AFA03" w14:textId="77777777" w:rsidR="002013AD" w:rsidRPr="00BC1F6A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</w:p>
          <w:p w14:paraId="5375FCFC" w14:textId="77777777" w:rsidR="002013AD" w:rsidRPr="00BC1F6A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</w:p>
          <w:p w14:paraId="70773CB7" w14:textId="77777777" w:rsidR="002013AD" w:rsidRPr="00BC1F6A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</w:p>
          <w:p w14:paraId="29612B46" w14:textId="77777777" w:rsidR="002013AD" w:rsidRPr="00BC1F6A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</w:p>
          <w:p w14:paraId="0FC5DA66" w14:textId="77777777" w:rsidR="002013AD" w:rsidRPr="00BC1F6A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</w:p>
          <w:p w14:paraId="345836D9" w14:textId="77777777" w:rsidR="002013AD" w:rsidRPr="00BC1F6A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</w:p>
          <w:p w14:paraId="373CFAB9" w14:textId="77777777" w:rsidR="002013AD" w:rsidRPr="00BC1F6A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</w:p>
          <w:p w14:paraId="396B6785" w14:textId="77777777" w:rsidR="002013AD" w:rsidRPr="00BC1F6A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</w:p>
          <w:p w14:paraId="686F2AC3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lang w:eastAsia="x-none"/>
              </w:rPr>
            </w:pPr>
          </w:p>
          <w:p w14:paraId="0BC865B1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</w:p>
          <w:p w14:paraId="21F1EB87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</w:p>
          <w:p w14:paraId="58E564AC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</w:p>
          <w:p w14:paraId="7353F106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</w:p>
          <w:p w14:paraId="76526B83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</w:p>
          <w:p w14:paraId="52F37600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</w:p>
          <w:p w14:paraId="6102D01D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</w:p>
          <w:p w14:paraId="43F6DAE0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</w:p>
          <w:p w14:paraId="7037A441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</w:p>
          <w:p w14:paraId="21A54C7F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</w:p>
          <w:p w14:paraId="5D7479C7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</w:p>
          <w:p w14:paraId="5870B8BC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</w:p>
          <w:p w14:paraId="776BDE48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</w:p>
          <w:p w14:paraId="003B7622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</w:p>
          <w:p w14:paraId="042FA124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</w:p>
          <w:p w14:paraId="32458AB1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</w:p>
          <w:p w14:paraId="30E67B62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</w:p>
          <w:p w14:paraId="15183269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</w:p>
          <w:p w14:paraId="5C52B322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</w:p>
          <w:p w14:paraId="6BAEFE65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</w:p>
          <w:p w14:paraId="33626586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ПМ 02 Проведение экспертизы и оценки качества товаров.</w:t>
            </w:r>
          </w:p>
          <w:p w14:paraId="60DD90D5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</w:p>
          <w:p w14:paraId="2F0A1C56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</w:p>
          <w:p w14:paraId="31EDEABB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</w:p>
          <w:p w14:paraId="0F52D975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</w:p>
          <w:p w14:paraId="786D28F4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</w:p>
          <w:p w14:paraId="0EC91579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</w:p>
          <w:p w14:paraId="53498E1C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</w:p>
          <w:p w14:paraId="47DDA921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</w:p>
          <w:p w14:paraId="1DAE327A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</w:p>
          <w:p w14:paraId="3ED343D8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</w:p>
          <w:p w14:paraId="49DE80EC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</w:p>
          <w:p w14:paraId="7804B433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</w:p>
          <w:p w14:paraId="6781F9E4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</w:p>
          <w:p w14:paraId="005C994B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</w:p>
          <w:p w14:paraId="7B717037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</w:p>
          <w:p w14:paraId="49EAE0FF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</w:p>
          <w:p w14:paraId="52C677F8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</w:p>
          <w:p w14:paraId="22F53D10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 ПМ 03 Организация работ в подразделении организации</w:t>
            </w:r>
          </w:p>
          <w:p w14:paraId="35344BBB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</w:p>
          <w:p w14:paraId="324A1243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</w:p>
          <w:p w14:paraId="5EAB5933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</w:p>
          <w:p w14:paraId="6E89D097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</w:p>
          <w:p w14:paraId="3814339B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</w:p>
          <w:p w14:paraId="7A0C99CC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</w:p>
          <w:p w14:paraId="507514CE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</w:p>
          <w:p w14:paraId="36ABF9AE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</w:p>
          <w:p w14:paraId="7E964FB0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</w:p>
          <w:p w14:paraId="677C1E14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</w:p>
          <w:p w14:paraId="1F9ACAF2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</w:p>
          <w:p w14:paraId="10686C0D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</w:p>
          <w:p w14:paraId="1105E2CD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</w:p>
          <w:p w14:paraId="29DA8F2B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ПМ.04 Выполнение работ по одной или нескольким профессиям рабочих, должностям служащих</w:t>
            </w:r>
          </w:p>
        </w:tc>
      </w:tr>
      <w:tr w:rsidR="002013AD" w:rsidRPr="00BC1F6A" w14:paraId="1E549077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E0038" w14:textId="77777777" w:rsidR="002013AD" w:rsidRPr="00BC1F6A" w:rsidRDefault="002013AD" w:rsidP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jc w:val="center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2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0B3A49" w14:textId="77777777" w:rsidR="002013AD" w:rsidRPr="00BC1F6A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Ассортимент сокосодержащей продукции на примере конкретного предприятия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7E978" w14:textId="77777777" w:rsidR="002013AD" w:rsidRPr="00BC1F6A" w:rsidRDefault="002013AD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013AD" w:rsidRPr="00BC1F6A" w14:paraId="6AA642CD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6DFFA" w14:textId="77777777" w:rsidR="002013AD" w:rsidRPr="00BC1F6A" w:rsidRDefault="002013AD" w:rsidP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jc w:val="center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3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3B3CE2" w14:textId="77777777" w:rsidR="002013AD" w:rsidRPr="00BC1F6A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  <w:spacing w:val="-19"/>
              </w:rPr>
            </w:pPr>
            <w:r w:rsidRPr="00BC1F6A">
              <w:rPr>
                <w:color w:val="000000" w:themeColor="text1"/>
              </w:rPr>
              <w:t>Формирование ассортимента кофе и пути его совершенствования на примере торгового предприятия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B7361" w14:textId="77777777" w:rsidR="002013AD" w:rsidRPr="00BC1F6A" w:rsidRDefault="002013AD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013AD" w:rsidRPr="00BC1F6A" w14:paraId="44C054CB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DA844" w14:textId="77777777" w:rsidR="002013AD" w:rsidRPr="00BC1F6A" w:rsidRDefault="002013AD" w:rsidP="002013AD">
            <w:pPr>
              <w:pStyle w:val="a4"/>
              <w:spacing w:line="256" w:lineRule="auto"/>
              <w:contextualSpacing/>
              <w:jc w:val="center"/>
              <w:rPr>
                <w:color w:val="000000" w:themeColor="text1"/>
                <w:lang w:eastAsia="x-none"/>
              </w:rPr>
            </w:pPr>
            <w:r w:rsidRPr="00BC1F6A">
              <w:rPr>
                <w:color w:val="000000" w:themeColor="text1"/>
              </w:rPr>
              <w:t>4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0CDA7F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Формирование ассортимента однородных групп товаров и пути его совершенствования на примере торгового предприятия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710E8" w14:textId="77777777" w:rsidR="002013AD" w:rsidRPr="00BC1F6A" w:rsidRDefault="002013AD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013AD" w:rsidRPr="00BC1F6A" w14:paraId="28C0544A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1D8A6" w14:textId="77777777" w:rsidR="002013AD" w:rsidRPr="00BC1F6A" w:rsidRDefault="002013AD" w:rsidP="002013AD">
            <w:pPr>
              <w:pStyle w:val="a4"/>
              <w:spacing w:line="256" w:lineRule="auto"/>
              <w:contextualSpacing/>
              <w:jc w:val="center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5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61172C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Формирование ассортимента мороженого и пути его совершенствования на примере торгового предприятия «….»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2B5AB" w14:textId="77777777" w:rsidR="002013AD" w:rsidRPr="00BC1F6A" w:rsidRDefault="002013AD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013AD" w:rsidRPr="00BC1F6A" w14:paraId="671CA61F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E5553" w14:textId="77777777" w:rsidR="002013AD" w:rsidRPr="00BC1F6A" w:rsidRDefault="002013AD" w:rsidP="002013AD">
            <w:pPr>
              <w:pStyle w:val="a4"/>
              <w:spacing w:line="256" w:lineRule="auto"/>
              <w:contextualSpacing/>
              <w:jc w:val="center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6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CC4512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Формирование ассортимента мягких игрушек на примере «…»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27704" w14:textId="77777777" w:rsidR="002013AD" w:rsidRPr="00BC1F6A" w:rsidRDefault="002013AD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013AD" w:rsidRPr="00BC1F6A" w14:paraId="7D4313B4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DF304" w14:textId="77777777" w:rsidR="002013AD" w:rsidRPr="00BC1F6A" w:rsidRDefault="002013AD" w:rsidP="002013AD">
            <w:pPr>
              <w:pStyle w:val="a4"/>
              <w:spacing w:line="256" w:lineRule="auto"/>
              <w:contextualSpacing/>
              <w:jc w:val="center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00AEAF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Анализ ассортимента и оценка качества синтетических моющих средств, реализуемых магазином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A14F8" w14:textId="77777777" w:rsidR="002013AD" w:rsidRPr="00BC1F6A" w:rsidRDefault="002013AD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013AD" w:rsidRPr="00BC1F6A" w14:paraId="35EF3B85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7E7A4" w14:textId="77777777" w:rsidR="002013AD" w:rsidRPr="00BC1F6A" w:rsidRDefault="002013AD" w:rsidP="002013AD">
            <w:pPr>
              <w:spacing w:line="256" w:lineRule="auto"/>
              <w:jc w:val="center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8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5E2CCE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Анализ факторов, влияющих на формирование качества мужских головных уборов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9DDCF" w14:textId="77777777" w:rsidR="002013AD" w:rsidRPr="00BC1F6A" w:rsidRDefault="002013AD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013AD" w:rsidRPr="00BC1F6A" w14:paraId="35D351F0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B37AE" w14:textId="77777777" w:rsidR="002013AD" w:rsidRPr="00BC1F6A" w:rsidRDefault="002013AD" w:rsidP="002013AD">
            <w:pPr>
              <w:pStyle w:val="a4"/>
              <w:spacing w:line="256" w:lineRule="auto"/>
              <w:contextualSpacing/>
              <w:jc w:val="center"/>
              <w:rPr>
                <w:color w:val="000000" w:themeColor="text1"/>
                <w:lang w:eastAsia="x-none"/>
              </w:rPr>
            </w:pPr>
            <w:r w:rsidRPr="00BC1F6A">
              <w:rPr>
                <w:color w:val="000000" w:themeColor="text1"/>
              </w:rPr>
              <w:t>9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23EA4C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Формирование ассортимента парфюмерно-косметических</w:t>
            </w:r>
          </w:p>
          <w:p w14:paraId="0CE04885" w14:textId="77777777" w:rsidR="002013AD" w:rsidRPr="00BC1F6A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товаров и пути его совершенствования на примере торгового предприятия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AC0CE" w14:textId="77777777" w:rsidR="002013AD" w:rsidRPr="00BC1F6A" w:rsidRDefault="002013AD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013AD" w:rsidRPr="00BC1F6A" w14:paraId="68D47D3D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B3963" w14:textId="77777777" w:rsidR="002013AD" w:rsidRPr="00BC1F6A" w:rsidRDefault="002013AD" w:rsidP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jc w:val="center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10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D52C3B" w14:textId="77777777" w:rsidR="002013AD" w:rsidRPr="00BC1F6A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Структура ассортимента и товароведная характеристика мясных полуфабрикатов, реализуемых в торговом предприятии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EC627" w14:textId="77777777" w:rsidR="002013AD" w:rsidRPr="00BC1F6A" w:rsidRDefault="002013AD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013AD" w:rsidRPr="00BC1F6A" w14:paraId="2E765F8D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57A69" w14:textId="77777777" w:rsidR="002013AD" w:rsidRPr="00BC1F6A" w:rsidRDefault="002013AD" w:rsidP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jc w:val="center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11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C5D22E" w14:textId="77777777" w:rsidR="002013AD" w:rsidRPr="00BC1F6A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Маркетинговые исследования рынка шоколада и шоколадной продукции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D05DB" w14:textId="77777777" w:rsidR="002013AD" w:rsidRPr="00BC1F6A" w:rsidRDefault="002013AD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013AD" w:rsidRPr="00BC1F6A" w14:paraId="5169FF57" w14:textId="77777777" w:rsidTr="002013AD">
        <w:trPr>
          <w:trHeight w:val="1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C7886" w14:textId="77777777" w:rsidR="002013AD" w:rsidRPr="00BC1F6A" w:rsidRDefault="002013AD" w:rsidP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jc w:val="center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12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E85E0F" w14:textId="77777777" w:rsidR="002013AD" w:rsidRPr="00BC1F6A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Маркетинговые исследования отдельных групп товаров косметики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D33D3" w14:textId="77777777" w:rsidR="002013AD" w:rsidRPr="00BC1F6A" w:rsidRDefault="002013AD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013AD" w:rsidRPr="00BC1F6A" w14:paraId="2F27E7D4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596B4" w14:textId="77777777" w:rsidR="002013AD" w:rsidRPr="00BC1F6A" w:rsidRDefault="002013AD" w:rsidP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jc w:val="center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13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235906" w14:textId="77777777" w:rsidR="002013AD" w:rsidRPr="00BC1F6A" w:rsidRDefault="002013AD">
            <w:pPr>
              <w:shd w:val="clear" w:color="auto" w:fill="FFFFFF"/>
              <w:tabs>
                <w:tab w:val="left" w:pos="552"/>
              </w:tabs>
              <w:adjustRightInd w:val="0"/>
              <w:spacing w:line="256" w:lineRule="auto"/>
              <w:rPr>
                <w:color w:val="000000" w:themeColor="text1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Маркетинговые исследования рынка биологически активных добавок города Москвы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B08A8" w14:textId="77777777" w:rsidR="002013AD" w:rsidRPr="00BC1F6A" w:rsidRDefault="002013AD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013AD" w:rsidRPr="00BC1F6A" w14:paraId="755AF738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57ED8" w14:textId="77777777" w:rsidR="002013AD" w:rsidRPr="00BC1F6A" w:rsidRDefault="002013AD" w:rsidP="002013AD">
            <w:pPr>
              <w:pStyle w:val="a4"/>
              <w:spacing w:line="256" w:lineRule="auto"/>
              <w:contextualSpacing/>
              <w:jc w:val="center"/>
              <w:rPr>
                <w:color w:val="000000" w:themeColor="text1"/>
                <w:lang w:eastAsia="x-none"/>
              </w:rPr>
            </w:pPr>
            <w:r w:rsidRPr="00BC1F6A">
              <w:rPr>
                <w:color w:val="000000" w:themeColor="text1"/>
              </w:rPr>
              <w:t>14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0FDB3D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Диагностика дефектов гитары на примере торгового предприятия «…»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AAAE6" w14:textId="77777777" w:rsidR="002013AD" w:rsidRPr="00BC1F6A" w:rsidRDefault="002013AD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013AD" w:rsidRPr="00BC1F6A" w14:paraId="4BED4832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B0BFE" w14:textId="77777777" w:rsidR="002013AD" w:rsidRPr="00BC1F6A" w:rsidRDefault="002013AD" w:rsidP="002013AD">
            <w:pPr>
              <w:spacing w:line="256" w:lineRule="auto"/>
              <w:jc w:val="center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15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97D170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Органолептическая оценка показателей качества продуктов детского питания на зерновой основе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A7813" w14:textId="77777777" w:rsidR="002013AD" w:rsidRPr="00BC1F6A" w:rsidRDefault="002013AD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013AD" w:rsidRPr="00BC1F6A" w14:paraId="3B842B6B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77117" w14:textId="77777777" w:rsidR="002013AD" w:rsidRPr="00BC1F6A" w:rsidRDefault="002013AD" w:rsidP="002013AD">
            <w:pPr>
              <w:pStyle w:val="a4"/>
              <w:spacing w:line="256" w:lineRule="auto"/>
              <w:contextualSpacing/>
              <w:jc w:val="center"/>
              <w:rPr>
                <w:color w:val="000000" w:themeColor="text1"/>
                <w:lang w:eastAsia="x-none"/>
              </w:rPr>
            </w:pPr>
            <w:r w:rsidRPr="00BC1F6A">
              <w:rPr>
                <w:color w:val="000000" w:themeColor="text1"/>
              </w:rPr>
              <w:t>16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BA71C5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Экспертиза качества пельменных изделий, реализуемых в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B7A6B" w14:textId="77777777" w:rsidR="002013AD" w:rsidRPr="00BC1F6A" w:rsidRDefault="002013AD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013AD" w:rsidRPr="00BC1F6A" w14:paraId="34503F88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28BD3" w14:textId="77777777" w:rsidR="002013AD" w:rsidRPr="00BC1F6A" w:rsidRDefault="002013AD" w:rsidP="002013AD">
            <w:pPr>
              <w:pStyle w:val="a4"/>
              <w:spacing w:line="256" w:lineRule="auto"/>
              <w:contextualSpacing/>
              <w:jc w:val="center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17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3B0355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Упаковка как фактор сохранности и конкурентоспособности потребительских товаров на примере торгового предприятия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B9A03" w14:textId="77777777" w:rsidR="002013AD" w:rsidRPr="00BC1F6A" w:rsidRDefault="002013AD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013AD" w:rsidRPr="00BC1F6A" w14:paraId="78F02BF4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2011A" w14:textId="77777777" w:rsidR="002013AD" w:rsidRPr="00BC1F6A" w:rsidRDefault="002013AD" w:rsidP="002013AD">
            <w:pPr>
              <w:spacing w:line="256" w:lineRule="auto"/>
              <w:jc w:val="center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lastRenderedPageBreak/>
              <w:t>18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10FADE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Влияние новых материалов на совершенствование ассортимента и качества товаров на примере торгового предприятия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4E7DF" w14:textId="77777777" w:rsidR="002013AD" w:rsidRPr="00BC1F6A" w:rsidRDefault="002013AD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013AD" w:rsidRPr="00BC1F6A" w14:paraId="5BCD2A44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31698" w14:textId="77777777" w:rsidR="002013AD" w:rsidRPr="00BC1F6A" w:rsidRDefault="002013AD" w:rsidP="002013AD">
            <w:pPr>
              <w:pStyle w:val="a4"/>
              <w:spacing w:line="256" w:lineRule="auto"/>
              <w:contextualSpacing/>
              <w:jc w:val="center"/>
              <w:rPr>
                <w:color w:val="000000" w:themeColor="text1"/>
                <w:shd w:val="clear" w:color="auto" w:fill="FFFFFF"/>
                <w:lang w:eastAsia="x-none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19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168EE0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Контроль качества и количества товарных партий на примере торгового предприятия «___»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3F00E" w14:textId="77777777" w:rsidR="002013AD" w:rsidRPr="00BC1F6A" w:rsidRDefault="002013AD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013AD" w:rsidRPr="00BC1F6A" w14:paraId="318D9F59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B6318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20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757B3E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Упаковка как фактор сохранности и конкурентоспособности хлебобулочных изделий реализации в сети магазинов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5C61B" w14:textId="77777777" w:rsidR="002013AD" w:rsidRPr="00BC1F6A" w:rsidRDefault="002013AD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013AD" w:rsidRPr="00BC1F6A" w14:paraId="6A7AABCF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6F340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21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4E9086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Товарные потери и меры по их предупреждению и снижению на примере торгового предприятия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B604F" w14:textId="77777777" w:rsidR="002013AD" w:rsidRPr="00BC1F6A" w:rsidRDefault="002013AD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013AD" w:rsidRPr="00BC1F6A" w14:paraId="1180EF8D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E20BA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22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DA7B6D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Системы и особенности кодирования продовольственных и непродовольственных товаров на примере торгового предприятия «…»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DE82D" w14:textId="77777777" w:rsidR="002013AD" w:rsidRPr="00BC1F6A" w:rsidRDefault="002013AD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013AD" w:rsidRPr="00BC1F6A" w14:paraId="318B1C88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2A89A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23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BACE26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Оценка уровня качества обслуживания на примере торгового предприятия по мнению жителей города Москвы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3561C" w14:textId="77777777" w:rsidR="002013AD" w:rsidRPr="00BC1F6A" w:rsidRDefault="002013AD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013AD" w:rsidRPr="00BC1F6A" w14:paraId="7054472A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25543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24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1DCC98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Влияние изменения сырьевой базы на ассортимент и качество товаров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EDA94" w14:textId="77777777" w:rsidR="002013AD" w:rsidRPr="00BC1F6A" w:rsidRDefault="002013AD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013AD" w:rsidRPr="00BC1F6A" w14:paraId="5F2642CA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B0992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lang w:eastAsia="x-none"/>
              </w:rPr>
            </w:pPr>
            <w:r w:rsidRPr="00BC1F6A">
              <w:rPr>
                <w:color w:val="000000" w:themeColor="text1"/>
              </w:rPr>
              <w:t>25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EB14DC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Сравнительная оценка качества одежды из пушно-мехового полуфабриката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C0846" w14:textId="77777777" w:rsidR="002013AD" w:rsidRPr="00BC1F6A" w:rsidRDefault="002013AD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013AD" w:rsidRPr="00BC1F6A" w14:paraId="6CAA435F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D25A9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26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FA9BEA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Диагностика дефектов однородных групп товаров на примере торгового предприятия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C197B" w14:textId="77777777" w:rsidR="002013AD" w:rsidRPr="00BC1F6A" w:rsidRDefault="002013AD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013AD" w:rsidRPr="00BC1F6A" w14:paraId="4BCC6135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77C7C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27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9F8D51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Сравнительная характеристика качества посуды из стекла.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D4852" w14:textId="77777777" w:rsidR="002013AD" w:rsidRPr="00BC1F6A" w:rsidRDefault="002013AD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013AD" w:rsidRPr="00BC1F6A" w14:paraId="09702E5C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A0BFC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28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6ACBAA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Нормативные документы, регулирующие торговую деятельность на примере предприятия торговли «____».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4222E" w14:textId="77777777" w:rsidR="002013AD" w:rsidRPr="00BC1F6A" w:rsidRDefault="002013AD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013AD" w:rsidRPr="00BC1F6A" w14:paraId="0E4685AC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F2569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29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3B0A81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Организация процесса товародвижения на примере торгового предприятия.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EDD25" w14:textId="77777777" w:rsidR="002013AD" w:rsidRPr="00BC1F6A" w:rsidRDefault="002013AD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013AD" w:rsidRPr="00BC1F6A" w14:paraId="5C9F957B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2D7EC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30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A25AAB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Инновация в товароведной деятельности.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D151B" w14:textId="77777777" w:rsidR="002013AD" w:rsidRPr="00BC1F6A" w:rsidRDefault="002013AD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013AD" w:rsidRPr="00BC1F6A" w14:paraId="45E77927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6865E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  <w:shd w:val="clear" w:color="auto" w:fill="FFFFFF"/>
                <w:lang w:eastAsia="x-none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31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CDB98F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Нормативные документы регулирующие торговую деятельность на примере предприятия торговли «___».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49511" w14:textId="77777777" w:rsidR="002013AD" w:rsidRPr="00BC1F6A" w:rsidRDefault="002013AD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013AD" w:rsidRPr="00BC1F6A" w14:paraId="51F081B3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FAE0D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32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64FD3E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Оптимизация рабочих процессов на торговом предприятии.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4092B" w14:textId="77777777" w:rsidR="002013AD" w:rsidRPr="00BC1F6A" w:rsidRDefault="002013AD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013AD" w:rsidRPr="00BC1F6A" w14:paraId="0FD3FD59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C8A05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33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379B11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Формирование рекламных мероприятий по повышению уровня конверсии магазина.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485F5" w14:textId="77777777" w:rsidR="002013AD" w:rsidRPr="00BC1F6A" w:rsidRDefault="002013AD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013AD" w:rsidRPr="00BC1F6A" w14:paraId="2CFE7F66" w14:textId="77777777" w:rsidTr="002013AD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AEC10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34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2F0C84" w14:textId="77777777" w:rsidR="002013AD" w:rsidRPr="00BC1F6A" w:rsidRDefault="002013AD">
            <w:pPr>
              <w:pStyle w:val="a4"/>
              <w:spacing w:line="256" w:lineRule="auto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Внедрение процессов, согласно стандартам серии </w:t>
            </w:r>
            <w:r w:rsidRPr="00BC1F6A">
              <w:rPr>
                <w:color w:val="000000" w:themeColor="text1"/>
                <w:lang w:val="en-US"/>
              </w:rPr>
              <w:t>ISO</w:t>
            </w:r>
            <w:r w:rsidRPr="00BC1F6A">
              <w:rPr>
                <w:color w:val="000000" w:themeColor="text1"/>
              </w:rPr>
              <w:t xml:space="preserve"> 9000, </w:t>
            </w:r>
            <w:r w:rsidRPr="00BC1F6A">
              <w:rPr>
                <w:color w:val="000000" w:themeColor="text1"/>
                <w:lang w:val="en-US"/>
              </w:rPr>
              <w:t>ISO</w:t>
            </w:r>
            <w:r w:rsidRPr="00BC1F6A">
              <w:rPr>
                <w:color w:val="000000" w:themeColor="text1"/>
              </w:rPr>
              <w:t xml:space="preserve"> 14000, </w:t>
            </w:r>
            <w:r w:rsidRPr="00BC1F6A">
              <w:rPr>
                <w:color w:val="000000" w:themeColor="text1"/>
                <w:lang w:val="en-US"/>
              </w:rPr>
              <w:t>ISO</w:t>
            </w:r>
            <w:r w:rsidRPr="00BC1F6A">
              <w:rPr>
                <w:color w:val="000000" w:themeColor="text1"/>
              </w:rPr>
              <w:t xml:space="preserve"> 18000 на торговом предприятии.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FCA3D" w14:textId="77777777" w:rsidR="002013AD" w:rsidRPr="00BC1F6A" w:rsidRDefault="002013AD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</w:tr>
    </w:tbl>
    <w:p w14:paraId="3A6A327D" w14:textId="77777777" w:rsidR="002013AD" w:rsidRPr="00BC1F6A" w:rsidRDefault="002013AD" w:rsidP="002013AD">
      <w:pPr>
        <w:rPr>
          <w:color w:val="000000" w:themeColor="text1"/>
          <w:lang w:eastAsia="ko-KR"/>
        </w:rPr>
      </w:pPr>
    </w:p>
    <w:p w14:paraId="171FB55D" w14:textId="77777777" w:rsidR="002013AD" w:rsidRPr="00BC1F6A" w:rsidRDefault="002013AD" w:rsidP="002013AD">
      <w:pPr>
        <w:rPr>
          <w:color w:val="000000" w:themeColor="text1"/>
          <w:lang w:eastAsia="ko-KR"/>
        </w:rPr>
      </w:pPr>
      <w:r w:rsidRPr="00BC1F6A">
        <w:rPr>
          <w:color w:val="000000" w:themeColor="text1"/>
          <w:lang w:eastAsia="ko-KR"/>
        </w:rPr>
        <w:t>Тематика выпускной квалификационной работы соответствует содержанию одного или нескольких профессиональных модулей и направлена на формирование компетенций указанных модулей.</w:t>
      </w:r>
    </w:p>
    <w:p w14:paraId="367D5CFE" w14:textId="77777777" w:rsidR="002013AD" w:rsidRPr="00BC1F6A" w:rsidRDefault="002013AD" w:rsidP="002013AD">
      <w:pPr>
        <w:rPr>
          <w:color w:val="000000" w:themeColor="text1"/>
          <w:lang w:eastAsia="ko-KR"/>
        </w:rPr>
      </w:pPr>
    </w:p>
    <w:p w14:paraId="02655C8F" w14:textId="77777777" w:rsidR="002013AD" w:rsidRPr="00BC1F6A" w:rsidRDefault="002013AD" w:rsidP="002013AD">
      <w:pPr>
        <w:rPr>
          <w:color w:val="000000" w:themeColor="text1"/>
          <w:lang w:eastAsia="ko-KR"/>
        </w:rPr>
      </w:pPr>
    </w:p>
    <w:p w14:paraId="059C9D17" w14:textId="77777777" w:rsidR="002013AD" w:rsidRPr="00BC1F6A" w:rsidRDefault="002013AD" w:rsidP="002013AD">
      <w:pPr>
        <w:rPr>
          <w:color w:val="000000" w:themeColor="text1"/>
          <w:lang w:eastAsia="ko-KR"/>
        </w:rPr>
      </w:pPr>
      <w:r w:rsidRPr="00BC1F6A">
        <w:rPr>
          <w:color w:val="000000" w:themeColor="text1"/>
          <w:lang w:eastAsia="ko-KR"/>
        </w:rPr>
        <w:t>Перечень тем по выпускным квалификационным работам:</w:t>
      </w:r>
    </w:p>
    <w:p w14:paraId="6443253E" w14:textId="77777777" w:rsidR="002013AD" w:rsidRPr="00BC1F6A" w:rsidRDefault="002013AD" w:rsidP="00BC1F6A">
      <w:pPr>
        <w:widowControl/>
        <w:numPr>
          <w:ilvl w:val="0"/>
          <w:numId w:val="28"/>
        </w:numPr>
        <w:autoSpaceDE/>
        <w:autoSpaceDN/>
        <w:contextualSpacing/>
        <w:rPr>
          <w:color w:val="000000" w:themeColor="text1"/>
          <w:lang w:eastAsia="ru-RU"/>
        </w:rPr>
      </w:pPr>
      <w:r w:rsidRPr="00BC1F6A">
        <w:rPr>
          <w:color w:val="000000" w:themeColor="text1"/>
        </w:rPr>
        <w:t>разрабатывается преподавателями МДК в рамках профессиональных модулей;</w:t>
      </w:r>
    </w:p>
    <w:p w14:paraId="7EF89A98" w14:textId="77777777" w:rsidR="002013AD" w:rsidRPr="00BC1F6A" w:rsidRDefault="002013AD" w:rsidP="00BC1F6A">
      <w:pPr>
        <w:widowControl/>
        <w:numPr>
          <w:ilvl w:val="0"/>
          <w:numId w:val="28"/>
        </w:numPr>
        <w:autoSpaceDE/>
        <w:autoSpaceDN/>
        <w:contextualSpacing/>
        <w:rPr>
          <w:color w:val="000000" w:themeColor="text1"/>
        </w:rPr>
      </w:pPr>
      <w:r w:rsidRPr="00BC1F6A">
        <w:rPr>
          <w:color w:val="000000" w:themeColor="text1"/>
        </w:rPr>
        <w:t>рассматривается на заседаниях цикловых методических комиссий;</w:t>
      </w:r>
    </w:p>
    <w:p w14:paraId="224FBD65" w14:textId="77777777" w:rsidR="002013AD" w:rsidRPr="00BC1F6A" w:rsidRDefault="002013AD" w:rsidP="00BC1F6A">
      <w:pPr>
        <w:widowControl/>
        <w:numPr>
          <w:ilvl w:val="0"/>
          <w:numId w:val="28"/>
        </w:numPr>
        <w:autoSpaceDE/>
        <w:autoSpaceDN/>
        <w:contextualSpacing/>
        <w:rPr>
          <w:color w:val="000000" w:themeColor="text1"/>
        </w:rPr>
      </w:pPr>
      <w:r w:rsidRPr="00BC1F6A">
        <w:rPr>
          <w:color w:val="000000" w:themeColor="text1"/>
        </w:rPr>
        <w:t>утверждается после предварительного положительного заключения работодателей.</w:t>
      </w:r>
    </w:p>
    <w:p w14:paraId="68218F0D" w14:textId="77777777" w:rsidR="002013AD" w:rsidRPr="00BC1F6A" w:rsidRDefault="002013AD" w:rsidP="002013AD">
      <w:pPr>
        <w:ind w:left="720"/>
        <w:contextualSpacing/>
        <w:rPr>
          <w:color w:val="000000" w:themeColor="text1"/>
          <w:lang w:eastAsia="ko-KR"/>
        </w:rPr>
      </w:pPr>
    </w:p>
    <w:p w14:paraId="6A79CAE0" w14:textId="77777777" w:rsidR="002013AD" w:rsidRPr="00BC1F6A" w:rsidRDefault="002013AD" w:rsidP="002013AD">
      <w:pPr>
        <w:rPr>
          <w:color w:val="000000" w:themeColor="text1"/>
          <w:lang w:eastAsia="ko-KR"/>
        </w:rPr>
      </w:pPr>
      <w:r w:rsidRPr="00BC1F6A">
        <w:rPr>
          <w:color w:val="000000" w:themeColor="text1"/>
          <w:lang w:eastAsia="ko-KR"/>
        </w:rPr>
        <w:t>Структура выпускной квалификационной работы:</w:t>
      </w:r>
    </w:p>
    <w:p w14:paraId="5D68D574" w14:textId="77777777" w:rsidR="002013AD" w:rsidRPr="00BC1F6A" w:rsidRDefault="002013AD" w:rsidP="002013AD">
      <w:pPr>
        <w:rPr>
          <w:color w:val="000000" w:themeColor="text1"/>
          <w:lang w:eastAsia="ko-KR"/>
        </w:rPr>
      </w:pPr>
      <w:r w:rsidRPr="00BC1F6A">
        <w:rPr>
          <w:color w:val="000000" w:themeColor="text1"/>
          <w:lang w:eastAsia="ko-KR"/>
        </w:rPr>
        <w:lastRenderedPageBreak/>
        <w:tab/>
        <w:t>1) введение</w:t>
      </w:r>
    </w:p>
    <w:p w14:paraId="19D1BA6E" w14:textId="77777777" w:rsidR="002013AD" w:rsidRPr="00BC1F6A" w:rsidRDefault="002013AD" w:rsidP="002013AD">
      <w:pPr>
        <w:rPr>
          <w:color w:val="000000" w:themeColor="text1"/>
          <w:lang w:eastAsia="ko-KR"/>
        </w:rPr>
      </w:pPr>
      <w:r w:rsidRPr="00BC1F6A">
        <w:rPr>
          <w:color w:val="000000" w:themeColor="text1"/>
          <w:lang w:eastAsia="ko-KR"/>
        </w:rPr>
        <w:tab/>
        <w:t>2) основная часть</w:t>
      </w:r>
    </w:p>
    <w:p w14:paraId="1DE9C808" w14:textId="77777777" w:rsidR="002013AD" w:rsidRPr="00BC1F6A" w:rsidRDefault="002013AD" w:rsidP="00BC1F6A">
      <w:pPr>
        <w:widowControl/>
        <w:numPr>
          <w:ilvl w:val="0"/>
          <w:numId w:val="28"/>
        </w:numPr>
        <w:autoSpaceDE/>
        <w:autoSpaceDN/>
        <w:ind w:left="1418"/>
        <w:contextualSpacing/>
        <w:rPr>
          <w:color w:val="000000" w:themeColor="text1"/>
          <w:lang w:eastAsia="ru-RU"/>
        </w:rPr>
      </w:pPr>
      <w:r w:rsidRPr="00BC1F6A">
        <w:rPr>
          <w:color w:val="000000" w:themeColor="text1"/>
        </w:rPr>
        <w:t>теоретическая часть</w:t>
      </w:r>
    </w:p>
    <w:p w14:paraId="2CABABFB" w14:textId="77777777" w:rsidR="002013AD" w:rsidRPr="00BC1F6A" w:rsidRDefault="002013AD" w:rsidP="00BC1F6A">
      <w:pPr>
        <w:widowControl/>
        <w:numPr>
          <w:ilvl w:val="0"/>
          <w:numId w:val="28"/>
        </w:numPr>
        <w:autoSpaceDE/>
        <w:autoSpaceDN/>
        <w:ind w:left="1418"/>
        <w:contextualSpacing/>
        <w:rPr>
          <w:color w:val="000000" w:themeColor="text1"/>
        </w:rPr>
      </w:pPr>
      <w:r w:rsidRPr="00BC1F6A">
        <w:rPr>
          <w:color w:val="000000" w:themeColor="text1"/>
        </w:rPr>
        <w:t xml:space="preserve">практическая часть </w:t>
      </w:r>
    </w:p>
    <w:p w14:paraId="50F18430" w14:textId="77777777" w:rsidR="002013AD" w:rsidRPr="00BC1F6A" w:rsidRDefault="002013AD" w:rsidP="002013AD">
      <w:pPr>
        <w:ind w:left="709"/>
        <w:contextualSpacing/>
        <w:rPr>
          <w:color w:val="000000" w:themeColor="text1"/>
          <w:lang w:eastAsia="ko-KR"/>
        </w:rPr>
      </w:pPr>
      <w:r w:rsidRPr="00BC1F6A">
        <w:rPr>
          <w:color w:val="000000" w:themeColor="text1"/>
          <w:lang w:eastAsia="ko-KR"/>
        </w:rPr>
        <w:t>3) заключение</w:t>
      </w:r>
    </w:p>
    <w:p w14:paraId="5C6914A1" w14:textId="77777777" w:rsidR="002013AD" w:rsidRPr="00BC1F6A" w:rsidRDefault="002013AD" w:rsidP="002013AD">
      <w:pPr>
        <w:ind w:left="709"/>
        <w:contextualSpacing/>
        <w:rPr>
          <w:color w:val="000000" w:themeColor="text1"/>
          <w:lang w:eastAsia="ko-KR"/>
        </w:rPr>
      </w:pPr>
      <w:r w:rsidRPr="00BC1F6A">
        <w:rPr>
          <w:color w:val="000000" w:themeColor="text1"/>
          <w:lang w:eastAsia="ko-KR"/>
        </w:rPr>
        <w:t>4) список использованной литературы</w:t>
      </w:r>
    </w:p>
    <w:p w14:paraId="4649539B" w14:textId="77777777" w:rsidR="002013AD" w:rsidRPr="00BC1F6A" w:rsidRDefault="002013AD" w:rsidP="002013AD">
      <w:pPr>
        <w:ind w:left="709"/>
        <w:contextualSpacing/>
        <w:jc w:val="both"/>
        <w:rPr>
          <w:color w:val="000000" w:themeColor="text1"/>
          <w:lang w:eastAsia="ko-KR"/>
        </w:rPr>
      </w:pPr>
      <w:r w:rsidRPr="00BC1F6A">
        <w:rPr>
          <w:color w:val="000000" w:themeColor="text1"/>
          <w:lang w:eastAsia="ko-KR"/>
        </w:rPr>
        <w:t>6) приложения</w:t>
      </w:r>
    </w:p>
    <w:p w14:paraId="06194976" w14:textId="77777777" w:rsidR="002013AD" w:rsidRPr="00BC1F6A" w:rsidRDefault="002013AD" w:rsidP="002013AD">
      <w:pPr>
        <w:ind w:firstLine="708"/>
        <w:jc w:val="both"/>
        <w:rPr>
          <w:color w:val="000000" w:themeColor="text1"/>
          <w:lang w:eastAsia="ko-KR"/>
        </w:rPr>
      </w:pPr>
      <w:r w:rsidRPr="00BC1F6A">
        <w:rPr>
          <w:b/>
          <w:color w:val="000000" w:themeColor="text1"/>
          <w:lang w:eastAsia="ko-KR"/>
        </w:rPr>
        <w:t>Во введении</w:t>
      </w:r>
      <w:r w:rsidRPr="00BC1F6A">
        <w:rPr>
          <w:color w:val="000000" w:themeColor="text1"/>
          <w:lang w:eastAsia="ko-KR"/>
        </w:rPr>
        <w:t xml:space="preserve"> обосновывается актуальность и практическая значимость выбранной темы, формулируются цель и задачи.</w:t>
      </w:r>
    </w:p>
    <w:p w14:paraId="1323F9C7" w14:textId="77777777" w:rsidR="002013AD" w:rsidRPr="00BC1F6A" w:rsidRDefault="002013AD" w:rsidP="002013AD">
      <w:pPr>
        <w:jc w:val="both"/>
        <w:rPr>
          <w:color w:val="000000" w:themeColor="text1"/>
          <w:lang w:eastAsia="ko-KR"/>
        </w:rPr>
      </w:pPr>
      <w:r w:rsidRPr="00BC1F6A">
        <w:rPr>
          <w:color w:val="000000" w:themeColor="text1"/>
          <w:lang w:eastAsia="ko-KR"/>
        </w:rPr>
        <w:t xml:space="preserve">           При работе над </w:t>
      </w:r>
      <w:r w:rsidRPr="00BC1F6A">
        <w:rPr>
          <w:b/>
          <w:color w:val="000000" w:themeColor="text1"/>
          <w:lang w:eastAsia="ko-KR"/>
        </w:rPr>
        <w:t>теоретической частью</w:t>
      </w:r>
      <w:r w:rsidRPr="00BC1F6A">
        <w:rPr>
          <w:color w:val="000000" w:themeColor="text1"/>
          <w:lang w:eastAsia="ko-KR"/>
        </w:rPr>
        <w:t xml:space="preserve"> определяются объект и предмет ВКР, круг рассматриваемых проблем. Проводится обзор используемых источников, обосновывается выбор применяемых методов, технологий и др. Работа выпускника над теоретической частью позволяет руководителю оценить следующие общие компетенции:</w:t>
      </w:r>
    </w:p>
    <w:p w14:paraId="66320CD3" w14:textId="77777777" w:rsidR="002013AD" w:rsidRPr="00BC1F6A" w:rsidRDefault="002013AD" w:rsidP="00BC1F6A">
      <w:pPr>
        <w:widowControl/>
        <w:numPr>
          <w:ilvl w:val="0"/>
          <w:numId w:val="28"/>
        </w:numPr>
        <w:autoSpaceDE/>
        <w:autoSpaceDN/>
        <w:contextualSpacing/>
        <w:jc w:val="both"/>
        <w:rPr>
          <w:color w:val="000000" w:themeColor="text1"/>
          <w:lang w:eastAsia="ru-RU"/>
        </w:rPr>
      </w:pPr>
      <w:r w:rsidRPr="00BC1F6A">
        <w:rPr>
          <w:color w:val="000000" w:themeColor="text1"/>
        </w:rPr>
        <w:t>понимать сущность и социальную значимость своей будущей профессии, проявлять к ней устойчивый интерес;</w:t>
      </w:r>
    </w:p>
    <w:p w14:paraId="2922EA13" w14:textId="77777777" w:rsidR="002013AD" w:rsidRPr="00BC1F6A" w:rsidRDefault="002013AD" w:rsidP="00BC1F6A">
      <w:pPr>
        <w:widowControl/>
        <w:numPr>
          <w:ilvl w:val="0"/>
          <w:numId w:val="28"/>
        </w:numPr>
        <w:autoSpaceDE/>
        <w:autoSpaceDN/>
        <w:contextualSpacing/>
        <w:jc w:val="both"/>
        <w:rPr>
          <w:color w:val="000000" w:themeColor="text1"/>
        </w:rPr>
      </w:pPr>
      <w:r w:rsidRPr="00BC1F6A">
        <w:rPr>
          <w:color w:val="000000" w:themeColor="text1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14:paraId="3B7A9233" w14:textId="77777777" w:rsidR="002013AD" w:rsidRPr="00BC1F6A" w:rsidRDefault="002013AD" w:rsidP="00BC1F6A">
      <w:pPr>
        <w:widowControl/>
        <w:numPr>
          <w:ilvl w:val="0"/>
          <w:numId w:val="28"/>
        </w:numPr>
        <w:autoSpaceDE/>
        <w:autoSpaceDN/>
        <w:contextualSpacing/>
        <w:jc w:val="both"/>
        <w:rPr>
          <w:color w:val="000000" w:themeColor="text1"/>
        </w:rPr>
      </w:pPr>
      <w:r w:rsidRPr="00BC1F6A">
        <w:rPr>
          <w:color w:val="000000" w:themeColor="text1"/>
        </w:rPr>
        <w:t>самостоятельно определять задачи профессионального и личностного развития, заниматься самообразованием, осознано планировать повышение квалификации</w:t>
      </w:r>
    </w:p>
    <w:p w14:paraId="68478A50" w14:textId="77777777" w:rsidR="002013AD" w:rsidRPr="00BC1F6A" w:rsidRDefault="002013AD" w:rsidP="002013AD">
      <w:pPr>
        <w:ind w:firstLine="360"/>
        <w:jc w:val="both"/>
        <w:rPr>
          <w:color w:val="000000" w:themeColor="text1"/>
          <w:lang w:eastAsia="ko-KR"/>
        </w:rPr>
      </w:pPr>
      <w:r w:rsidRPr="00BC1F6A">
        <w:rPr>
          <w:b/>
          <w:color w:val="000000" w:themeColor="text1"/>
          <w:lang w:eastAsia="ko-KR"/>
        </w:rPr>
        <w:t xml:space="preserve">    Работа над практической частью</w:t>
      </w:r>
      <w:r w:rsidRPr="00BC1F6A">
        <w:rPr>
          <w:color w:val="000000" w:themeColor="text1"/>
          <w:lang w:eastAsia="ko-KR"/>
        </w:rPr>
        <w:t xml:space="preserve"> должна позволить руководителю оценить уровень развития следующих общих компетенций:</w:t>
      </w:r>
    </w:p>
    <w:p w14:paraId="1B920C76" w14:textId="77777777" w:rsidR="002013AD" w:rsidRPr="00BC1F6A" w:rsidRDefault="002013AD" w:rsidP="00BC1F6A">
      <w:pPr>
        <w:widowControl/>
        <w:numPr>
          <w:ilvl w:val="0"/>
          <w:numId w:val="28"/>
        </w:numPr>
        <w:autoSpaceDE/>
        <w:autoSpaceDN/>
        <w:contextualSpacing/>
        <w:jc w:val="both"/>
        <w:rPr>
          <w:color w:val="000000" w:themeColor="text1"/>
          <w:lang w:eastAsia="ru-RU"/>
        </w:rPr>
      </w:pPr>
      <w:r w:rsidRPr="00BC1F6A">
        <w:rPr>
          <w:color w:val="000000" w:themeColor="text1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14:paraId="4CF4C5D6" w14:textId="77777777" w:rsidR="002013AD" w:rsidRPr="00BC1F6A" w:rsidRDefault="002013AD" w:rsidP="00BC1F6A">
      <w:pPr>
        <w:widowControl/>
        <w:numPr>
          <w:ilvl w:val="0"/>
          <w:numId w:val="28"/>
        </w:numPr>
        <w:autoSpaceDE/>
        <w:autoSpaceDN/>
        <w:contextualSpacing/>
        <w:jc w:val="both"/>
        <w:rPr>
          <w:color w:val="000000" w:themeColor="text1"/>
        </w:rPr>
      </w:pPr>
      <w:r w:rsidRPr="00BC1F6A">
        <w:rPr>
          <w:color w:val="000000" w:themeColor="text1"/>
        </w:rPr>
        <w:t>принимать решения в стандартных и нестандартных ситуациях и нести за них ответственность;</w:t>
      </w:r>
    </w:p>
    <w:p w14:paraId="65567AB5" w14:textId="77777777" w:rsidR="002013AD" w:rsidRPr="00BC1F6A" w:rsidRDefault="002013AD" w:rsidP="00BC1F6A">
      <w:pPr>
        <w:widowControl/>
        <w:numPr>
          <w:ilvl w:val="0"/>
          <w:numId w:val="28"/>
        </w:numPr>
        <w:autoSpaceDE/>
        <w:autoSpaceDN/>
        <w:contextualSpacing/>
        <w:jc w:val="both"/>
        <w:rPr>
          <w:color w:val="000000" w:themeColor="text1"/>
        </w:rPr>
      </w:pPr>
      <w:r w:rsidRPr="00BC1F6A">
        <w:rPr>
          <w:color w:val="000000" w:themeColor="text1"/>
        </w:rPr>
        <w:t>владеть информационной культурой, анализировать и оценивать информацию с использованием информационно-коммуникационных технологий</w:t>
      </w:r>
    </w:p>
    <w:p w14:paraId="41AE5509" w14:textId="77777777" w:rsidR="002013AD" w:rsidRPr="00BC1F6A" w:rsidRDefault="002013AD" w:rsidP="00BC1F6A">
      <w:pPr>
        <w:widowControl/>
        <w:numPr>
          <w:ilvl w:val="0"/>
          <w:numId w:val="28"/>
        </w:numPr>
        <w:autoSpaceDE/>
        <w:autoSpaceDN/>
        <w:contextualSpacing/>
        <w:jc w:val="both"/>
        <w:rPr>
          <w:color w:val="000000" w:themeColor="text1"/>
        </w:rPr>
      </w:pPr>
      <w:r w:rsidRPr="00BC1F6A">
        <w:rPr>
          <w:color w:val="000000" w:themeColor="text1"/>
        </w:rPr>
        <w:t>ориентироваться в условиях частой смены технологий в профессиональной деятельности</w:t>
      </w:r>
    </w:p>
    <w:p w14:paraId="58010798" w14:textId="77777777" w:rsidR="002013AD" w:rsidRPr="00BC1F6A" w:rsidRDefault="002013AD" w:rsidP="002013AD">
      <w:pPr>
        <w:jc w:val="both"/>
        <w:rPr>
          <w:color w:val="000000" w:themeColor="text1"/>
          <w:lang w:eastAsia="ko-KR"/>
        </w:rPr>
      </w:pPr>
      <w:r w:rsidRPr="00BC1F6A">
        <w:rPr>
          <w:b/>
          <w:color w:val="000000" w:themeColor="text1"/>
          <w:lang w:eastAsia="ko-KR"/>
        </w:rPr>
        <w:t xml:space="preserve">          Заключение</w:t>
      </w:r>
      <w:r w:rsidRPr="00BC1F6A">
        <w:rPr>
          <w:color w:val="000000" w:themeColor="text1"/>
          <w:lang w:eastAsia="ko-KR"/>
        </w:rPr>
        <w:t xml:space="preserve"> содержит выводы и предложения с их кратким обоснованием в соответствии с поставленной целью и задачами, раскрывает значимость полученных результатов.</w:t>
      </w:r>
    </w:p>
    <w:p w14:paraId="3A8D3D71" w14:textId="77777777" w:rsidR="002013AD" w:rsidRPr="00BC1F6A" w:rsidRDefault="002013AD" w:rsidP="002013AD">
      <w:pPr>
        <w:jc w:val="both"/>
        <w:rPr>
          <w:color w:val="000000" w:themeColor="text1"/>
          <w:lang w:eastAsia="ko-KR"/>
        </w:rPr>
      </w:pPr>
    </w:p>
    <w:p w14:paraId="577AEF1E" w14:textId="77777777" w:rsidR="002013AD" w:rsidRPr="00BC1F6A" w:rsidRDefault="002013AD" w:rsidP="002013AD">
      <w:pPr>
        <w:jc w:val="both"/>
        <w:rPr>
          <w:color w:val="000000" w:themeColor="text1"/>
          <w:u w:val="single"/>
          <w:lang w:eastAsia="ru-RU"/>
        </w:rPr>
      </w:pPr>
      <w:r w:rsidRPr="00BC1F6A">
        <w:rPr>
          <w:color w:val="000000" w:themeColor="text1"/>
          <w:u w:val="single"/>
        </w:rPr>
        <w:t>Защита выпускных квалификационных работ</w:t>
      </w:r>
    </w:p>
    <w:p w14:paraId="22342E4A" w14:textId="77777777" w:rsidR="002013AD" w:rsidRPr="00BC1F6A" w:rsidRDefault="002013AD" w:rsidP="002013AD">
      <w:pPr>
        <w:spacing w:before="120"/>
        <w:ind w:firstLine="709"/>
        <w:contextualSpacing/>
        <w:jc w:val="both"/>
        <w:rPr>
          <w:color w:val="000000" w:themeColor="text1"/>
        </w:rPr>
      </w:pPr>
      <w:r w:rsidRPr="00BC1F6A">
        <w:rPr>
          <w:color w:val="000000" w:themeColor="text1"/>
        </w:rPr>
        <w:t>К защите ВКР допускаются лица, завершившие полый курс обучения и успешно прошедшие все предшествующие аттестационные испытания, предусмотренные учебным планом, в соответствии с ФГОС СПО.</w:t>
      </w:r>
    </w:p>
    <w:p w14:paraId="46E07EEF" w14:textId="77777777" w:rsidR="002013AD" w:rsidRPr="00BC1F6A" w:rsidRDefault="002013AD" w:rsidP="002013AD">
      <w:pPr>
        <w:pStyle w:val="a6"/>
        <w:ind w:left="0" w:firstLine="708"/>
        <w:rPr>
          <w:color w:val="000000" w:themeColor="text1"/>
          <w:sz w:val="24"/>
          <w:szCs w:val="24"/>
        </w:rPr>
      </w:pPr>
      <w:r w:rsidRPr="00BC1F6A">
        <w:rPr>
          <w:color w:val="000000" w:themeColor="text1"/>
          <w:sz w:val="24"/>
          <w:szCs w:val="24"/>
        </w:rPr>
        <w:t>Заместитель директора по учебной работе после ознакомления с отзывом и рецензией решает вопрос о допуске студента к защите и передаёт выпускную квалификационную работу в Государственную экзаменационную комиссию (ГЭК). Факт допуска к защите подтверждается резолюцией заместителя директора на титульном листе работы.</w:t>
      </w:r>
    </w:p>
    <w:p w14:paraId="2D727D8D" w14:textId="77777777" w:rsidR="002013AD" w:rsidRPr="00BC1F6A" w:rsidRDefault="002013AD" w:rsidP="002013AD">
      <w:pPr>
        <w:rPr>
          <w:color w:val="000000" w:themeColor="text1"/>
          <w:sz w:val="24"/>
          <w:szCs w:val="24"/>
        </w:rPr>
      </w:pPr>
      <w:r w:rsidRPr="00BC1F6A">
        <w:rPr>
          <w:color w:val="000000" w:themeColor="text1"/>
        </w:rPr>
        <w:t>При защите ВКР оценивается:</w:t>
      </w:r>
    </w:p>
    <w:p w14:paraId="1C476530" w14:textId="77777777" w:rsidR="002013AD" w:rsidRPr="00BC1F6A" w:rsidRDefault="002013AD" w:rsidP="00BC1F6A">
      <w:pPr>
        <w:widowControl/>
        <w:numPr>
          <w:ilvl w:val="0"/>
          <w:numId w:val="28"/>
        </w:numPr>
        <w:autoSpaceDE/>
        <w:autoSpaceDN/>
        <w:ind w:left="709" w:hanging="349"/>
        <w:contextualSpacing/>
        <w:rPr>
          <w:color w:val="000000" w:themeColor="text1"/>
        </w:rPr>
      </w:pPr>
      <w:r w:rsidRPr="00BC1F6A">
        <w:rPr>
          <w:color w:val="000000" w:themeColor="text1"/>
        </w:rPr>
        <w:t>глубина проработки теоретических вопросов, исследуемых на основе анализа используемых источников;</w:t>
      </w:r>
    </w:p>
    <w:p w14:paraId="7A01A98B" w14:textId="77777777" w:rsidR="002013AD" w:rsidRPr="00BC1F6A" w:rsidRDefault="002013AD" w:rsidP="00BC1F6A">
      <w:pPr>
        <w:widowControl/>
        <w:numPr>
          <w:ilvl w:val="0"/>
          <w:numId w:val="28"/>
        </w:numPr>
        <w:autoSpaceDE/>
        <w:autoSpaceDN/>
        <w:ind w:left="709" w:hanging="349"/>
        <w:contextualSpacing/>
        <w:rPr>
          <w:color w:val="000000" w:themeColor="text1"/>
        </w:rPr>
      </w:pPr>
      <w:r w:rsidRPr="00BC1F6A">
        <w:rPr>
          <w:color w:val="000000" w:themeColor="text1"/>
        </w:rPr>
        <w:t>полнота и глубина раскрытия темы, правильное соотношение теоретического и фактического материала, связь теоретических положений с практикой;</w:t>
      </w:r>
    </w:p>
    <w:p w14:paraId="2CD221CC" w14:textId="77777777" w:rsidR="002013AD" w:rsidRPr="00BC1F6A" w:rsidRDefault="002013AD" w:rsidP="00BC1F6A">
      <w:pPr>
        <w:widowControl/>
        <w:numPr>
          <w:ilvl w:val="0"/>
          <w:numId w:val="28"/>
        </w:numPr>
        <w:autoSpaceDE/>
        <w:autoSpaceDN/>
        <w:ind w:left="709" w:hanging="349"/>
        <w:contextualSpacing/>
        <w:rPr>
          <w:color w:val="000000" w:themeColor="text1"/>
        </w:rPr>
      </w:pPr>
      <w:r w:rsidRPr="00BC1F6A">
        <w:rPr>
          <w:color w:val="000000" w:themeColor="text1"/>
        </w:rPr>
        <w:t>умелая систематизация данных в виде таблиц, графиков, схем с необходимым анализом, обобщением и выявлением тенденций развития организации, учреждения;</w:t>
      </w:r>
    </w:p>
    <w:p w14:paraId="146762F5" w14:textId="77777777" w:rsidR="002013AD" w:rsidRPr="00BC1F6A" w:rsidRDefault="002013AD" w:rsidP="00BC1F6A">
      <w:pPr>
        <w:widowControl/>
        <w:numPr>
          <w:ilvl w:val="0"/>
          <w:numId w:val="28"/>
        </w:numPr>
        <w:autoSpaceDE/>
        <w:autoSpaceDN/>
        <w:ind w:left="709" w:hanging="349"/>
        <w:contextualSpacing/>
        <w:rPr>
          <w:color w:val="000000" w:themeColor="text1"/>
        </w:rPr>
      </w:pPr>
      <w:r w:rsidRPr="00BC1F6A">
        <w:rPr>
          <w:color w:val="000000" w:themeColor="text1"/>
        </w:rPr>
        <w:t>критический подход к изучаемым фактическим материалам с целью поиска резервов повышения эффективности деятельности организации, учреждения;</w:t>
      </w:r>
    </w:p>
    <w:p w14:paraId="5D4C0E4B" w14:textId="77777777" w:rsidR="002013AD" w:rsidRPr="00BC1F6A" w:rsidRDefault="002013AD" w:rsidP="00BC1F6A">
      <w:pPr>
        <w:widowControl/>
        <w:numPr>
          <w:ilvl w:val="0"/>
          <w:numId w:val="28"/>
        </w:numPr>
        <w:autoSpaceDE/>
        <w:autoSpaceDN/>
        <w:ind w:left="709" w:hanging="349"/>
        <w:contextualSpacing/>
        <w:rPr>
          <w:color w:val="000000" w:themeColor="text1"/>
        </w:rPr>
      </w:pPr>
      <w:r w:rsidRPr="00BC1F6A">
        <w:rPr>
          <w:color w:val="000000" w:themeColor="text1"/>
        </w:rPr>
        <w:t>аргументированность, самостоятельность выводов, обоснованность предложений и рекомендаций;</w:t>
      </w:r>
    </w:p>
    <w:p w14:paraId="49CD436A" w14:textId="77777777" w:rsidR="002013AD" w:rsidRPr="00BC1F6A" w:rsidRDefault="002013AD" w:rsidP="00BC1F6A">
      <w:pPr>
        <w:widowControl/>
        <w:numPr>
          <w:ilvl w:val="0"/>
          <w:numId w:val="28"/>
        </w:numPr>
        <w:autoSpaceDE/>
        <w:autoSpaceDN/>
        <w:ind w:left="709" w:hanging="349"/>
        <w:contextualSpacing/>
        <w:rPr>
          <w:color w:val="000000" w:themeColor="text1"/>
        </w:rPr>
      </w:pPr>
      <w:r w:rsidRPr="00BC1F6A">
        <w:rPr>
          <w:color w:val="000000" w:themeColor="text1"/>
        </w:rPr>
        <w:t>четкость структуры работы, грамотность, хороший язык и стиль изложения, правильное оформление, как самой работы, так и научно-справочного аппарата;</w:t>
      </w:r>
    </w:p>
    <w:p w14:paraId="62A01020" w14:textId="77777777" w:rsidR="002013AD" w:rsidRPr="00BC1F6A" w:rsidRDefault="002013AD" w:rsidP="002013AD">
      <w:pPr>
        <w:ind w:firstLine="851"/>
        <w:rPr>
          <w:color w:val="000000" w:themeColor="text1"/>
        </w:rPr>
      </w:pPr>
      <w:r w:rsidRPr="00BC1F6A">
        <w:rPr>
          <w:color w:val="000000" w:themeColor="text1"/>
        </w:rPr>
        <w:t>Выступление в ходе защиты должно быть четким и лаконичным; содержать основные направления дипломной работы; освещать выводы и результаты проведенного исследования.</w:t>
      </w:r>
    </w:p>
    <w:p w14:paraId="31977491" w14:textId="77777777" w:rsidR="002013AD" w:rsidRPr="00BC1F6A" w:rsidRDefault="002013AD" w:rsidP="002013AD">
      <w:pPr>
        <w:rPr>
          <w:color w:val="000000" w:themeColor="text1"/>
        </w:rPr>
      </w:pPr>
      <w:r w:rsidRPr="00BC1F6A">
        <w:rPr>
          <w:color w:val="000000" w:themeColor="text1"/>
        </w:rPr>
        <w:t xml:space="preserve"> Процедура защиты состоит из краткого сообщения автора работы об основном содержании работы, выводах и рекомендациях автора (рекомендуется использование электронных презентаций), ответов дипломанта на замечания членов комиссии и присутствующих, коллективного обсуждения качества </w:t>
      </w:r>
      <w:r w:rsidRPr="00BC1F6A">
        <w:rPr>
          <w:color w:val="000000" w:themeColor="text1"/>
        </w:rPr>
        <w:lastRenderedPageBreak/>
        <w:t>работы и ее окончательной оценки.</w:t>
      </w:r>
    </w:p>
    <w:p w14:paraId="1A5FA975" w14:textId="77777777" w:rsidR="002013AD" w:rsidRPr="00BC1F6A" w:rsidRDefault="002013AD" w:rsidP="002013AD">
      <w:pPr>
        <w:pStyle w:val="20"/>
        <w:keepNext w:val="0"/>
        <w:spacing w:before="120"/>
        <w:ind w:left="1276" w:hanging="567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77" w:name="_Toc408772888"/>
    </w:p>
    <w:p w14:paraId="62F4AB9E" w14:textId="77777777" w:rsidR="002013AD" w:rsidRPr="00BC1F6A" w:rsidRDefault="002013AD" w:rsidP="002013AD">
      <w:pPr>
        <w:pStyle w:val="20"/>
        <w:keepNext w:val="0"/>
        <w:spacing w:before="120"/>
        <w:ind w:left="1276" w:hanging="567"/>
        <w:contextualSpacing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bookmarkStart w:id="78" w:name="_Hlk35620830"/>
      <w:r w:rsidRPr="00BC1F6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2.3 Документы государственной итоговой аттестации</w:t>
      </w:r>
      <w:bookmarkEnd w:id="77"/>
    </w:p>
    <w:bookmarkEnd w:id="78"/>
    <w:p w14:paraId="5F68BC7D" w14:textId="77777777" w:rsidR="002013AD" w:rsidRPr="00BC1F6A" w:rsidRDefault="002013AD" w:rsidP="002013AD">
      <w:pPr>
        <w:rPr>
          <w:color w:val="000000" w:themeColor="text1"/>
          <w:sz w:val="24"/>
          <w:szCs w:val="24"/>
        </w:rPr>
      </w:pPr>
    </w:p>
    <w:p w14:paraId="5013FD6C" w14:textId="77777777" w:rsidR="002013AD" w:rsidRPr="00BC1F6A" w:rsidRDefault="002013AD" w:rsidP="002013AD">
      <w:pPr>
        <w:ind w:firstLine="567"/>
        <w:rPr>
          <w:color w:val="000000" w:themeColor="text1"/>
          <w:lang w:eastAsia="ru-RU"/>
        </w:rPr>
      </w:pPr>
      <w:r w:rsidRPr="00BC1F6A">
        <w:rPr>
          <w:color w:val="000000" w:themeColor="text1"/>
        </w:rPr>
        <w:t xml:space="preserve">На заседания ГЭК колледж представляет следующие документы: </w:t>
      </w:r>
    </w:p>
    <w:p w14:paraId="29EDF54C" w14:textId="77777777" w:rsidR="002013AD" w:rsidRPr="00BC1F6A" w:rsidRDefault="002013AD" w:rsidP="00BC1F6A">
      <w:pPr>
        <w:widowControl/>
        <w:numPr>
          <w:ilvl w:val="0"/>
          <w:numId w:val="29"/>
        </w:numPr>
        <w:autoSpaceDE/>
        <w:autoSpaceDN/>
        <w:contextualSpacing/>
        <w:rPr>
          <w:color w:val="000000" w:themeColor="text1"/>
        </w:rPr>
      </w:pPr>
      <w:r w:rsidRPr="00BC1F6A">
        <w:rPr>
          <w:color w:val="000000" w:themeColor="text1"/>
        </w:rPr>
        <w:t xml:space="preserve">ФГОС СПО по соответствующей специальности; </w:t>
      </w:r>
    </w:p>
    <w:p w14:paraId="28E82F04" w14:textId="77777777" w:rsidR="002013AD" w:rsidRPr="00BC1F6A" w:rsidRDefault="002013AD" w:rsidP="00BC1F6A">
      <w:pPr>
        <w:widowControl/>
        <w:numPr>
          <w:ilvl w:val="0"/>
          <w:numId w:val="29"/>
        </w:numPr>
        <w:autoSpaceDE/>
        <w:autoSpaceDN/>
        <w:contextualSpacing/>
        <w:rPr>
          <w:color w:val="000000" w:themeColor="text1"/>
        </w:rPr>
      </w:pPr>
      <w:r w:rsidRPr="00BC1F6A">
        <w:rPr>
          <w:color w:val="000000" w:themeColor="text1"/>
        </w:rPr>
        <w:t xml:space="preserve">программу ГИА; </w:t>
      </w:r>
    </w:p>
    <w:p w14:paraId="6E606E16" w14:textId="77777777" w:rsidR="002013AD" w:rsidRPr="00BC1F6A" w:rsidRDefault="002013AD" w:rsidP="00BC1F6A">
      <w:pPr>
        <w:widowControl/>
        <w:numPr>
          <w:ilvl w:val="0"/>
          <w:numId w:val="29"/>
        </w:numPr>
        <w:autoSpaceDE/>
        <w:autoSpaceDN/>
        <w:contextualSpacing/>
        <w:rPr>
          <w:color w:val="000000" w:themeColor="text1"/>
        </w:rPr>
      </w:pPr>
      <w:r w:rsidRPr="00BC1F6A">
        <w:rPr>
          <w:color w:val="000000" w:themeColor="text1"/>
        </w:rPr>
        <w:t>приказ о допуске студентов к ГИА;</w:t>
      </w:r>
    </w:p>
    <w:p w14:paraId="046C46B2" w14:textId="77777777" w:rsidR="002013AD" w:rsidRPr="00BC1F6A" w:rsidRDefault="002013AD" w:rsidP="00BC1F6A">
      <w:pPr>
        <w:widowControl/>
        <w:numPr>
          <w:ilvl w:val="0"/>
          <w:numId w:val="29"/>
        </w:numPr>
        <w:autoSpaceDE/>
        <w:autoSpaceDN/>
        <w:contextualSpacing/>
        <w:rPr>
          <w:color w:val="000000" w:themeColor="text1"/>
        </w:rPr>
      </w:pPr>
      <w:r w:rsidRPr="00BC1F6A">
        <w:rPr>
          <w:color w:val="000000" w:themeColor="text1"/>
        </w:rPr>
        <w:t xml:space="preserve">личные карточки студентов; </w:t>
      </w:r>
    </w:p>
    <w:p w14:paraId="48E0C227" w14:textId="77777777" w:rsidR="002013AD" w:rsidRPr="00BC1F6A" w:rsidRDefault="002013AD" w:rsidP="00BC1F6A">
      <w:pPr>
        <w:widowControl/>
        <w:numPr>
          <w:ilvl w:val="0"/>
          <w:numId w:val="29"/>
        </w:numPr>
        <w:autoSpaceDE/>
        <w:autoSpaceDN/>
        <w:contextualSpacing/>
        <w:rPr>
          <w:color w:val="000000" w:themeColor="text1"/>
        </w:rPr>
      </w:pPr>
      <w:r w:rsidRPr="00BC1F6A">
        <w:rPr>
          <w:color w:val="000000" w:themeColor="text1"/>
        </w:rPr>
        <w:t xml:space="preserve">зачётные книжки студентов; </w:t>
      </w:r>
    </w:p>
    <w:p w14:paraId="71852170" w14:textId="77777777" w:rsidR="002013AD" w:rsidRPr="00BC1F6A" w:rsidRDefault="002013AD" w:rsidP="00BC1F6A">
      <w:pPr>
        <w:widowControl/>
        <w:numPr>
          <w:ilvl w:val="0"/>
          <w:numId w:val="29"/>
        </w:numPr>
        <w:autoSpaceDE/>
        <w:autoSpaceDN/>
        <w:contextualSpacing/>
        <w:rPr>
          <w:color w:val="000000" w:themeColor="text1"/>
        </w:rPr>
      </w:pPr>
      <w:r w:rsidRPr="00BC1F6A">
        <w:rPr>
          <w:color w:val="000000" w:themeColor="text1"/>
        </w:rPr>
        <w:t xml:space="preserve">сводная ведомость проведения ГИА; </w:t>
      </w:r>
    </w:p>
    <w:p w14:paraId="1B60CCA3" w14:textId="77777777" w:rsidR="002013AD" w:rsidRPr="00BC1F6A" w:rsidRDefault="002013AD" w:rsidP="00BC1F6A">
      <w:pPr>
        <w:widowControl/>
        <w:numPr>
          <w:ilvl w:val="0"/>
          <w:numId w:val="29"/>
        </w:numPr>
        <w:autoSpaceDE/>
        <w:autoSpaceDN/>
        <w:contextualSpacing/>
        <w:rPr>
          <w:color w:val="000000" w:themeColor="text1"/>
        </w:rPr>
      </w:pPr>
      <w:r w:rsidRPr="00BC1F6A">
        <w:rPr>
          <w:color w:val="000000" w:themeColor="text1"/>
        </w:rPr>
        <w:t xml:space="preserve">книгу протоколов заседаний ГЭК. </w:t>
      </w:r>
    </w:p>
    <w:p w14:paraId="6B9741EF" w14:textId="77777777" w:rsidR="002013AD" w:rsidRPr="00BC1F6A" w:rsidRDefault="002013AD" w:rsidP="002013AD">
      <w:pPr>
        <w:ind w:firstLine="567"/>
        <w:rPr>
          <w:color w:val="000000" w:themeColor="text1"/>
        </w:rPr>
      </w:pPr>
      <w:r w:rsidRPr="00BC1F6A">
        <w:rPr>
          <w:color w:val="000000" w:themeColor="text1"/>
        </w:rPr>
        <w:t xml:space="preserve">Заседания ГЭК протоколируются. Протоколы подписываются председателем и секретарем ГЭК. Ведение протоколов осуществляется в прошнурованных книгах, листы которых пронумерованы. Книги протоколов заседаний ГЭК хранятся в архиве подразделений колледжа в течение установленного срока. Решение ГЭК о присвоении квалификации студентам, прошедшим ГИА, и выдаче соответствующего документа об образовании, оформляется приказом по колледжу. После окончания ГИА председатель ГЭК составляет отчёт, который обсуждается на Методическом совете колледжа. </w:t>
      </w:r>
    </w:p>
    <w:p w14:paraId="24C95AEC" w14:textId="77777777" w:rsidR="002013AD" w:rsidRPr="00BC1F6A" w:rsidRDefault="002013AD" w:rsidP="002013AD">
      <w:pPr>
        <w:ind w:firstLine="567"/>
        <w:rPr>
          <w:color w:val="000000" w:themeColor="text1"/>
        </w:rPr>
      </w:pPr>
      <w:r w:rsidRPr="00BC1F6A">
        <w:rPr>
          <w:color w:val="000000" w:themeColor="text1"/>
        </w:rPr>
        <w:t>По окончании государственной итоговой аттестации ГЭК выносит решение о присвоении квалификации «Товаровед-эксперт» по специальности 38.02.05 «Товароведение и экспертиза качества потребительских товаров». Выдача диплома выпускникам, прошедшим ГИА оформляется протоколом ГЭК и приказом ректора.</w:t>
      </w:r>
    </w:p>
    <w:p w14:paraId="5BB1D531" w14:textId="77777777" w:rsidR="002013AD" w:rsidRPr="00BC1F6A" w:rsidRDefault="002013AD" w:rsidP="002013AD">
      <w:pPr>
        <w:ind w:firstLine="567"/>
        <w:rPr>
          <w:color w:val="000000" w:themeColor="text1"/>
        </w:rPr>
      </w:pPr>
    </w:p>
    <w:p w14:paraId="504CA140" w14:textId="77777777" w:rsidR="002013AD" w:rsidRPr="00BC1F6A" w:rsidRDefault="002013AD" w:rsidP="002013AD">
      <w:pPr>
        <w:ind w:firstLine="567"/>
        <w:rPr>
          <w:color w:val="000000" w:themeColor="text1"/>
        </w:rPr>
      </w:pPr>
    </w:p>
    <w:p w14:paraId="26D2F609" w14:textId="77777777" w:rsidR="002013AD" w:rsidRPr="00BC1F6A" w:rsidRDefault="002013AD" w:rsidP="00BC1F6A">
      <w:pPr>
        <w:pStyle w:val="1"/>
        <w:widowControl/>
        <w:numPr>
          <w:ilvl w:val="0"/>
          <w:numId w:val="30"/>
        </w:numPr>
        <w:autoSpaceDE/>
        <w:autoSpaceDN/>
        <w:spacing w:line="240" w:lineRule="auto"/>
        <w:contextualSpacing/>
        <w:rPr>
          <w:color w:val="000000" w:themeColor="text1"/>
        </w:rPr>
      </w:pPr>
      <w:bookmarkStart w:id="79" w:name="_Toc408772889"/>
      <w:bookmarkStart w:id="80" w:name="_Hlk35620853"/>
      <w:r w:rsidRPr="00BC1F6A">
        <w:rPr>
          <w:color w:val="000000" w:themeColor="text1"/>
        </w:rPr>
        <w:t>УСЛОВИЯ РЕАЛИЗАЦИИ ПРОГРАММЫ ГОСУДАРСТВЕННОЙ ИТОГОВОЙ АТТЕСТАЦИИ</w:t>
      </w:r>
      <w:bookmarkEnd w:id="79"/>
    </w:p>
    <w:p w14:paraId="06356C53" w14:textId="77777777" w:rsidR="002013AD" w:rsidRPr="00BC1F6A" w:rsidRDefault="002013AD" w:rsidP="002013AD">
      <w:pPr>
        <w:pStyle w:val="20"/>
        <w:keepNext w:val="0"/>
        <w:spacing w:before="0"/>
        <w:ind w:left="1276" w:hanging="567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81" w:name="_Toc408772890"/>
      <w:r w:rsidRPr="00BC1F6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3.1. Требования к минимальному материально-техническому обеспечению</w:t>
      </w:r>
      <w:bookmarkEnd w:id="80"/>
      <w:r w:rsidRPr="00BC1F6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:</w:t>
      </w:r>
      <w:bookmarkEnd w:id="81"/>
    </w:p>
    <w:p w14:paraId="4A895058" w14:textId="77777777" w:rsidR="002013AD" w:rsidRPr="00BC1F6A" w:rsidRDefault="002013AD" w:rsidP="002013AD">
      <w:pPr>
        <w:ind w:firstLine="708"/>
        <w:rPr>
          <w:color w:val="000000" w:themeColor="text1"/>
          <w:sz w:val="24"/>
          <w:szCs w:val="24"/>
          <w:lang w:eastAsia="ko-KR"/>
        </w:rPr>
      </w:pPr>
      <w:r w:rsidRPr="00BC1F6A">
        <w:rPr>
          <w:color w:val="000000" w:themeColor="text1"/>
          <w:lang w:eastAsia="ko-KR"/>
        </w:rPr>
        <w:t>При выполнении выпускной квалификационной работы:</w:t>
      </w:r>
    </w:p>
    <w:p w14:paraId="10DC0F8C" w14:textId="77777777" w:rsidR="002013AD" w:rsidRPr="00BC1F6A" w:rsidRDefault="002013AD" w:rsidP="002013AD">
      <w:pPr>
        <w:rPr>
          <w:color w:val="000000" w:themeColor="text1"/>
          <w:lang w:eastAsia="ko-KR"/>
        </w:rPr>
      </w:pPr>
      <w:r w:rsidRPr="00BC1F6A">
        <w:rPr>
          <w:color w:val="000000" w:themeColor="text1"/>
          <w:lang w:eastAsia="ko-KR"/>
        </w:rPr>
        <w:t>Реализация программы ГИА предполагает наличие кабинета подготовки к итоговой аттестации, оборудованного следующим образом:</w:t>
      </w:r>
    </w:p>
    <w:p w14:paraId="654D1D96" w14:textId="77777777" w:rsidR="002013AD" w:rsidRPr="00BC1F6A" w:rsidRDefault="002013AD" w:rsidP="00BC1F6A">
      <w:pPr>
        <w:widowControl/>
        <w:numPr>
          <w:ilvl w:val="0"/>
          <w:numId w:val="28"/>
        </w:numPr>
        <w:autoSpaceDE/>
        <w:autoSpaceDN/>
        <w:ind w:left="709" w:hanging="349"/>
        <w:contextualSpacing/>
        <w:rPr>
          <w:color w:val="000000" w:themeColor="text1"/>
          <w:lang w:eastAsia="ru-RU"/>
        </w:rPr>
      </w:pPr>
      <w:r w:rsidRPr="00BC1F6A">
        <w:rPr>
          <w:color w:val="000000" w:themeColor="text1"/>
        </w:rPr>
        <w:t>рабочее место для консультанта-преподавателя;</w:t>
      </w:r>
    </w:p>
    <w:p w14:paraId="5A74F861" w14:textId="77777777" w:rsidR="002013AD" w:rsidRPr="00BC1F6A" w:rsidRDefault="002013AD" w:rsidP="00BC1F6A">
      <w:pPr>
        <w:widowControl/>
        <w:numPr>
          <w:ilvl w:val="0"/>
          <w:numId w:val="28"/>
        </w:numPr>
        <w:autoSpaceDE/>
        <w:autoSpaceDN/>
        <w:ind w:left="709" w:hanging="349"/>
        <w:contextualSpacing/>
        <w:rPr>
          <w:color w:val="000000" w:themeColor="text1"/>
        </w:rPr>
      </w:pPr>
      <w:r w:rsidRPr="00BC1F6A">
        <w:rPr>
          <w:color w:val="000000" w:themeColor="text1"/>
        </w:rPr>
        <w:t>компьютер, принтер;</w:t>
      </w:r>
    </w:p>
    <w:p w14:paraId="546988DD" w14:textId="77777777" w:rsidR="002013AD" w:rsidRPr="00BC1F6A" w:rsidRDefault="002013AD" w:rsidP="00BC1F6A">
      <w:pPr>
        <w:widowControl/>
        <w:numPr>
          <w:ilvl w:val="0"/>
          <w:numId w:val="28"/>
        </w:numPr>
        <w:autoSpaceDE/>
        <w:autoSpaceDN/>
        <w:ind w:left="709" w:hanging="349"/>
        <w:contextualSpacing/>
        <w:rPr>
          <w:color w:val="000000" w:themeColor="text1"/>
        </w:rPr>
      </w:pPr>
      <w:r w:rsidRPr="00BC1F6A">
        <w:rPr>
          <w:color w:val="000000" w:themeColor="text1"/>
        </w:rPr>
        <w:t>рабочие места для обучающихся;</w:t>
      </w:r>
    </w:p>
    <w:p w14:paraId="6FB46824" w14:textId="77777777" w:rsidR="002013AD" w:rsidRPr="00BC1F6A" w:rsidRDefault="002013AD" w:rsidP="00BC1F6A">
      <w:pPr>
        <w:widowControl/>
        <w:numPr>
          <w:ilvl w:val="0"/>
          <w:numId w:val="28"/>
        </w:numPr>
        <w:autoSpaceDE/>
        <w:autoSpaceDN/>
        <w:ind w:left="709" w:hanging="349"/>
        <w:contextualSpacing/>
        <w:rPr>
          <w:color w:val="000000" w:themeColor="text1"/>
        </w:rPr>
      </w:pPr>
      <w:r w:rsidRPr="00BC1F6A">
        <w:rPr>
          <w:color w:val="000000" w:themeColor="text1"/>
        </w:rPr>
        <w:t>лицензионное программное обеспечение общего и специального назначения;</w:t>
      </w:r>
    </w:p>
    <w:p w14:paraId="770C0F75" w14:textId="77777777" w:rsidR="002013AD" w:rsidRPr="00BC1F6A" w:rsidRDefault="002013AD" w:rsidP="00BC1F6A">
      <w:pPr>
        <w:widowControl/>
        <w:numPr>
          <w:ilvl w:val="0"/>
          <w:numId w:val="28"/>
        </w:numPr>
        <w:autoSpaceDE/>
        <w:autoSpaceDN/>
        <w:ind w:left="709" w:hanging="349"/>
        <w:contextualSpacing/>
        <w:rPr>
          <w:color w:val="000000" w:themeColor="text1"/>
        </w:rPr>
      </w:pPr>
      <w:r w:rsidRPr="00BC1F6A">
        <w:rPr>
          <w:color w:val="000000" w:themeColor="text1"/>
        </w:rPr>
        <w:t>график проведения консультаций по выпускным квалификационным работам;</w:t>
      </w:r>
    </w:p>
    <w:p w14:paraId="24B9E860" w14:textId="77777777" w:rsidR="002013AD" w:rsidRPr="00BC1F6A" w:rsidRDefault="002013AD" w:rsidP="00BC1F6A">
      <w:pPr>
        <w:widowControl/>
        <w:numPr>
          <w:ilvl w:val="0"/>
          <w:numId w:val="28"/>
        </w:numPr>
        <w:autoSpaceDE/>
        <w:autoSpaceDN/>
        <w:ind w:left="709" w:hanging="349"/>
        <w:contextualSpacing/>
        <w:rPr>
          <w:color w:val="000000" w:themeColor="text1"/>
        </w:rPr>
      </w:pPr>
      <w:r w:rsidRPr="00BC1F6A">
        <w:rPr>
          <w:color w:val="000000" w:themeColor="text1"/>
        </w:rPr>
        <w:t>график поэтапного выполнения выпускных квалификационных работ;</w:t>
      </w:r>
    </w:p>
    <w:p w14:paraId="0B1481DF" w14:textId="77777777" w:rsidR="002013AD" w:rsidRPr="00BC1F6A" w:rsidRDefault="002013AD" w:rsidP="00BC1F6A">
      <w:pPr>
        <w:widowControl/>
        <w:numPr>
          <w:ilvl w:val="0"/>
          <w:numId w:val="28"/>
        </w:numPr>
        <w:autoSpaceDE/>
        <w:autoSpaceDN/>
        <w:ind w:left="709" w:hanging="349"/>
        <w:contextualSpacing/>
        <w:rPr>
          <w:color w:val="000000" w:themeColor="text1"/>
        </w:rPr>
      </w:pPr>
      <w:r w:rsidRPr="00BC1F6A">
        <w:rPr>
          <w:color w:val="000000" w:themeColor="text1"/>
        </w:rPr>
        <w:t xml:space="preserve">комплект учебно-методической документации. </w:t>
      </w:r>
    </w:p>
    <w:p w14:paraId="2CC6F711" w14:textId="77777777" w:rsidR="002013AD" w:rsidRPr="00BC1F6A" w:rsidRDefault="002013AD" w:rsidP="002013AD">
      <w:pPr>
        <w:ind w:firstLine="360"/>
        <w:rPr>
          <w:color w:val="000000" w:themeColor="text1"/>
          <w:lang w:eastAsia="ko-KR"/>
        </w:rPr>
      </w:pPr>
      <w:r w:rsidRPr="00BC1F6A">
        <w:rPr>
          <w:color w:val="000000" w:themeColor="text1"/>
          <w:lang w:eastAsia="ko-KR"/>
        </w:rPr>
        <w:t>Для защиты выпускной работы отводится специально подготовленный кабинет, оснащенный следующим образом:</w:t>
      </w:r>
    </w:p>
    <w:p w14:paraId="680123B6" w14:textId="77777777" w:rsidR="002013AD" w:rsidRPr="00BC1F6A" w:rsidRDefault="002013AD" w:rsidP="00BC1F6A">
      <w:pPr>
        <w:widowControl/>
        <w:numPr>
          <w:ilvl w:val="0"/>
          <w:numId w:val="28"/>
        </w:numPr>
        <w:autoSpaceDE/>
        <w:autoSpaceDN/>
        <w:ind w:left="709" w:hanging="349"/>
        <w:contextualSpacing/>
        <w:rPr>
          <w:color w:val="000000" w:themeColor="text1"/>
          <w:lang w:eastAsia="ru-RU"/>
        </w:rPr>
      </w:pPr>
      <w:r w:rsidRPr="00BC1F6A">
        <w:rPr>
          <w:color w:val="000000" w:themeColor="text1"/>
        </w:rPr>
        <w:t>рабочие места для членов Государственной экзаменационной комиссии;</w:t>
      </w:r>
    </w:p>
    <w:p w14:paraId="0EC3E379" w14:textId="77777777" w:rsidR="002013AD" w:rsidRPr="00BC1F6A" w:rsidRDefault="002013AD" w:rsidP="00BC1F6A">
      <w:pPr>
        <w:widowControl/>
        <w:numPr>
          <w:ilvl w:val="0"/>
          <w:numId w:val="28"/>
        </w:numPr>
        <w:autoSpaceDE/>
        <w:autoSpaceDN/>
        <w:ind w:left="709" w:hanging="349"/>
        <w:contextualSpacing/>
        <w:rPr>
          <w:color w:val="000000" w:themeColor="text1"/>
        </w:rPr>
      </w:pPr>
      <w:r w:rsidRPr="00BC1F6A">
        <w:rPr>
          <w:color w:val="000000" w:themeColor="text1"/>
        </w:rPr>
        <w:t>компьютер, мультимедийный проектор, экран;</w:t>
      </w:r>
    </w:p>
    <w:p w14:paraId="0BFA5115" w14:textId="77777777" w:rsidR="002013AD" w:rsidRPr="00BC1F6A" w:rsidRDefault="002013AD" w:rsidP="00BC1F6A">
      <w:pPr>
        <w:widowControl/>
        <w:numPr>
          <w:ilvl w:val="0"/>
          <w:numId w:val="28"/>
        </w:numPr>
        <w:autoSpaceDE/>
        <w:autoSpaceDN/>
        <w:ind w:left="709" w:hanging="349"/>
        <w:contextualSpacing/>
        <w:rPr>
          <w:color w:val="000000" w:themeColor="text1"/>
        </w:rPr>
      </w:pPr>
      <w:r w:rsidRPr="00BC1F6A">
        <w:rPr>
          <w:color w:val="000000" w:themeColor="text1"/>
        </w:rPr>
        <w:t>лицензионное программное обеспечение общего и специального назначения.</w:t>
      </w:r>
    </w:p>
    <w:tbl>
      <w:tblPr>
        <w:tblW w:w="9075" w:type="dxa"/>
        <w:tblInd w:w="13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075"/>
      </w:tblGrid>
      <w:tr w:rsidR="002013AD" w:rsidRPr="00BC1F6A" w14:paraId="4E1CE796" w14:textId="77777777" w:rsidTr="002013AD">
        <w:tc>
          <w:tcPr>
            <w:tcW w:w="9073" w:type="dxa"/>
            <w:hideMark/>
          </w:tcPr>
          <w:p w14:paraId="1D0547FB" w14:textId="77777777" w:rsidR="002013AD" w:rsidRPr="00BC1F6A" w:rsidRDefault="002013AD">
            <w:pPr>
              <w:suppressAutoHyphens/>
              <w:spacing w:line="256" w:lineRule="auto"/>
              <w:rPr>
                <w:b/>
                <w:color w:val="000000" w:themeColor="text1"/>
                <w:lang w:eastAsia="ar-SA"/>
              </w:rPr>
            </w:pPr>
            <w:r w:rsidRPr="00BC1F6A">
              <w:rPr>
                <w:b/>
                <w:color w:val="000000" w:themeColor="text1"/>
                <w:lang w:eastAsia="ar-SA"/>
              </w:rPr>
              <w:t>Учебный кабинет № 303</w:t>
            </w:r>
          </w:p>
          <w:p w14:paraId="6EA7283F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(для подготовки выпускной квалификационной работы и проведения защиты выпускной квалификационной работы)</w:t>
            </w:r>
            <w:r w:rsidRPr="00BC1F6A">
              <w:rPr>
                <w:color w:val="000000" w:themeColor="text1"/>
              </w:rPr>
              <w:br w:type="page"/>
              <w:t xml:space="preserve"> </w:t>
            </w:r>
          </w:p>
          <w:p w14:paraId="1DBFDE58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Столы ученические (20);</w:t>
            </w:r>
          </w:p>
          <w:p w14:paraId="64C18758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Стулья ученические (40);</w:t>
            </w:r>
          </w:p>
          <w:p w14:paraId="6F722FB4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0A9D0C72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45F33539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Рабочая станция;</w:t>
            </w:r>
          </w:p>
          <w:p w14:paraId="1E4DB44F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260B040E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Проектор;</w:t>
            </w:r>
          </w:p>
          <w:p w14:paraId="0FA76042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Экран;</w:t>
            </w:r>
          </w:p>
          <w:p w14:paraId="23248F48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Крамер;</w:t>
            </w:r>
          </w:p>
          <w:p w14:paraId="4C9985B0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Акустические колонки;</w:t>
            </w:r>
          </w:p>
          <w:p w14:paraId="38AA842F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Микрофон;</w:t>
            </w:r>
          </w:p>
          <w:p w14:paraId="009DD15A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417507BE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Трибуна;</w:t>
            </w:r>
          </w:p>
          <w:p w14:paraId="41B6D7A5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Шкафы (3);</w:t>
            </w:r>
          </w:p>
          <w:p w14:paraId="1E7BAF28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09FB5FAF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Тумба;</w:t>
            </w:r>
          </w:p>
          <w:p w14:paraId="0B92815D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0E797686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64C4ACD2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6826F2B1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 xml:space="preserve">Комплект технической документации, в том числе паспорта на средства обучения, инструкции по их использованию и технике безопасности; </w:t>
            </w:r>
          </w:p>
          <w:p w14:paraId="39395A8D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Методические пособия.</w:t>
            </w:r>
          </w:p>
          <w:p w14:paraId="68539C6D" w14:textId="77777777" w:rsidR="002013AD" w:rsidRPr="00BC1F6A" w:rsidRDefault="002013AD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Программное обеспечение:</w:t>
            </w:r>
          </w:p>
          <w:p w14:paraId="6AA4ED31" w14:textId="77777777" w:rsidR="002013AD" w:rsidRPr="00BC1F6A" w:rsidRDefault="002013AD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en-US"/>
              </w:rPr>
              <w:t>Microsoft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en-US"/>
              </w:rPr>
              <w:t>Office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: 2016 (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en-US"/>
              </w:rPr>
              <w:t>Word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en-US"/>
              </w:rPr>
              <w:t>Excel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en-US"/>
              </w:rPr>
              <w:t>Power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en-US"/>
              </w:rPr>
              <w:t>Point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en-US"/>
              </w:rPr>
              <w:t>Access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);</w:t>
            </w:r>
          </w:p>
          <w:p w14:paraId="542C6AB5" w14:textId="77777777" w:rsidR="002013AD" w:rsidRPr="00BC1F6A" w:rsidRDefault="002013AD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en-US"/>
              </w:rPr>
              <w:t xml:space="preserve"> Google Chrome, Mozilla Firefox;</w:t>
            </w:r>
          </w:p>
          <w:p w14:paraId="47068FE6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sz w:val="24"/>
                <w:szCs w:val="24"/>
                <w:lang w:val="en-US"/>
              </w:rPr>
            </w:pPr>
            <w:r w:rsidRPr="00BC1F6A">
              <w:rPr>
                <w:color w:val="000000" w:themeColor="text1"/>
              </w:rPr>
              <w:t>Антивирус</w:t>
            </w:r>
            <w:r w:rsidRPr="00BC1F6A">
              <w:rPr>
                <w:color w:val="000000" w:themeColor="text1"/>
                <w:lang w:val="en-US"/>
              </w:rPr>
              <w:t xml:space="preserve"> Dr.Web Desktop Security Suite </w:t>
            </w:r>
            <w:r w:rsidRPr="00BC1F6A">
              <w:rPr>
                <w:color w:val="000000" w:themeColor="text1"/>
              </w:rPr>
              <w:t>Комплексная</w:t>
            </w:r>
            <w:r w:rsidRPr="00BC1F6A">
              <w:rPr>
                <w:color w:val="000000" w:themeColor="text1"/>
                <w:lang w:val="en-US"/>
              </w:rPr>
              <w:t xml:space="preserve"> </w:t>
            </w:r>
            <w:r w:rsidRPr="00BC1F6A">
              <w:rPr>
                <w:color w:val="000000" w:themeColor="text1"/>
              </w:rPr>
              <w:t>защита</w:t>
            </w:r>
            <w:r w:rsidRPr="00BC1F6A">
              <w:rPr>
                <w:color w:val="000000" w:themeColor="text1"/>
                <w:lang w:val="en-US"/>
              </w:rPr>
              <w:t>;</w:t>
            </w:r>
          </w:p>
          <w:p w14:paraId="61CB44D7" w14:textId="77777777" w:rsidR="002013AD" w:rsidRPr="00BC1F6A" w:rsidRDefault="002013AD">
            <w:pPr>
              <w:suppressAutoHyphens/>
              <w:spacing w:line="256" w:lineRule="auto"/>
              <w:rPr>
                <w:b/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Операционная система Microsoft Windows 10</w:t>
            </w:r>
          </w:p>
        </w:tc>
      </w:tr>
      <w:tr w:rsidR="002013AD" w:rsidRPr="00BC1F6A" w14:paraId="40638A66" w14:textId="77777777" w:rsidTr="002013AD">
        <w:tc>
          <w:tcPr>
            <w:tcW w:w="9073" w:type="dxa"/>
            <w:hideMark/>
          </w:tcPr>
          <w:p w14:paraId="45ED4C85" w14:textId="77777777" w:rsidR="002013AD" w:rsidRPr="00BC1F6A" w:rsidRDefault="002013AD">
            <w:pPr>
              <w:suppressAutoHyphens/>
              <w:spacing w:line="256" w:lineRule="auto"/>
              <w:rPr>
                <w:b/>
                <w:color w:val="000000" w:themeColor="text1"/>
                <w:lang w:eastAsia="ar-SA"/>
              </w:rPr>
            </w:pPr>
            <w:r w:rsidRPr="00BC1F6A">
              <w:rPr>
                <w:b/>
                <w:color w:val="000000" w:themeColor="text1"/>
                <w:lang w:eastAsia="ar-SA"/>
              </w:rPr>
              <w:lastRenderedPageBreak/>
              <w:t>Учебный кабинет № 123</w:t>
            </w:r>
          </w:p>
          <w:p w14:paraId="3B9D5ACA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(для подготовки выпускной квалификационной работы и проведения защиты выпускной квалификационной работы)</w:t>
            </w:r>
            <w:r w:rsidRPr="00BC1F6A">
              <w:rPr>
                <w:color w:val="000000" w:themeColor="text1"/>
              </w:rPr>
              <w:br w:type="page"/>
              <w:t xml:space="preserve"> </w:t>
            </w:r>
          </w:p>
          <w:p w14:paraId="1EB0D45F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(15);</w:t>
            </w:r>
          </w:p>
          <w:p w14:paraId="00D003F4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(30);</w:t>
            </w:r>
          </w:p>
          <w:p w14:paraId="47344709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 (1);</w:t>
            </w:r>
          </w:p>
          <w:p w14:paraId="3B96023B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 (1);</w:t>
            </w:r>
          </w:p>
          <w:p w14:paraId="04E06E33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Рабочая станция (1);</w:t>
            </w:r>
          </w:p>
          <w:p w14:paraId="30F0490F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 (1);</w:t>
            </w:r>
          </w:p>
          <w:p w14:paraId="0D2F9693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Проектор (1);</w:t>
            </w:r>
          </w:p>
          <w:p w14:paraId="75B03BDF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Экран (1);</w:t>
            </w:r>
          </w:p>
          <w:p w14:paraId="04F5DC3E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Крамер (1);</w:t>
            </w:r>
          </w:p>
          <w:p w14:paraId="670EDE4F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Акустические колонки (1);</w:t>
            </w:r>
          </w:p>
          <w:p w14:paraId="407367D9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 (1);</w:t>
            </w:r>
          </w:p>
          <w:p w14:paraId="2663BFEF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Шкафы (4);</w:t>
            </w:r>
          </w:p>
          <w:p w14:paraId="5BC6EDF8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79A41B22" w14:textId="77777777" w:rsidR="002013AD" w:rsidRPr="00BC1F6A" w:rsidRDefault="002013AD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Методические пособия.</w:t>
            </w:r>
          </w:p>
          <w:p w14:paraId="27B1D19A" w14:textId="77777777" w:rsidR="002013AD" w:rsidRPr="00BC1F6A" w:rsidRDefault="002013AD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Программное обеспечение:</w:t>
            </w:r>
          </w:p>
          <w:p w14:paraId="6BC2CA4C" w14:textId="77777777" w:rsidR="002013AD" w:rsidRPr="00BC1F6A" w:rsidRDefault="002013AD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Пакет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прикладных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программ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2AD7BF25" w14:textId="77777777" w:rsidR="002013AD" w:rsidRPr="00BC1F6A" w:rsidRDefault="002013AD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en-US"/>
              </w:rPr>
              <w:t xml:space="preserve"> Google Chrome, Mozilla Firefox;</w:t>
            </w:r>
          </w:p>
          <w:p w14:paraId="31CCB9E5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sz w:val="24"/>
                <w:szCs w:val="24"/>
                <w:lang w:val="en-US"/>
              </w:rPr>
            </w:pPr>
            <w:r w:rsidRPr="00BC1F6A">
              <w:rPr>
                <w:color w:val="000000" w:themeColor="text1"/>
              </w:rPr>
              <w:t>Антивирус</w:t>
            </w:r>
            <w:r w:rsidRPr="00BC1F6A">
              <w:rPr>
                <w:color w:val="000000" w:themeColor="text1"/>
                <w:lang w:val="en-US"/>
              </w:rPr>
              <w:t xml:space="preserve"> Dr.Web Desktop Security Suite </w:t>
            </w:r>
            <w:r w:rsidRPr="00BC1F6A">
              <w:rPr>
                <w:color w:val="000000" w:themeColor="text1"/>
              </w:rPr>
              <w:t>Комплексная</w:t>
            </w:r>
            <w:r w:rsidRPr="00BC1F6A">
              <w:rPr>
                <w:color w:val="000000" w:themeColor="text1"/>
                <w:lang w:val="en-US"/>
              </w:rPr>
              <w:t xml:space="preserve"> </w:t>
            </w:r>
            <w:r w:rsidRPr="00BC1F6A">
              <w:rPr>
                <w:color w:val="000000" w:themeColor="text1"/>
              </w:rPr>
              <w:t>защита</w:t>
            </w:r>
            <w:r w:rsidRPr="00BC1F6A">
              <w:rPr>
                <w:color w:val="000000" w:themeColor="text1"/>
                <w:lang w:val="en-US"/>
              </w:rPr>
              <w:t>;</w:t>
            </w:r>
          </w:p>
          <w:p w14:paraId="16045CA9" w14:textId="77777777" w:rsidR="002013AD" w:rsidRPr="00BC1F6A" w:rsidRDefault="002013AD">
            <w:pPr>
              <w:suppressAutoHyphens/>
              <w:spacing w:line="256" w:lineRule="auto"/>
              <w:rPr>
                <w:b/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Операционная система Microsoft Windows 10</w:t>
            </w:r>
          </w:p>
        </w:tc>
      </w:tr>
    </w:tbl>
    <w:p w14:paraId="45C13E13" w14:textId="77777777" w:rsidR="002013AD" w:rsidRPr="00BC1F6A" w:rsidRDefault="002013AD" w:rsidP="002013AD">
      <w:pPr>
        <w:rPr>
          <w:color w:val="000000" w:themeColor="text1"/>
          <w:lang w:eastAsia="ru-RU"/>
        </w:rPr>
      </w:pPr>
    </w:p>
    <w:tbl>
      <w:tblPr>
        <w:tblW w:w="8940" w:type="dxa"/>
        <w:tblInd w:w="14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940"/>
      </w:tblGrid>
      <w:tr w:rsidR="002013AD" w:rsidRPr="00BC1F6A" w14:paraId="4FCE6B68" w14:textId="77777777" w:rsidTr="002013AD">
        <w:tc>
          <w:tcPr>
            <w:tcW w:w="8936" w:type="dxa"/>
            <w:hideMark/>
          </w:tcPr>
          <w:p w14:paraId="217742A2" w14:textId="77777777" w:rsidR="002013AD" w:rsidRPr="00BC1F6A" w:rsidRDefault="002013AD">
            <w:pPr>
              <w:suppressAutoHyphens/>
              <w:spacing w:line="256" w:lineRule="auto"/>
              <w:rPr>
                <w:b/>
                <w:color w:val="000000" w:themeColor="text1"/>
                <w:lang w:eastAsia="ar-SA"/>
              </w:rPr>
            </w:pPr>
            <w:r w:rsidRPr="00BC1F6A">
              <w:rPr>
                <w:b/>
                <w:color w:val="000000" w:themeColor="text1"/>
                <w:lang w:eastAsia="ar-SA"/>
              </w:rPr>
              <w:t xml:space="preserve">Библиотека, читальный зал с выходом в сеть </w:t>
            </w:r>
          </w:p>
          <w:p w14:paraId="7744119F" w14:textId="77777777" w:rsidR="002013AD" w:rsidRPr="00BC1F6A" w:rsidRDefault="002013AD">
            <w:pPr>
              <w:suppressAutoHyphens/>
              <w:spacing w:line="256" w:lineRule="auto"/>
              <w:rPr>
                <w:b/>
                <w:color w:val="000000" w:themeColor="text1"/>
                <w:lang w:eastAsia="ar-SA"/>
              </w:rPr>
            </w:pPr>
            <w:r w:rsidRPr="00BC1F6A">
              <w:rPr>
                <w:b/>
                <w:color w:val="000000" w:themeColor="text1"/>
                <w:lang w:eastAsia="ar-SA"/>
              </w:rPr>
              <w:t>Интернет №212</w:t>
            </w:r>
          </w:p>
          <w:p w14:paraId="0964F9A0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(2);</w:t>
            </w:r>
          </w:p>
          <w:p w14:paraId="01C92228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(4);</w:t>
            </w:r>
          </w:p>
          <w:p w14:paraId="1C300065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788BEE71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2B476E65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Компьютерный столик (4);</w:t>
            </w:r>
          </w:p>
          <w:p w14:paraId="6E62F094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Компьютерные кресла (4);</w:t>
            </w:r>
          </w:p>
          <w:p w14:paraId="64B46070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 (5);</w:t>
            </w:r>
          </w:p>
          <w:p w14:paraId="76E4A07F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Системный блок;</w:t>
            </w:r>
          </w:p>
          <w:p w14:paraId="3BEE12FC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Рабочая станция (4)</w:t>
            </w:r>
          </w:p>
          <w:p w14:paraId="375B2849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подключенные к сети Интернет и обеспечивающие доступ в электронную информационно-образовательную среду;</w:t>
            </w:r>
          </w:p>
          <w:p w14:paraId="3F255116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Стеллаж 2-х секционный (3);</w:t>
            </w:r>
          </w:p>
          <w:p w14:paraId="15A4874C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Стеллаж 3-х секционный (16);</w:t>
            </w:r>
          </w:p>
          <w:p w14:paraId="63E71AF7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Стеллаж 5-х секционный;</w:t>
            </w:r>
          </w:p>
          <w:p w14:paraId="340263F3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Шкаф;</w:t>
            </w:r>
          </w:p>
          <w:p w14:paraId="5AC14288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Шкаф комбинированный;</w:t>
            </w:r>
          </w:p>
          <w:p w14:paraId="432252C4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Шкаф комбинированный двухдверный;</w:t>
            </w:r>
          </w:p>
          <w:p w14:paraId="16CE109B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Шкаф закрытый;</w:t>
            </w:r>
          </w:p>
          <w:p w14:paraId="7A5FD742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Шкаф для документов;</w:t>
            </w:r>
          </w:p>
          <w:p w14:paraId="49D1EDB8" w14:textId="77777777" w:rsidR="002013AD" w:rsidRPr="00BC1F6A" w:rsidRDefault="002013AD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159997AB" w14:textId="77777777" w:rsidR="002013AD" w:rsidRPr="00BC1F6A" w:rsidRDefault="002013AD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Учебная, справочная, художественная литература.</w:t>
            </w:r>
          </w:p>
          <w:p w14:paraId="405C3D35" w14:textId="77777777" w:rsidR="002013AD" w:rsidRPr="00BC1F6A" w:rsidRDefault="002013AD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Программное обеспечение:</w:t>
            </w:r>
          </w:p>
          <w:p w14:paraId="2DA4FC09" w14:textId="77777777" w:rsidR="002013AD" w:rsidRPr="00BC1F6A" w:rsidRDefault="002013AD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Пакет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прикладных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программ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2D65C0AF" w14:textId="77777777" w:rsidR="002013AD" w:rsidRPr="00BC1F6A" w:rsidRDefault="002013AD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339DC421" w14:textId="77777777" w:rsidR="002013AD" w:rsidRPr="00BC1F6A" w:rsidRDefault="002013AD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4679F590" w14:textId="77777777" w:rsidR="002013AD" w:rsidRPr="00BC1F6A" w:rsidRDefault="002013AD">
            <w:pPr>
              <w:suppressAutoHyphens/>
              <w:spacing w:line="256" w:lineRule="auto"/>
              <w:rPr>
                <w:b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</w:tc>
      </w:tr>
      <w:tr w:rsidR="002013AD" w:rsidRPr="00BC1F6A" w14:paraId="171706DB" w14:textId="77777777" w:rsidTr="002013AD">
        <w:tc>
          <w:tcPr>
            <w:tcW w:w="8936" w:type="dxa"/>
            <w:hideMark/>
          </w:tcPr>
          <w:p w14:paraId="3CFB434E" w14:textId="77777777" w:rsidR="002013AD" w:rsidRPr="00BC1F6A" w:rsidRDefault="002013AD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lastRenderedPageBreak/>
              <w:t>Компьютерный класс   № 117а</w:t>
            </w:r>
          </w:p>
          <w:p w14:paraId="0E51EEF7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(5);</w:t>
            </w:r>
          </w:p>
          <w:p w14:paraId="78493538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(10);</w:t>
            </w:r>
          </w:p>
          <w:p w14:paraId="2B8BAE17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28A26EDD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7A83EB33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Столик компьютерный (4);</w:t>
            </w:r>
          </w:p>
          <w:p w14:paraId="31E2F857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Кресла компьютерные (4);</w:t>
            </w:r>
          </w:p>
          <w:p w14:paraId="6B5E0256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Системный блок (5);</w:t>
            </w:r>
          </w:p>
          <w:p w14:paraId="108C8A31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подключенные к сети Интернет и обеспечивающие доступ в электронную информационно-образовательную среду;</w:t>
            </w:r>
          </w:p>
          <w:p w14:paraId="7A9E3178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 (5);</w:t>
            </w:r>
          </w:p>
          <w:p w14:paraId="21DCC73A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2DD3AEA6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Шкаф (2);</w:t>
            </w:r>
          </w:p>
          <w:p w14:paraId="2CDFE116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23CAC71C" w14:textId="77777777" w:rsidR="002013AD" w:rsidRPr="00BC1F6A" w:rsidRDefault="002013AD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354546E7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Методические пособия.</w:t>
            </w:r>
          </w:p>
          <w:p w14:paraId="3DBDDB91" w14:textId="77777777" w:rsidR="002013AD" w:rsidRPr="00BC1F6A" w:rsidRDefault="002013AD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t>Программное обеспечение</w:t>
            </w:r>
          </w:p>
          <w:p w14:paraId="379D26BD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  <w:p w14:paraId="22E3EB11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  <w:lang w:val="en-US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Пакет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</w:rPr>
              <w:t>прикладных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</w:rPr>
              <w:t>программ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 xml:space="preserve"> Microsoft Office: 2016 (MS Word, MS Excel, MS Power Point, MS Access);</w:t>
            </w:r>
          </w:p>
          <w:p w14:paraId="1CBDACD1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Комплексная автоматизированная система управления отелем Fidelio;</w:t>
            </w:r>
          </w:p>
          <w:p w14:paraId="339B85E6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  <w:lang w:val="en-US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Браузер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 xml:space="preserve"> Google Chrome, Mozilla Firefox;</w:t>
            </w:r>
          </w:p>
          <w:p w14:paraId="706C9654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val="en-US"/>
              </w:rPr>
            </w:pPr>
            <w:r w:rsidRPr="00BC1F6A">
              <w:rPr>
                <w:color w:val="000000" w:themeColor="text1"/>
              </w:rPr>
              <w:t>Антивирус</w:t>
            </w:r>
            <w:r w:rsidRPr="00BC1F6A">
              <w:rPr>
                <w:color w:val="000000" w:themeColor="text1"/>
                <w:lang w:val="en-US"/>
              </w:rPr>
              <w:t xml:space="preserve"> Dr.Web Desktop Security Suite </w:t>
            </w:r>
            <w:r w:rsidRPr="00BC1F6A">
              <w:rPr>
                <w:color w:val="000000" w:themeColor="text1"/>
              </w:rPr>
              <w:t>Комплексная</w:t>
            </w:r>
            <w:r w:rsidRPr="00BC1F6A">
              <w:rPr>
                <w:color w:val="000000" w:themeColor="text1"/>
                <w:lang w:val="en-US"/>
              </w:rPr>
              <w:t xml:space="preserve"> </w:t>
            </w:r>
            <w:r w:rsidRPr="00BC1F6A">
              <w:rPr>
                <w:color w:val="000000" w:themeColor="text1"/>
              </w:rPr>
              <w:t>защита</w:t>
            </w:r>
            <w:r w:rsidRPr="00BC1F6A">
              <w:rPr>
                <w:color w:val="000000" w:themeColor="text1"/>
                <w:lang w:val="en-US"/>
              </w:rPr>
              <w:t>;</w:t>
            </w:r>
          </w:p>
          <w:p w14:paraId="10D00330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2013AD" w:rsidRPr="00BC1F6A" w14:paraId="1C1CA0EC" w14:textId="77777777" w:rsidTr="002013AD">
        <w:tc>
          <w:tcPr>
            <w:tcW w:w="8936" w:type="dxa"/>
            <w:hideMark/>
          </w:tcPr>
          <w:p w14:paraId="696EBECC" w14:textId="77777777" w:rsidR="002013AD" w:rsidRPr="00BC1F6A" w:rsidRDefault="002013AD">
            <w:pPr>
              <w:suppressAutoHyphens/>
              <w:spacing w:line="256" w:lineRule="auto"/>
              <w:rPr>
                <w:b/>
                <w:color w:val="000000" w:themeColor="text1"/>
                <w:shd w:val="clear" w:color="auto" w:fill="FFFFFF"/>
              </w:rPr>
            </w:pPr>
            <w:r w:rsidRPr="00BC1F6A">
              <w:rPr>
                <w:b/>
                <w:color w:val="000000" w:themeColor="text1"/>
              </w:rPr>
              <w:t xml:space="preserve">Компьютерный класс  </w:t>
            </w:r>
            <w:r w:rsidRPr="00BC1F6A">
              <w:rPr>
                <w:b/>
                <w:color w:val="000000" w:themeColor="text1"/>
                <w:shd w:val="clear" w:color="auto" w:fill="FFFFFF"/>
              </w:rPr>
              <w:t>№118</w:t>
            </w:r>
          </w:p>
          <w:p w14:paraId="589A7DA3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Стол ученический (5);</w:t>
            </w:r>
          </w:p>
          <w:p w14:paraId="39D2B4C6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Стул ученический (10);</w:t>
            </w:r>
          </w:p>
          <w:p w14:paraId="636DF29C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Столик компьютерный (5);</w:t>
            </w:r>
          </w:p>
          <w:p w14:paraId="0C012CFB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Кресла компьютерные (5);</w:t>
            </w:r>
          </w:p>
          <w:p w14:paraId="242758A6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lastRenderedPageBreak/>
              <w:t>Стол учительский;</w:t>
            </w:r>
          </w:p>
          <w:p w14:paraId="1480AC61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Стул учительский;</w:t>
            </w:r>
          </w:p>
          <w:p w14:paraId="2761B113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Рабочая станция;</w:t>
            </w:r>
          </w:p>
          <w:p w14:paraId="69D2E357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Монитор;</w:t>
            </w:r>
          </w:p>
          <w:p w14:paraId="5A687EB5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Системный блок (5);</w:t>
            </w:r>
          </w:p>
          <w:p w14:paraId="75D1DA7D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подключенные к сети Интернет и обеспечивающие доступ в электронную информационно-образовательную среду;</w:t>
            </w:r>
          </w:p>
          <w:p w14:paraId="0EB7ED77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Монитор (5);</w:t>
            </w:r>
          </w:p>
          <w:p w14:paraId="411DB20A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Доска с магнитной поверхностью;</w:t>
            </w:r>
          </w:p>
          <w:p w14:paraId="2B44123C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Тумба вкатная;</w:t>
            </w:r>
          </w:p>
          <w:p w14:paraId="6D7C5126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Шкаф;</w:t>
            </w:r>
          </w:p>
          <w:p w14:paraId="55421856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Учебная литература;</w:t>
            </w:r>
          </w:p>
          <w:p w14:paraId="63AC8D0E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Методические пособия.</w:t>
            </w:r>
          </w:p>
          <w:p w14:paraId="6DAC4EEA" w14:textId="77777777" w:rsidR="002013AD" w:rsidRPr="00BC1F6A" w:rsidRDefault="002013AD">
            <w:pPr>
              <w:suppressAutoHyphens/>
              <w:spacing w:line="256" w:lineRule="auto"/>
              <w:rPr>
                <w:b/>
                <w:color w:val="000000" w:themeColor="text1"/>
                <w:shd w:val="clear" w:color="auto" w:fill="FFFFFF"/>
              </w:rPr>
            </w:pPr>
            <w:r w:rsidRPr="00BC1F6A">
              <w:rPr>
                <w:b/>
                <w:color w:val="000000" w:themeColor="text1"/>
                <w:shd w:val="clear" w:color="auto" w:fill="FFFFFF"/>
              </w:rPr>
              <w:t>Программное обеспечение</w:t>
            </w:r>
          </w:p>
          <w:p w14:paraId="065C5861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  <w:p w14:paraId="1FB72DF9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  <w:lang w:val="en-US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Пакет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</w:rPr>
              <w:t>прикладных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</w:rPr>
              <w:t>программ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 xml:space="preserve"> Microsoft Office: 2016 (MS Word, MS Excel, MS Power Point, MS Access);</w:t>
            </w:r>
          </w:p>
          <w:p w14:paraId="516B6DCA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Комплексная автоматизированная система управления отелем Fidelio;</w:t>
            </w:r>
          </w:p>
          <w:p w14:paraId="215FD166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  <w:lang w:val="en-US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Браузер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 xml:space="preserve"> Google Chrome, Mozilla Firefox;</w:t>
            </w:r>
          </w:p>
          <w:p w14:paraId="73F108EC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lang w:val="en-US"/>
              </w:rPr>
            </w:pPr>
            <w:r w:rsidRPr="00BC1F6A">
              <w:rPr>
                <w:color w:val="000000" w:themeColor="text1"/>
              </w:rPr>
              <w:t>Антивирус</w:t>
            </w:r>
            <w:r w:rsidRPr="00BC1F6A">
              <w:rPr>
                <w:color w:val="000000" w:themeColor="text1"/>
                <w:lang w:val="en-US"/>
              </w:rPr>
              <w:t xml:space="preserve"> Dr.Web Desktop Security Suite </w:t>
            </w:r>
            <w:r w:rsidRPr="00BC1F6A">
              <w:rPr>
                <w:color w:val="000000" w:themeColor="text1"/>
              </w:rPr>
              <w:t>Комплексная</w:t>
            </w:r>
            <w:r w:rsidRPr="00BC1F6A">
              <w:rPr>
                <w:color w:val="000000" w:themeColor="text1"/>
                <w:lang w:val="en-US"/>
              </w:rPr>
              <w:t xml:space="preserve"> </w:t>
            </w:r>
            <w:r w:rsidRPr="00BC1F6A">
              <w:rPr>
                <w:color w:val="000000" w:themeColor="text1"/>
              </w:rPr>
              <w:t>защита</w:t>
            </w:r>
            <w:r w:rsidRPr="00BC1F6A">
              <w:rPr>
                <w:color w:val="000000" w:themeColor="text1"/>
                <w:lang w:val="en-US"/>
              </w:rPr>
              <w:t>;</w:t>
            </w:r>
          </w:p>
          <w:p w14:paraId="00F041E5" w14:textId="77777777" w:rsidR="002013AD" w:rsidRPr="00BC1F6A" w:rsidRDefault="002013AD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</w:tbl>
    <w:p w14:paraId="11563017" w14:textId="77777777" w:rsidR="002013AD" w:rsidRPr="00BC1F6A" w:rsidRDefault="002013AD" w:rsidP="002013AD">
      <w:pPr>
        <w:pStyle w:val="20"/>
        <w:keepNext w:val="0"/>
        <w:spacing w:before="120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82" w:name="_Toc408772891"/>
      <w:bookmarkStart w:id="83" w:name="_Hlk35620885"/>
      <w:r w:rsidRPr="00BC1F6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lastRenderedPageBreak/>
        <w:t>3.2 Информационное обеспечение государственной итоговой аттестации</w:t>
      </w:r>
      <w:bookmarkEnd w:id="82"/>
    </w:p>
    <w:bookmarkEnd w:id="83"/>
    <w:p w14:paraId="327FA3BB" w14:textId="77777777" w:rsidR="002013AD" w:rsidRPr="00BC1F6A" w:rsidRDefault="002013AD" w:rsidP="00BC1F6A">
      <w:pPr>
        <w:widowControl/>
        <w:numPr>
          <w:ilvl w:val="0"/>
          <w:numId w:val="28"/>
        </w:numPr>
        <w:autoSpaceDE/>
        <w:autoSpaceDN/>
        <w:ind w:left="709" w:hanging="349"/>
        <w:contextualSpacing/>
        <w:rPr>
          <w:color w:val="000000" w:themeColor="text1"/>
          <w:sz w:val="24"/>
          <w:szCs w:val="24"/>
        </w:rPr>
      </w:pPr>
      <w:r w:rsidRPr="00BC1F6A">
        <w:rPr>
          <w:color w:val="000000" w:themeColor="text1"/>
        </w:rPr>
        <w:t>Программа государственной итоговой аттестации</w:t>
      </w:r>
    </w:p>
    <w:p w14:paraId="65B9160F" w14:textId="77777777" w:rsidR="002013AD" w:rsidRPr="00BC1F6A" w:rsidRDefault="002013AD" w:rsidP="00BC1F6A">
      <w:pPr>
        <w:widowControl/>
        <w:numPr>
          <w:ilvl w:val="0"/>
          <w:numId w:val="28"/>
        </w:numPr>
        <w:autoSpaceDE/>
        <w:autoSpaceDN/>
        <w:ind w:left="709" w:hanging="349"/>
        <w:contextualSpacing/>
        <w:jc w:val="both"/>
        <w:rPr>
          <w:color w:val="000000" w:themeColor="text1"/>
        </w:rPr>
      </w:pPr>
      <w:r w:rsidRPr="00BC1F6A">
        <w:rPr>
          <w:color w:val="000000" w:themeColor="text1"/>
        </w:rPr>
        <w:t>Методические рекомендации по выполнению и оформлению выпускной квалификационной работы</w:t>
      </w:r>
    </w:p>
    <w:p w14:paraId="08902CD5" w14:textId="77777777" w:rsidR="002013AD" w:rsidRPr="00BC1F6A" w:rsidRDefault="002013AD" w:rsidP="00BC1F6A">
      <w:pPr>
        <w:widowControl/>
        <w:numPr>
          <w:ilvl w:val="0"/>
          <w:numId w:val="28"/>
        </w:numPr>
        <w:autoSpaceDE/>
        <w:autoSpaceDN/>
        <w:ind w:left="709" w:hanging="349"/>
        <w:contextualSpacing/>
        <w:jc w:val="both"/>
        <w:rPr>
          <w:color w:val="000000" w:themeColor="text1"/>
        </w:rPr>
      </w:pPr>
      <w:r w:rsidRPr="00BC1F6A">
        <w:rPr>
          <w:color w:val="000000" w:themeColor="text1"/>
        </w:rPr>
        <w:t>Список используемых источников по специальности</w:t>
      </w:r>
    </w:p>
    <w:p w14:paraId="1E14AE6A" w14:textId="77777777" w:rsidR="002013AD" w:rsidRPr="00BC1F6A" w:rsidRDefault="002013AD" w:rsidP="00BC1F6A">
      <w:pPr>
        <w:widowControl/>
        <w:numPr>
          <w:ilvl w:val="0"/>
          <w:numId w:val="28"/>
        </w:numPr>
        <w:autoSpaceDE/>
        <w:autoSpaceDN/>
        <w:ind w:left="709" w:hanging="349"/>
        <w:contextualSpacing/>
        <w:jc w:val="both"/>
        <w:rPr>
          <w:color w:val="000000" w:themeColor="text1"/>
        </w:rPr>
      </w:pPr>
      <w:r w:rsidRPr="00BC1F6A">
        <w:rPr>
          <w:color w:val="000000" w:themeColor="text1"/>
        </w:rPr>
        <w:t>Периодические издания по специальности</w:t>
      </w:r>
    </w:p>
    <w:p w14:paraId="1A73D37B" w14:textId="77777777" w:rsidR="002013AD" w:rsidRPr="00BC1F6A" w:rsidRDefault="002013AD" w:rsidP="00BC1F6A">
      <w:pPr>
        <w:widowControl/>
        <w:numPr>
          <w:ilvl w:val="0"/>
          <w:numId w:val="28"/>
        </w:numPr>
        <w:autoSpaceDE/>
        <w:autoSpaceDN/>
        <w:ind w:left="709" w:hanging="349"/>
        <w:contextualSpacing/>
        <w:jc w:val="both"/>
        <w:rPr>
          <w:color w:val="000000" w:themeColor="text1"/>
        </w:rPr>
      </w:pPr>
      <w:r w:rsidRPr="00BC1F6A">
        <w:rPr>
          <w:color w:val="000000" w:themeColor="text1"/>
        </w:rPr>
        <w:t>Обеспечение доступа к информационным, научным и методическим ресурсам сети Интернет</w:t>
      </w:r>
    </w:p>
    <w:p w14:paraId="6884C749" w14:textId="77777777" w:rsidR="002013AD" w:rsidRPr="00BC1F6A" w:rsidRDefault="002013AD" w:rsidP="00834F63">
      <w:pPr>
        <w:pStyle w:val="20"/>
        <w:keepNext w:val="0"/>
        <w:spacing w:before="120"/>
        <w:ind w:left="1276" w:hanging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84" w:name="_Toc408772892"/>
      <w:bookmarkStart w:id="85" w:name="_Hlk35620903"/>
      <w:r w:rsidRPr="00BC1F6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3.3 Общие требования к организации и проведению государственной итоговой аттестации</w:t>
      </w:r>
      <w:bookmarkEnd w:id="84"/>
    </w:p>
    <w:bookmarkEnd w:id="85"/>
    <w:p w14:paraId="48DE1ECD" w14:textId="77777777" w:rsidR="002013AD" w:rsidRPr="00BC1F6A" w:rsidRDefault="002013AD" w:rsidP="00834F63">
      <w:pPr>
        <w:jc w:val="both"/>
        <w:rPr>
          <w:color w:val="000000" w:themeColor="text1"/>
          <w:sz w:val="24"/>
          <w:szCs w:val="24"/>
        </w:rPr>
      </w:pPr>
      <w:r w:rsidRPr="00BC1F6A">
        <w:rPr>
          <w:color w:val="000000" w:themeColor="text1"/>
        </w:rPr>
        <w:t xml:space="preserve"> </w:t>
      </w:r>
      <w:r w:rsidRPr="00BC1F6A">
        <w:rPr>
          <w:color w:val="000000" w:themeColor="text1"/>
        </w:rPr>
        <w:tab/>
        <w:t xml:space="preserve"> </w:t>
      </w:r>
      <w:bookmarkStart w:id="86" w:name="_Hlk35620928"/>
      <w:r w:rsidRPr="00BC1F6A">
        <w:rPr>
          <w:color w:val="000000" w:themeColor="text1"/>
        </w:rPr>
        <w:t>Для проведения ГИА создается Государственная экзаменационная комиссия в соответствии с Порядком проведения государственной итоговой аттестации по образовательным программам среднего профессионального образования (утверждённом Приказом Минобрнауки РФ № 968 от 16 августа 2013 г.)</w:t>
      </w:r>
    </w:p>
    <w:p w14:paraId="0C506BCD" w14:textId="77777777" w:rsidR="002013AD" w:rsidRPr="00BC1F6A" w:rsidRDefault="002013AD" w:rsidP="00834F63">
      <w:pPr>
        <w:ind w:firstLine="708"/>
        <w:jc w:val="both"/>
        <w:rPr>
          <w:color w:val="000000" w:themeColor="text1"/>
          <w:lang w:eastAsia="ko-KR"/>
        </w:rPr>
      </w:pPr>
      <w:r w:rsidRPr="00BC1F6A">
        <w:rPr>
          <w:color w:val="000000" w:themeColor="text1"/>
          <w:lang w:eastAsia="ko-KR"/>
        </w:rPr>
        <w:t>Защита выпускной квалификационной работы (продолжительность защиты до 30 минут) включает доклад автора ВКР (не более 7-10 минут) с демонстрацией презентации или других наглядных материалов, разбор отзыва руководителя и рецензии, вопросы членов комиссии, ответы автора ВКР. Может быть предусмотрено выступление руководителя выпускной работы, а также рецензента.</w:t>
      </w:r>
    </w:p>
    <w:p w14:paraId="04445C56" w14:textId="77777777" w:rsidR="002013AD" w:rsidRPr="00BC1F6A" w:rsidRDefault="002013AD" w:rsidP="00834F63">
      <w:pPr>
        <w:ind w:firstLine="708"/>
        <w:jc w:val="both"/>
        <w:rPr>
          <w:color w:val="000000" w:themeColor="text1"/>
          <w:lang w:eastAsia="ko-KR"/>
        </w:rPr>
      </w:pPr>
      <w:r w:rsidRPr="00BC1F6A">
        <w:rPr>
          <w:color w:val="000000" w:themeColor="text1"/>
          <w:lang w:eastAsia="ko-KR"/>
        </w:rPr>
        <w:t>В основе оценки выпускной квалификационной работы лежит пятибалльная система.</w:t>
      </w:r>
    </w:p>
    <w:p w14:paraId="4D96FFF2" w14:textId="77777777" w:rsidR="002013AD" w:rsidRPr="00BC1F6A" w:rsidRDefault="002013AD" w:rsidP="00834F63">
      <w:pPr>
        <w:jc w:val="both"/>
        <w:rPr>
          <w:color w:val="000000" w:themeColor="text1"/>
          <w:lang w:eastAsia="ko-KR"/>
        </w:rPr>
      </w:pPr>
      <w:r w:rsidRPr="00BC1F6A">
        <w:rPr>
          <w:b/>
          <w:color w:val="000000" w:themeColor="text1"/>
        </w:rPr>
        <w:t xml:space="preserve"> «Отлично»</w:t>
      </w:r>
      <w:r w:rsidRPr="00BC1F6A">
        <w:rPr>
          <w:color w:val="000000" w:themeColor="text1"/>
        </w:rPr>
        <w:t xml:space="preserve"> выставляется за следующую ВКР: </w:t>
      </w:r>
    </w:p>
    <w:p w14:paraId="34E5C34D" w14:textId="77777777" w:rsidR="002013AD" w:rsidRPr="00BC1F6A" w:rsidRDefault="002013AD" w:rsidP="00BC1F6A">
      <w:pPr>
        <w:widowControl/>
        <w:numPr>
          <w:ilvl w:val="0"/>
          <w:numId w:val="31"/>
        </w:numPr>
        <w:autoSpaceDE/>
        <w:autoSpaceDN/>
        <w:contextualSpacing/>
        <w:jc w:val="both"/>
        <w:rPr>
          <w:color w:val="000000" w:themeColor="text1"/>
          <w:lang w:eastAsia="ru-RU"/>
        </w:rPr>
      </w:pPr>
      <w:r w:rsidRPr="00BC1F6A">
        <w:rPr>
          <w:color w:val="000000" w:themeColor="text1"/>
        </w:rPr>
        <w:t xml:space="preserve">работа носит исследовательский характер, содержит грамотно изложенную теоретическую базу, глубокий анализ проблемы, критический разбор деятельности предприятия (организации), характеризуется логичным, последовательным изложением материала с соответствующими выводами и обоснованными предложениями; </w:t>
      </w:r>
    </w:p>
    <w:p w14:paraId="6D823963" w14:textId="77777777" w:rsidR="002013AD" w:rsidRPr="00BC1F6A" w:rsidRDefault="002013AD" w:rsidP="00BC1F6A">
      <w:pPr>
        <w:widowControl/>
        <w:numPr>
          <w:ilvl w:val="0"/>
          <w:numId w:val="31"/>
        </w:numPr>
        <w:autoSpaceDE/>
        <w:autoSpaceDN/>
        <w:contextualSpacing/>
        <w:jc w:val="both"/>
        <w:rPr>
          <w:color w:val="000000" w:themeColor="text1"/>
        </w:rPr>
      </w:pPr>
      <w:r w:rsidRPr="00BC1F6A">
        <w:rPr>
          <w:color w:val="000000" w:themeColor="text1"/>
        </w:rPr>
        <w:t xml:space="preserve">имеет положительные отзывы руководителя и рецензента; </w:t>
      </w:r>
    </w:p>
    <w:p w14:paraId="37E071B1" w14:textId="77777777" w:rsidR="002013AD" w:rsidRPr="00BC1F6A" w:rsidRDefault="002013AD" w:rsidP="00BC1F6A">
      <w:pPr>
        <w:widowControl/>
        <w:numPr>
          <w:ilvl w:val="0"/>
          <w:numId w:val="31"/>
        </w:numPr>
        <w:autoSpaceDE/>
        <w:autoSpaceDN/>
        <w:contextualSpacing/>
        <w:jc w:val="both"/>
        <w:rPr>
          <w:color w:val="000000" w:themeColor="text1"/>
        </w:rPr>
      </w:pPr>
      <w:r w:rsidRPr="00BC1F6A">
        <w:rPr>
          <w:color w:val="000000" w:themeColor="text1"/>
        </w:rPr>
        <w:t>при защите работы дипломант показывает глубокие знания вопросов темы, свободно оперирует данными исследования, вносит обоснованные предложения по улучшению положения предприятия (организации), эффективному использованию ресурсов, а во время доклада использует наглядные пособия (таблицы, схемы, графики и т.п.) или раздаточный материал, легко отвечает на поставленные вопросы.</w:t>
      </w:r>
    </w:p>
    <w:p w14:paraId="38766E57" w14:textId="77777777" w:rsidR="002013AD" w:rsidRPr="00BC1F6A" w:rsidRDefault="002013AD" w:rsidP="00834F63">
      <w:pPr>
        <w:ind w:left="360"/>
        <w:contextualSpacing/>
        <w:jc w:val="both"/>
        <w:rPr>
          <w:color w:val="000000" w:themeColor="text1"/>
          <w:lang w:eastAsia="ko-KR"/>
        </w:rPr>
      </w:pPr>
      <w:r w:rsidRPr="00BC1F6A">
        <w:rPr>
          <w:b/>
          <w:color w:val="000000" w:themeColor="text1"/>
        </w:rPr>
        <w:t>«Хорошо»</w:t>
      </w:r>
      <w:r w:rsidRPr="00BC1F6A">
        <w:rPr>
          <w:color w:val="000000" w:themeColor="text1"/>
        </w:rPr>
        <w:t xml:space="preserve"> выставляется за следующую ВКР: </w:t>
      </w:r>
    </w:p>
    <w:p w14:paraId="3273CDAF" w14:textId="77777777" w:rsidR="002013AD" w:rsidRPr="00BC1F6A" w:rsidRDefault="002013AD" w:rsidP="00BC1F6A">
      <w:pPr>
        <w:widowControl/>
        <w:numPr>
          <w:ilvl w:val="0"/>
          <w:numId w:val="31"/>
        </w:numPr>
        <w:autoSpaceDE/>
        <w:autoSpaceDN/>
        <w:contextualSpacing/>
        <w:jc w:val="both"/>
        <w:rPr>
          <w:color w:val="000000" w:themeColor="text1"/>
          <w:lang w:eastAsia="ru-RU"/>
        </w:rPr>
      </w:pPr>
      <w:r w:rsidRPr="00BC1F6A">
        <w:rPr>
          <w:color w:val="000000" w:themeColor="text1"/>
        </w:rPr>
        <w:t xml:space="preserve">работа носит исследовательский характер, содержит грамотно изложенную теоретическую базу, достаточно подробный анализ проблемы и критический разбор деятельности предприятия </w:t>
      </w:r>
      <w:r w:rsidRPr="00BC1F6A">
        <w:rPr>
          <w:color w:val="000000" w:themeColor="text1"/>
        </w:rPr>
        <w:lastRenderedPageBreak/>
        <w:t xml:space="preserve">(организации), характеризуется последовательным изложением материала с соответствующими выводами, однако с не вполне обоснованными предложениями; </w:t>
      </w:r>
    </w:p>
    <w:p w14:paraId="1FA67064" w14:textId="77777777" w:rsidR="002013AD" w:rsidRPr="00BC1F6A" w:rsidRDefault="002013AD" w:rsidP="00BC1F6A">
      <w:pPr>
        <w:widowControl/>
        <w:numPr>
          <w:ilvl w:val="0"/>
          <w:numId w:val="31"/>
        </w:numPr>
        <w:autoSpaceDE/>
        <w:autoSpaceDN/>
        <w:contextualSpacing/>
        <w:jc w:val="both"/>
        <w:rPr>
          <w:color w:val="000000" w:themeColor="text1"/>
        </w:rPr>
      </w:pPr>
      <w:r w:rsidRPr="00BC1F6A">
        <w:rPr>
          <w:color w:val="000000" w:themeColor="text1"/>
        </w:rPr>
        <w:t xml:space="preserve">имеет положительный отзыв руководителя и рецензента; </w:t>
      </w:r>
    </w:p>
    <w:p w14:paraId="4F32808C" w14:textId="77777777" w:rsidR="002013AD" w:rsidRPr="00BC1F6A" w:rsidRDefault="002013AD" w:rsidP="00BC1F6A">
      <w:pPr>
        <w:widowControl/>
        <w:numPr>
          <w:ilvl w:val="0"/>
          <w:numId w:val="31"/>
        </w:numPr>
        <w:autoSpaceDE/>
        <w:autoSpaceDN/>
        <w:contextualSpacing/>
        <w:jc w:val="both"/>
        <w:rPr>
          <w:color w:val="000000" w:themeColor="text1"/>
        </w:rPr>
      </w:pPr>
      <w:r w:rsidRPr="00BC1F6A">
        <w:rPr>
          <w:color w:val="000000" w:themeColor="text1"/>
        </w:rPr>
        <w:t xml:space="preserve">при защите студент показывает знания вопросов темы, оперирует данными исследования, вносит предложения по улучшению деятельности предприятия (организации), эффективному использованию ресурсов, во время доклада использует наглядные пособия (таблицы, схемы, графики и т.п.) или раздаточный материал, без особых затруднений отвечает на поставленные вопросы. </w:t>
      </w:r>
    </w:p>
    <w:p w14:paraId="5F7A5AFE" w14:textId="77777777" w:rsidR="002013AD" w:rsidRPr="00BC1F6A" w:rsidRDefault="002013AD" w:rsidP="00834F63">
      <w:pPr>
        <w:ind w:left="360"/>
        <w:contextualSpacing/>
        <w:jc w:val="both"/>
        <w:rPr>
          <w:color w:val="000000" w:themeColor="text1"/>
          <w:lang w:eastAsia="ko-KR"/>
        </w:rPr>
      </w:pPr>
      <w:r w:rsidRPr="00BC1F6A">
        <w:rPr>
          <w:b/>
          <w:color w:val="000000" w:themeColor="text1"/>
        </w:rPr>
        <w:t>«Удовлетворительно»</w:t>
      </w:r>
      <w:r w:rsidRPr="00BC1F6A">
        <w:rPr>
          <w:color w:val="000000" w:themeColor="text1"/>
        </w:rPr>
        <w:t xml:space="preserve"> выставляется за следующую ВКР: </w:t>
      </w:r>
    </w:p>
    <w:p w14:paraId="74019DD5" w14:textId="77777777" w:rsidR="002013AD" w:rsidRPr="00BC1F6A" w:rsidRDefault="002013AD" w:rsidP="00BC1F6A">
      <w:pPr>
        <w:widowControl/>
        <w:numPr>
          <w:ilvl w:val="0"/>
          <w:numId w:val="31"/>
        </w:numPr>
        <w:autoSpaceDE/>
        <w:autoSpaceDN/>
        <w:contextualSpacing/>
        <w:rPr>
          <w:color w:val="000000" w:themeColor="text1"/>
          <w:lang w:eastAsia="ru-RU"/>
        </w:rPr>
      </w:pPr>
      <w:r w:rsidRPr="00BC1F6A">
        <w:rPr>
          <w:color w:val="000000" w:themeColor="text1"/>
        </w:rPr>
        <w:t xml:space="preserve">носит исследовательский характер, содержит теоретическую главу, базируется на практическом материале, но отличается поверхностным анализом и недостаточно критическим разбором деятельности предприятия (организации), в ней просматривается непоследовательность изложения материала, представлены необоснованные предложения; </w:t>
      </w:r>
    </w:p>
    <w:p w14:paraId="7D10F33B" w14:textId="77777777" w:rsidR="002013AD" w:rsidRPr="00BC1F6A" w:rsidRDefault="002013AD" w:rsidP="00BC1F6A">
      <w:pPr>
        <w:widowControl/>
        <w:numPr>
          <w:ilvl w:val="0"/>
          <w:numId w:val="31"/>
        </w:numPr>
        <w:autoSpaceDE/>
        <w:autoSpaceDN/>
        <w:contextualSpacing/>
        <w:rPr>
          <w:color w:val="000000" w:themeColor="text1"/>
        </w:rPr>
      </w:pPr>
      <w:r w:rsidRPr="00BC1F6A">
        <w:rPr>
          <w:color w:val="000000" w:themeColor="text1"/>
        </w:rPr>
        <w:t xml:space="preserve">в отзывах руководителя и рецензента имеются замечания по содержанию работы и методике анализа; </w:t>
      </w:r>
    </w:p>
    <w:p w14:paraId="0E500C35" w14:textId="77777777" w:rsidR="002013AD" w:rsidRPr="00BC1F6A" w:rsidRDefault="002013AD" w:rsidP="00BC1F6A">
      <w:pPr>
        <w:widowControl/>
        <w:numPr>
          <w:ilvl w:val="0"/>
          <w:numId w:val="31"/>
        </w:numPr>
        <w:autoSpaceDE/>
        <w:autoSpaceDN/>
        <w:contextualSpacing/>
        <w:rPr>
          <w:color w:val="000000" w:themeColor="text1"/>
        </w:rPr>
      </w:pPr>
      <w:r w:rsidRPr="00BC1F6A">
        <w:rPr>
          <w:color w:val="000000" w:themeColor="text1"/>
        </w:rPr>
        <w:t xml:space="preserve">при защите студент проявляет неуверенность, показывает слабое знание вопросов темы, не дает полного, аргументированного ответа на заданные вопросы. </w:t>
      </w:r>
    </w:p>
    <w:p w14:paraId="2FF104C7" w14:textId="77777777" w:rsidR="002013AD" w:rsidRPr="00BC1F6A" w:rsidRDefault="002013AD" w:rsidP="002013AD">
      <w:pPr>
        <w:ind w:left="360"/>
        <w:contextualSpacing/>
        <w:rPr>
          <w:color w:val="000000" w:themeColor="text1"/>
          <w:lang w:eastAsia="ko-KR"/>
        </w:rPr>
      </w:pPr>
      <w:r w:rsidRPr="00BC1F6A">
        <w:rPr>
          <w:b/>
          <w:color w:val="000000" w:themeColor="text1"/>
        </w:rPr>
        <w:t>«Неудовлетворительно»</w:t>
      </w:r>
      <w:r w:rsidRPr="00BC1F6A">
        <w:rPr>
          <w:color w:val="000000" w:themeColor="text1"/>
        </w:rPr>
        <w:t xml:space="preserve"> выставляется за следующую ВКР: </w:t>
      </w:r>
    </w:p>
    <w:p w14:paraId="4C51109F" w14:textId="77777777" w:rsidR="002013AD" w:rsidRPr="00BC1F6A" w:rsidRDefault="002013AD" w:rsidP="00BC1F6A">
      <w:pPr>
        <w:widowControl/>
        <w:numPr>
          <w:ilvl w:val="0"/>
          <w:numId w:val="31"/>
        </w:numPr>
        <w:autoSpaceDE/>
        <w:autoSpaceDN/>
        <w:contextualSpacing/>
        <w:rPr>
          <w:color w:val="000000" w:themeColor="text1"/>
          <w:lang w:eastAsia="ru-RU"/>
        </w:rPr>
      </w:pPr>
      <w:r w:rsidRPr="00BC1F6A">
        <w:rPr>
          <w:color w:val="000000" w:themeColor="text1"/>
        </w:rPr>
        <w:t xml:space="preserve">не носит исследовательского характера, не содержит анализа и практического разбора деятельности предприятия (организации), не отвечает требованиям, изложенным в методических указаниях; </w:t>
      </w:r>
    </w:p>
    <w:p w14:paraId="5CF784CB" w14:textId="77777777" w:rsidR="002013AD" w:rsidRPr="00BC1F6A" w:rsidRDefault="002013AD" w:rsidP="00BC1F6A">
      <w:pPr>
        <w:widowControl/>
        <w:numPr>
          <w:ilvl w:val="0"/>
          <w:numId w:val="31"/>
        </w:numPr>
        <w:autoSpaceDE/>
        <w:autoSpaceDN/>
        <w:contextualSpacing/>
        <w:rPr>
          <w:color w:val="000000" w:themeColor="text1"/>
        </w:rPr>
      </w:pPr>
      <w:r w:rsidRPr="00BC1F6A">
        <w:rPr>
          <w:color w:val="000000" w:themeColor="text1"/>
        </w:rPr>
        <w:t xml:space="preserve">не имеет выводов либо они носят декларативный характер; </w:t>
      </w:r>
    </w:p>
    <w:p w14:paraId="1EAE4234" w14:textId="77777777" w:rsidR="002013AD" w:rsidRPr="00BC1F6A" w:rsidRDefault="002013AD" w:rsidP="00BC1F6A">
      <w:pPr>
        <w:widowControl/>
        <w:numPr>
          <w:ilvl w:val="0"/>
          <w:numId w:val="31"/>
        </w:numPr>
        <w:autoSpaceDE/>
        <w:autoSpaceDN/>
        <w:contextualSpacing/>
        <w:rPr>
          <w:color w:val="000000" w:themeColor="text1"/>
        </w:rPr>
      </w:pPr>
      <w:r w:rsidRPr="00BC1F6A">
        <w:rPr>
          <w:color w:val="000000" w:themeColor="text1"/>
        </w:rPr>
        <w:t xml:space="preserve">в отзывах руководителя и рецензента имеются существенные критические замечания; </w:t>
      </w:r>
    </w:p>
    <w:p w14:paraId="1E2E924B" w14:textId="77777777" w:rsidR="002013AD" w:rsidRPr="00BC1F6A" w:rsidRDefault="002013AD" w:rsidP="00BC1F6A">
      <w:pPr>
        <w:widowControl/>
        <w:numPr>
          <w:ilvl w:val="0"/>
          <w:numId w:val="31"/>
        </w:numPr>
        <w:autoSpaceDE/>
        <w:autoSpaceDN/>
        <w:contextualSpacing/>
        <w:rPr>
          <w:color w:val="000000" w:themeColor="text1"/>
        </w:rPr>
      </w:pPr>
      <w:r w:rsidRPr="00BC1F6A">
        <w:rPr>
          <w:color w:val="000000" w:themeColor="text1"/>
        </w:rPr>
        <w:t>при защите студент затрудняется отвечать на поставленные вопросы по теме, не знает теории вопроса, при ответе допускает существенные ошибки, к защите не подготовлены наглядные пособия или раздаточный материал.</w:t>
      </w:r>
    </w:p>
    <w:p w14:paraId="7BAF1312" w14:textId="77777777" w:rsidR="002013AD" w:rsidRPr="00BC1F6A" w:rsidRDefault="002013AD" w:rsidP="002013AD">
      <w:pPr>
        <w:ind w:firstLine="360"/>
        <w:rPr>
          <w:color w:val="000000" w:themeColor="text1"/>
          <w:lang w:eastAsia="ko-KR"/>
        </w:rPr>
      </w:pPr>
      <w:r w:rsidRPr="00BC1F6A">
        <w:rPr>
          <w:color w:val="000000" w:themeColor="text1"/>
          <w:lang w:eastAsia="ko-KR"/>
        </w:rPr>
        <w:t xml:space="preserve">При подготовке к ГИА студентам оказываются консультации руководителями от образовательного учреждения, назначенными распорядительным документом. Во время подготовки студенту может быть предоставлен доступ в Интернет. </w:t>
      </w:r>
    </w:p>
    <w:p w14:paraId="067B92DA" w14:textId="77777777" w:rsidR="002013AD" w:rsidRPr="00BC1F6A" w:rsidRDefault="002013AD" w:rsidP="002013AD">
      <w:pPr>
        <w:ind w:firstLine="360"/>
        <w:rPr>
          <w:color w:val="000000" w:themeColor="text1"/>
          <w:lang w:eastAsia="ko-KR"/>
        </w:rPr>
      </w:pPr>
      <w:r w:rsidRPr="00BC1F6A">
        <w:rPr>
          <w:color w:val="000000" w:themeColor="text1"/>
          <w:lang w:eastAsia="ko-KR"/>
        </w:rPr>
        <w:t>Требования к учебно-методической документации: наличие рекомендаций к выполнению выпускных квалификационных работ.</w:t>
      </w:r>
    </w:p>
    <w:p w14:paraId="4DBD6BAB" w14:textId="77777777" w:rsidR="002013AD" w:rsidRPr="00BC1F6A" w:rsidRDefault="002013AD" w:rsidP="002013AD">
      <w:pPr>
        <w:rPr>
          <w:color w:val="000000" w:themeColor="text1"/>
          <w:lang w:eastAsia="ko-KR"/>
        </w:rPr>
      </w:pPr>
      <w:bookmarkStart w:id="87" w:name="_Hlk35620945"/>
      <w:bookmarkEnd w:id="86"/>
    </w:p>
    <w:p w14:paraId="76D85AFB" w14:textId="77777777" w:rsidR="002013AD" w:rsidRPr="00BC1F6A" w:rsidRDefault="002013AD" w:rsidP="002013AD">
      <w:pPr>
        <w:pStyle w:val="20"/>
        <w:spacing w:before="0"/>
        <w:ind w:left="1276" w:hanging="567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88" w:name="_Toc408772893"/>
      <w:r w:rsidRPr="00BC1F6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3.4 Кадровое обеспечение государственной итоговой аттестации</w:t>
      </w:r>
      <w:bookmarkEnd w:id="88"/>
    </w:p>
    <w:bookmarkEnd w:id="87"/>
    <w:p w14:paraId="6527438C" w14:textId="77777777" w:rsidR="002013AD" w:rsidRPr="00BC1F6A" w:rsidRDefault="002013AD" w:rsidP="002013AD">
      <w:pPr>
        <w:ind w:firstLine="567"/>
        <w:rPr>
          <w:color w:val="000000" w:themeColor="text1"/>
          <w:sz w:val="24"/>
          <w:szCs w:val="24"/>
          <w:lang w:eastAsia="ko-KR"/>
        </w:rPr>
      </w:pPr>
      <w:r w:rsidRPr="00BC1F6A">
        <w:rPr>
          <w:color w:val="000000" w:themeColor="text1"/>
          <w:lang w:eastAsia="ko-KR"/>
        </w:rPr>
        <w:t>Государственная итоговая аттестация проводится Государственной экзаменационной комиссией (ГЭК) и апелляционной комиссией (АК). Заявка по кандидатурам председателей ГЭК, а также по составам ГЭК и АК подается в Управление развития СПО, в соответствии с установленными формами. Составы ГЭК и АК утверждается приказом курирующего проректора.</w:t>
      </w:r>
    </w:p>
    <w:p w14:paraId="2E572F26" w14:textId="77777777" w:rsidR="002013AD" w:rsidRPr="00BC1F6A" w:rsidRDefault="002013AD" w:rsidP="002013AD">
      <w:pPr>
        <w:ind w:firstLine="426"/>
        <w:rPr>
          <w:color w:val="000000" w:themeColor="text1"/>
          <w:lang w:eastAsia="ru-RU"/>
        </w:rPr>
      </w:pPr>
      <w:r w:rsidRPr="00BC1F6A">
        <w:rPr>
          <w:color w:val="000000" w:themeColor="text1"/>
        </w:rPr>
        <w:t>ГЭК возглавляет председатель, который организует и контролирует деятельность ГЭК, обеспечивает единство требований, предъявляемых к выпускникам. Кандидатура председателя ГЭК утверждается не позднее 20 декабря текущего года на следующий календарный год (с 1 января по 31 декабря) Министерством образования и науки РФ на основании решения Ученого совета Университета. Председателем ГЭК утверждается лицо, не работающее в Университете и структурных подразделениях СПО, из числа:</w:t>
      </w:r>
    </w:p>
    <w:p w14:paraId="61B87DC0" w14:textId="77777777" w:rsidR="002013AD" w:rsidRPr="00BC1F6A" w:rsidRDefault="002013AD" w:rsidP="00BC1F6A">
      <w:pPr>
        <w:widowControl/>
        <w:numPr>
          <w:ilvl w:val="0"/>
          <w:numId w:val="32"/>
        </w:numPr>
        <w:autoSpaceDE/>
        <w:autoSpaceDN/>
        <w:ind w:left="426"/>
        <w:contextualSpacing/>
        <w:rPr>
          <w:color w:val="000000" w:themeColor="text1"/>
        </w:rPr>
      </w:pPr>
      <w:r w:rsidRPr="00BC1F6A">
        <w:rPr>
          <w:color w:val="000000" w:themeColor="text1"/>
        </w:rPr>
        <w:t>руководителей или заместителей руководителей организаций, осуществляющих образовательную деятельность по профилю подготовки выпускников, имеющих ученую степень и (или) ученое звание;</w:t>
      </w:r>
    </w:p>
    <w:p w14:paraId="7DBD0A62" w14:textId="77777777" w:rsidR="002013AD" w:rsidRPr="00BC1F6A" w:rsidRDefault="002013AD" w:rsidP="00BC1F6A">
      <w:pPr>
        <w:widowControl/>
        <w:numPr>
          <w:ilvl w:val="0"/>
          <w:numId w:val="32"/>
        </w:numPr>
        <w:autoSpaceDE/>
        <w:autoSpaceDN/>
        <w:ind w:left="426"/>
        <w:contextualSpacing/>
        <w:rPr>
          <w:color w:val="000000" w:themeColor="text1"/>
        </w:rPr>
      </w:pPr>
      <w:r w:rsidRPr="00BC1F6A">
        <w:rPr>
          <w:color w:val="000000" w:themeColor="text1"/>
        </w:rPr>
        <w:t>руководителей или заместителей руководителей организаций, осуществляющих образовательную деятельность по профилю подготовки выпускников, имеющих высшую квалификационную категорию;</w:t>
      </w:r>
    </w:p>
    <w:p w14:paraId="5844576C" w14:textId="77777777" w:rsidR="002013AD" w:rsidRPr="00BC1F6A" w:rsidRDefault="002013AD" w:rsidP="00BC1F6A">
      <w:pPr>
        <w:widowControl/>
        <w:numPr>
          <w:ilvl w:val="0"/>
          <w:numId w:val="32"/>
        </w:numPr>
        <w:autoSpaceDE/>
        <w:autoSpaceDN/>
        <w:ind w:left="426"/>
        <w:contextualSpacing/>
        <w:rPr>
          <w:color w:val="000000" w:themeColor="text1"/>
        </w:rPr>
      </w:pPr>
      <w:r w:rsidRPr="00BC1F6A">
        <w:rPr>
          <w:color w:val="000000" w:themeColor="text1"/>
        </w:rPr>
        <w:t>представителей работодателей по профилю подготовки выпускников.</w:t>
      </w:r>
    </w:p>
    <w:p w14:paraId="50DAB3F5" w14:textId="77777777" w:rsidR="002013AD" w:rsidRPr="00BC1F6A" w:rsidRDefault="002013AD" w:rsidP="002013AD">
      <w:pPr>
        <w:ind w:firstLine="426"/>
        <w:rPr>
          <w:color w:val="000000" w:themeColor="text1"/>
        </w:rPr>
      </w:pPr>
      <w:r w:rsidRPr="00BC1F6A">
        <w:rPr>
          <w:color w:val="000000" w:themeColor="text1"/>
        </w:rPr>
        <w:t xml:space="preserve">ГЭК формируется из педагогических работников образовательной организации и лиц, приглашенных из сторонних организаций: педагогических работников, имеющих ученую степень и (или) ученое звание, высшую или первую квалификационную категорию, представителей работодателей или их объединений по профилю подготовки выпускников. Численный состав ГЭК составляет 6 человек, включая председателя, заместителя председателя, трех членов комиссии и секретаря комиссии. </w:t>
      </w:r>
    </w:p>
    <w:p w14:paraId="7136A328" w14:textId="77777777" w:rsidR="002013AD" w:rsidRPr="00BC1F6A" w:rsidRDefault="002013AD" w:rsidP="002013AD">
      <w:pPr>
        <w:ind w:firstLine="426"/>
        <w:rPr>
          <w:color w:val="000000" w:themeColor="text1"/>
        </w:rPr>
      </w:pPr>
      <w:r w:rsidRPr="00BC1F6A">
        <w:rPr>
          <w:color w:val="000000" w:themeColor="text1"/>
        </w:rPr>
        <w:t xml:space="preserve">АК состоит из председателя, не менее 5 членов из числа педагогических работников образовательной организации, не входящих в данном учебном году в состав государственных </w:t>
      </w:r>
      <w:r w:rsidRPr="00BC1F6A">
        <w:rPr>
          <w:color w:val="000000" w:themeColor="text1"/>
        </w:rPr>
        <w:lastRenderedPageBreak/>
        <w:t>экзаменационных комиссий и секретаря. Председателем АК является руководитель образовательной организации либо лицо, исполняющее в установленном порядке обязанности руководителя образовательной организации. Секретарь избирается из числа членов АК.</w:t>
      </w:r>
    </w:p>
    <w:p w14:paraId="581E179C" w14:textId="77777777" w:rsidR="002013AD" w:rsidRPr="00BC1F6A" w:rsidRDefault="002013AD" w:rsidP="002013AD">
      <w:pPr>
        <w:ind w:firstLine="426"/>
        <w:rPr>
          <w:color w:val="000000" w:themeColor="text1"/>
        </w:rPr>
      </w:pPr>
    </w:p>
    <w:p w14:paraId="157CB309" w14:textId="77777777" w:rsidR="002013AD" w:rsidRPr="00BC1F6A" w:rsidRDefault="002013AD" w:rsidP="00BC1F6A">
      <w:pPr>
        <w:widowControl/>
        <w:numPr>
          <w:ilvl w:val="0"/>
          <w:numId w:val="30"/>
        </w:numPr>
        <w:autoSpaceDE/>
        <w:autoSpaceDN/>
        <w:rPr>
          <w:b/>
          <w:color w:val="000000" w:themeColor="text1"/>
        </w:rPr>
      </w:pPr>
      <w:bookmarkStart w:id="89" w:name="_Toc408772894"/>
      <w:r w:rsidRPr="00BC1F6A">
        <w:rPr>
          <w:b/>
          <w:color w:val="000000" w:themeColor="text1"/>
        </w:rPr>
        <w:t>ОЦЕНКА РЕЗУЛЬТАТОВ ГОСУДАРСТВЕННОЙ ИТОГОВОЙ АТТЕСТАЦИИ</w:t>
      </w:r>
      <w:bookmarkEnd w:id="89"/>
    </w:p>
    <w:p w14:paraId="08D6EF21" w14:textId="4ED44B22" w:rsidR="002013AD" w:rsidRPr="00BC1F6A" w:rsidRDefault="002013AD" w:rsidP="002013AD">
      <w:pPr>
        <w:pStyle w:val="20"/>
        <w:keepNext w:val="0"/>
        <w:spacing w:before="0"/>
        <w:ind w:left="993" w:hanging="567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90" w:name="_Toc408772895"/>
      <w:r w:rsidRPr="00BC1F6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4.1 Оценка выпускной квалификационной работы</w:t>
      </w:r>
      <w:bookmarkEnd w:id="90"/>
    </w:p>
    <w:p w14:paraId="38A06AE8" w14:textId="77777777" w:rsidR="002013AD" w:rsidRPr="00BC1F6A" w:rsidRDefault="002013AD" w:rsidP="002013AD">
      <w:pPr>
        <w:rPr>
          <w:color w:val="000000" w:themeColor="text1"/>
        </w:rPr>
      </w:pP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7"/>
        <w:gridCol w:w="2161"/>
        <w:gridCol w:w="2076"/>
        <w:gridCol w:w="2061"/>
        <w:gridCol w:w="2085"/>
      </w:tblGrid>
      <w:tr w:rsidR="002013AD" w:rsidRPr="00BC1F6A" w14:paraId="0933F48C" w14:textId="77777777" w:rsidTr="002013AD">
        <w:trPr>
          <w:trHeight w:val="562"/>
          <w:jc w:val="center"/>
        </w:trPr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20D4D" w14:textId="77777777" w:rsidR="002013AD" w:rsidRPr="00BC1F6A" w:rsidRDefault="002013AD">
            <w:pPr>
              <w:pStyle w:val="a10"/>
              <w:spacing w:before="0" w:beforeAutospacing="0" w:after="0" w:afterAutospacing="0" w:line="256" w:lineRule="auto"/>
              <w:ind w:firstLine="0"/>
              <w:jc w:val="left"/>
              <w:rPr>
                <w:color w:val="000000" w:themeColor="text1"/>
                <w:lang w:eastAsia="en-US"/>
              </w:rPr>
            </w:pPr>
            <w:r w:rsidRPr="00BC1F6A">
              <w:rPr>
                <w:color w:val="000000" w:themeColor="text1"/>
                <w:lang w:eastAsia="en-US"/>
              </w:rPr>
              <w:t>критерии</w:t>
            </w:r>
          </w:p>
        </w:tc>
        <w:tc>
          <w:tcPr>
            <w:tcW w:w="8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53B63" w14:textId="77777777" w:rsidR="002013AD" w:rsidRPr="00BC1F6A" w:rsidRDefault="002013AD">
            <w:pPr>
              <w:pStyle w:val="a10"/>
              <w:spacing w:before="0" w:beforeAutospacing="0" w:after="0" w:afterAutospacing="0" w:line="256" w:lineRule="auto"/>
              <w:ind w:firstLine="0"/>
              <w:jc w:val="left"/>
              <w:rPr>
                <w:color w:val="000000" w:themeColor="text1"/>
                <w:lang w:eastAsia="en-US"/>
              </w:rPr>
            </w:pPr>
            <w:r w:rsidRPr="00BC1F6A">
              <w:rPr>
                <w:color w:val="000000" w:themeColor="text1"/>
                <w:lang w:eastAsia="en-US"/>
              </w:rPr>
              <w:t>показатели оценки «2 - 5»</w:t>
            </w:r>
          </w:p>
        </w:tc>
      </w:tr>
      <w:tr w:rsidR="002013AD" w:rsidRPr="00BC1F6A" w14:paraId="6A40133F" w14:textId="77777777" w:rsidTr="002013AD">
        <w:trPr>
          <w:jc w:val="center"/>
        </w:trPr>
        <w:tc>
          <w:tcPr>
            <w:tcW w:w="1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95F73" w14:textId="77777777" w:rsidR="002013AD" w:rsidRPr="00BC1F6A" w:rsidRDefault="002013AD">
            <w:pPr>
              <w:spacing w:line="25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F8849" w14:textId="77777777" w:rsidR="002013AD" w:rsidRPr="00BC1F6A" w:rsidRDefault="002013AD">
            <w:pPr>
              <w:pStyle w:val="a10"/>
              <w:spacing w:before="0" w:beforeAutospacing="0" w:after="0" w:afterAutospacing="0" w:line="256" w:lineRule="auto"/>
              <w:ind w:firstLine="0"/>
              <w:jc w:val="left"/>
              <w:rPr>
                <w:color w:val="000000" w:themeColor="text1"/>
                <w:lang w:eastAsia="en-US"/>
              </w:rPr>
            </w:pPr>
            <w:r w:rsidRPr="00BC1F6A">
              <w:rPr>
                <w:color w:val="000000" w:themeColor="text1"/>
                <w:lang w:eastAsia="en-US"/>
              </w:rPr>
              <w:t>«неудовлетворительно»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C1344" w14:textId="77777777" w:rsidR="002013AD" w:rsidRPr="00BC1F6A" w:rsidRDefault="002013AD">
            <w:pPr>
              <w:pStyle w:val="a10"/>
              <w:spacing w:before="0" w:beforeAutospacing="0" w:after="0" w:afterAutospacing="0" w:line="256" w:lineRule="auto"/>
              <w:ind w:firstLine="0"/>
              <w:jc w:val="left"/>
              <w:rPr>
                <w:color w:val="000000" w:themeColor="text1"/>
                <w:lang w:eastAsia="en-US"/>
              </w:rPr>
            </w:pPr>
            <w:r w:rsidRPr="00BC1F6A">
              <w:rPr>
                <w:color w:val="000000" w:themeColor="text1"/>
                <w:lang w:eastAsia="en-US"/>
              </w:rPr>
              <w:t>«удовлетворительно»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BDAC4" w14:textId="77777777" w:rsidR="002013AD" w:rsidRPr="00BC1F6A" w:rsidRDefault="002013AD">
            <w:pPr>
              <w:pStyle w:val="a10"/>
              <w:spacing w:before="0" w:beforeAutospacing="0" w:after="0" w:afterAutospacing="0" w:line="256" w:lineRule="auto"/>
              <w:ind w:firstLine="0"/>
              <w:jc w:val="left"/>
              <w:rPr>
                <w:color w:val="000000" w:themeColor="text1"/>
                <w:lang w:eastAsia="en-US"/>
              </w:rPr>
            </w:pPr>
            <w:r w:rsidRPr="00BC1F6A">
              <w:rPr>
                <w:color w:val="000000" w:themeColor="text1"/>
                <w:lang w:eastAsia="en-US"/>
              </w:rPr>
              <w:t>«хорошо»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45A7B" w14:textId="77777777" w:rsidR="002013AD" w:rsidRPr="00BC1F6A" w:rsidRDefault="002013AD">
            <w:pPr>
              <w:pStyle w:val="a10"/>
              <w:spacing w:before="0" w:beforeAutospacing="0" w:after="0" w:afterAutospacing="0" w:line="256" w:lineRule="auto"/>
              <w:ind w:firstLine="0"/>
              <w:jc w:val="left"/>
              <w:rPr>
                <w:color w:val="000000" w:themeColor="text1"/>
                <w:lang w:eastAsia="en-US"/>
              </w:rPr>
            </w:pPr>
            <w:r w:rsidRPr="00BC1F6A">
              <w:rPr>
                <w:color w:val="000000" w:themeColor="text1"/>
                <w:lang w:eastAsia="en-US"/>
              </w:rPr>
              <w:t>«отлично»</w:t>
            </w:r>
          </w:p>
        </w:tc>
      </w:tr>
      <w:tr w:rsidR="002013AD" w:rsidRPr="00BC1F6A" w14:paraId="4AB3FD06" w14:textId="77777777" w:rsidTr="002013AD">
        <w:trPr>
          <w:cantSplit/>
          <w:trHeight w:val="1134"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72F4DAD" w14:textId="77777777" w:rsidR="002013AD" w:rsidRPr="00BC1F6A" w:rsidRDefault="002013AD">
            <w:pPr>
              <w:pStyle w:val="a10"/>
              <w:spacing w:before="0" w:beforeAutospacing="0" w:after="0" w:afterAutospacing="0" w:line="256" w:lineRule="auto"/>
              <w:ind w:firstLine="0"/>
              <w:jc w:val="left"/>
              <w:rPr>
                <w:color w:val="000000" w:themeColor="text1"/>
                <w:lang w:eastAsia="en-US"/>
              </w:rPr>
            </w:pPr>
            <w:r w:rsidRPr="00BC1F6A">
              <w:rPr>
                <w:color w:val="000000" w:themeColor="text1"/>
                <w:lang w:eastAsia="en-US"/>
              </w:rPr>
              <w:t>Актуальность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3AE01" w14:textId="77777777" w:rsidR="002013AD" w:rsidRPr="00BC1F6A" w:rsidRDefault="002013AD">
            <w:pPr>
              <w:pStyle w:val="a10"/>
              <w:spacing w:before="0" w:beforeAutospacing="0" w:after="0" w:afterAutospacing="0" w:line="256" w:lineRule="auto"/>
              <w:ind w:firstLine="0"/>
              <w:jc w:val="left"/>
              <w:rPr>
                <w:color w:val="000000" w:themeColor="text1"/>
                <w:lang w:eastAsia="en-US"/>
              </w:rPr>
            </w:pPr>
            <w:r w:rsidRPr="00BC1F6A">
              <w:rPr>
                <w:color w:val="000000" w:themeColor="text1"/>
                <w:lang w:eastAsia="en-US"/>
              </w:rPr>
              <w:t>Актуальность исследования автором не обосновывается.</w:t>
            </w:r>
          </w:p>
          <w:p w14:paraId="69F73321" w14:textId="77777777" w:rsidR="002013AD" w:rsidRPr="00BC1F6A" w:rsidRDefault="002013AD">
            <w:pPr>
              <w:pStyle w:val="a10"/>
              <w:spacing w:before="0" w:beforeAutospacing="0" w:after="0" w:afterAutospacing="0" w:line="256" w:lineRule="auto"/>
              <w:ind w:firstLine="0"/>
              <w:jc w:val="left"/>
              <w:rPr>
                <w:color w:val="000000" w:themeColor="text1"/>
                <w:lang w:eastAsia="en-US"/>
              </w:rPr>
            </w:pPr>
            <w:r w:rsidRPr="00BC1F6A">
              <w:rPr>
                <w:color w:val="000000" w:themeColor="text1"/>
                <w:lang w:eastAsia="en-US"/>
              </w:rPr>
              <w:t>Сформулированы цель, задачи не точно и не полностью, (работа не зачтена – необходима доработка). Неясны цели и задачи работы (либо они есть, но абсолютно не согласуются с содержанием)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15FDD" w14:textId="77777777" w:rsidR="002013AD" w:rsidRPr="00BC1F6A" w:rsidRDefault="002013AD">
            <w:pPr>
              <w:pStyle w:val="a10"/>
              <w:spacing w:before="0" w:beforeAutospacing="0" w:after="0" w:afterAutospacing="0" w:line="256" w:lineRule="auto"/>
              <w:ind w:firstLine="0"/>
              <w:jc w:val="left"/>
              <w:rPr>
                <w:color w:val="000000" w:themeColor="text1"/>
                <w:lang w:eastAsia="en-US"/>
              </w:rPr>
            </w:pPr>
            <w:r w:rsidRPr="00BC1F6A">
              <w:rPr>
                <w:color w:val="000000" w:themeColor="text1"/>
                <w:lang w:eastAsia="en-US"/>
              </w:rPr>
              <w:t xml:space="preserve">Актуальность либо вообще не сформулирована, либо сформулирована в самых общих чертах – проблема не выявлена и, что самое главное, не аргументирована (не обоснована со ссылками на источники). Не четко сформулированы цель, задачи, предмет, объект исследования, методы, используемые в работе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78A2F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Автор обосновывает актуальность направления исследования в целом, а не собственной темы. Сформулированы цель, задачи, предмет, объект исследования. Содержание работы более или менее точно отражает основные аспекты изучаемой темы. 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D124E" w14:textId="77777777" w:rsidR="002013AD" w:rsidRPr="00BC1F6A" w:rsidRDefault="002013AD">
            <w:pPr>
              <w:pStyle w:val="a10"/>
              <w:spacing w:before="0" w:beforeAutospacing="0" w:after="0" w:afterAutospacing="0" w:line="256" w:lineRule="auto"/>
              <w:ind w:firstLine="0"/>
              <w:jc w:val="left"/>
              <w:rPr>
                <w:color w:val="000000" w:themeColor="text1"/>
                <w:lang w:eastAsia="en-US"/>
              </w:rPr>
            </w:pPr>
            <w:r w:rsidRPr="00BC1F6A">
              <w:rPr>
                <w:color w:val="000000" w:themeColor="text1"/>
                <w:lang w:eastAsia="en-US"/>
              </w:rPr>
              <w:t xml:space="preserve">Актуальность проблемы исследования обоснована анализом состояния действительности Сформулированы цель, задачи, предмет, объект исследования, методы, используемые в работе. </w:t>
            </w:r>
          </w:p>
        </w:tc>
      </w:tr>
      <w:tr w:rsidR="002013AD" w:rsidRPr="00BC1F6A" w14:paraId="68D50D32" w14:textId="77777777" w:rsidTr="002013AD">
        <w:trPr>
          <w:cantSplit/>
          <w:trHeight w:val="1134"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5FE9BFA" w14:textId="77777777" w:rsidR="002013AD" w:rsidRPr="00BC1F6A" w:rsidRDefault="002013AD">
            <w:pPr>
              <w:pStyle w:val="a10"/>
              <w:spacing w:before="0" w:beforeAutospacing="0" w:after="0" w:afterAutospacing="0" w:line="256" w:lineRule="auto"/>
              <w:ind w:firstLine="0"/>
              <w:jc w:val="left"/>
              <w:rPr>
                <w:color w:val="000000" w:themeColor="text1"/>
                <w:lang w:eastAsia="en-US"/>
              </w:rPr>
            </w:pPr>
            <w:r w:rsidRPr="00BC1F6A">
              <w:rPr>
                <w:color w:val="000000" w:themeColor="text1"/>
                <w:lang w:eastAsia="en-US"/>
              </w:rPr>
              <w:t>Логика работы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2CCFE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Содержание и тема работы плохо согласуются между собой. </w:t>
            </w:r>
          </w:p>
          <w:p w14:paraId="3D6EF9D3" w14:textId="77777777" w:rsidR="002013AD" w:rsidRPr="00BC1F6A" w:rsidRDefault="002013AD">
            <w:pPr>
              <w:pStyle w:val="a10"/>
              <w:spacing w:before="0" w:beforeAutospacing="0" w:after="0" w:afterAutospacing="0" w:line="256" w:lineRule="auto"/>
              <w:ind w:firstLine="0"/>
              <w:jc w:val="left"/>
              <w:rPr>
                <w:color w:val="000000" w:themeColor="text1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2ED6A" w14:textId="77777777" w:rsidR="002013AD" w:rsidRPr="00BC1F6A" w:rsidRDefault="002013AD">
            <w:pPr>
              <w:pStyle w:val="a10"/>
              <w:spacing w:before="0" w:beforeAutospacing="0" w:after="0" w:afterAutospacing="0" w:line="256" w:lineRule="auto"/>
              <w:ind w:firstLine="0"/>
              <w:jc w:val="left"/>
              <w:rPr>
                <w:color w:val="000000" w:themeColor="text1"/>
                <w:lang w:eastAsia="en-US"/>
              </w:rPr>
            </w:pPr>
            <w:r w:rsidRPr="00BC1F6A">
              <w:rPr>
                <w:color w:val="000000" w:themeColor="text1"/>
                <w:lang w:eastAsia="en-US"/>
              </w:rPr>
              <w:t>Содержание и цели работы не всегда согласуются между собой. Некоторые части работы не связаны между собой.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AEC94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Содержание, как целой работы, так и ее частей связано с темой работы, имеются небольшие отклонения. Логика изложения, в общем и целом, присутствует – одно положение вытекает из другого. </w:t>
            </w:r>
          </w:p>
          <w:p w14:paraId="0F22A0EB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3FEDC" w14:textId="77777777" w:rsidR="002013AD" w:rsidRPr="00BC1F6A" w:rsidRDefault="002013AD">
            <w:pPr>
              <w:pStyle w:val="a10"/>
              <w:spacing w:before="0" w:beforeAutospacing="0" w:after="0" w:afterAutospacing="0" w:line="256" w:lineRule="auto"/>
              <w:ind w:firstLine="0"/>
              <w:jc w:val="left"/>
              <w:rPr>
                <w:color w:val="000000" w:themeColor="text1"/>
                <w:lang w:eastAsia="en-US"/>
              </w:rPr>
            </w:pPr>
            <w:r w:rsidRPr="00BC1F6A">
              <w:rPr>
                <w:color w:val="000000" w:themeColor="text1"/>
                <w:lang w:eastAsia="en-US"/>
              </w:rPr>
              <w:t>Содержание, как целой работы, так и ее частей связано с темой работы. В каждой части (главе, параграфе) присутствует обоснование, почему эта часть рассматривается в рамках данной темы</w:t>
            </w:r>
          </w:p>
        </w:tc>
      </w:tr>
      <w:tr w:rsidR="002013AD" w:rsidRPr="00BC1F6A" w14:paraId="7DD1F495" w14:textId="77777777" w:rsidTr="002013AD">
        <w:trPr>
          <w:cantSplit/>
          <w:trHeight w:val="1134"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06817BF" w14:textId="77777777" w:rsidR="002013AD" w:rsidRPr="00BC1F6A" w:rsidRDefault="002013AD">
            <w:pPr>
              <w:pStyle w:val="a10"/>
              <w:spacing w:before="0" w:beforeAutospacing="0" w:after="0" w:afterAutospacing="0" w:line="256" w:lineRule="auto"/>
              <w:ind w:firstLine="0"/>
              <w:jc w:val="left"/>
              <w:rPr>
                <w:color w:val="000000" w:themeColor="text1"/>
                <w:lang w:eastAsia="en-US"/>
              </w:rPr>
            </w:pPr>
            <w:r w:rsidRPr="00BC1F6A">
              <w:rPr>
                <w:color w:val="000000" w:themeColor="text1"/>
                <w:lang w:eastAsia="en-US"/>
              </w:rPr>
              <w:t>Сроки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3D965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Работа сдана с опозданием (более 3-х дней задержки)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7DDD2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Работа сдана с опозданием.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58ADE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Работа сдана в срок (либо с опозданием в 2-3 дня)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D4EBA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Работа сдана с соблюдением всех сроков</w:t>
            </w:r>
          </w:p>
        </w:tc>
      </w:tr>
      <w:tr w:rsidR="002013AD" w:rsidRPr="00BC1F6A" w14:paraId="1321DCEC" w14:textId="77777777" w:rsidTr="002013AD">
        <w:trPr>
          <w:cantSplit/>
          <w:trHeight w:val="1473"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AA0EF1D" w14:textId="77777777" w:rsidR="002013AD" w:rsidRPr="00BC1F6A" w:rsidRDefault="002013AD">
            <w:pPr>
              <w:pStyle w:val="a10"/>
              <w:spacing w:before="0" w:beforeAutospacing="0" w:after="0" w:afterAutospacing="0" w:line="256" w:lineRule="auto"/>
              <w:ind w:firstLine="0"/>
              <w:jc w:val="left"/>
              <w:rPr>
                <w:color w:val="000000" w:themeColor="text1"/>
                <w:lang w:eastAsia="en-US"/>
              </w:rPr>
            </w:pPr>
            <w:r w:rsidRPr="00BC1F6A">
              <w:rPr>
                <w:color w:val="000000" w:themeColor="text1"/>
                <w:lang w:eastAsia="en-US"/>
              </w:rPr>
              <w:lastRenderedPageBreak/>
              <w:t>Самостоятельность в работе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21676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Большая часть работы списана из одного источника, либо заимствована из сети Интернет. Авторский текст почти отсутствует (или присутствует только авторский текст.) Научный руководитель не знает ничего о процессе написания студентом работы, студент отказывается показать черновики, конспекты. Антиплагиат меньше 50%.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46822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Самостоятельные выводы либо отсутствуют, либо присутствуют только формально. Автор недостаточно хорошо ориентируется в содержании, путается в изложении материала. Слишком большие отрывки (более двух абзацев) переписаны из источников.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BD432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После каждой главы, параграфа автор работы делает выводы. Выводы порой слишком расплывчаты, иногда не связаны с содержанием параграфа. Автор не всегда обоснованно и конкретно выражает свое мнение по поводу основных аспектов содержания работы.</w:t>
            </w:r>
          </w:p>
          <w:p w14:paraId="6DC82E98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07268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После каждой главы, параграфа автор работы делает самостоятельные выводы. Автор четко, обоснованно и конкретно выражает свое мнение по поводу основных аспектов содержания работы. Студент достаточно свободно ориентируется в терминологии, используемой в ВКР</w:t>
            </w:r>
          </w:p>
        </w:tc>
      </w:tr>
      <w:tr w:rsidR="002013AD" w:rsidRPr="00BC1F6A" w14:paraId="0B1690CF" w14:textId="77777777" w:rsidTr="002013AD">
        <w:trPr>
          <w:cantSplit/>
          <w:trHeight w:val="1473"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524F4BF" w14:textId="77777777" w:rsidR="002013AD" w:rsidRPr="00BC1F6A" w:rsidRDefault="002013AD">
            <w:pPr>
              <w:pStyle w:val="a10"/>
              <w:spacing w:before="0" w:beforeAutospacing="0" w:after="0" w:afterAutospacing="0" w:line="256" w:lineRule="auto"/>
              <w:ind w:firstLine="0"/>
              <w:jc w:val="left"/>
              <w:rPr>
                <w:color w:val="000000" w:themeColor="text1"/>
                <w:lang w:eastAsia="en-US"/>
              </w:rPr>
            </w:pPr>
            <w:r w:rsidRPr="00BC1F6A">
              <w:rPr>
                <w:color w:val="000000" w:themeColor="text1"/>
                <w:lang w:eastAsia="en-US"/>
              </w:rPr>
              <w:t>Оформление работы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E00E7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Много нарушений правил оформления работы, неверно оформлены ссылки. 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57CA2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Представленная ВКР не во всем соответствует предъявляемым требованиям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AF6BD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Есть некоторые недочеты в оформлении работы, в оформлении ссылок.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8B117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Соблюдены все правила оформления работы. </w:t>
            </w:r>
          </w:p>
          <w:p w14:paraId="761E7FB7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</w:p>
        </w:tc>
      </w:tr>
      <w:tr w:rsidR="002013AD" w:rsidRPr="00BC1F6A" w14:paraId="24FE8C09" w14:textId="77777777" w:rsidTr="002013AD">
        <w:trPr>
          <w:cantSplit/>
          <w:trHeight w:val="1473"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BBE1C74" w14:textId="77777777" w:rsidR="002013AD" w:rsidRPr="00BC1F6A" w:rsidRDefault="002013AD">
            <w:pPr>
              <w:pStyle w:val="a10"/>
              <w:spacing w:before="0" w:beforeAutospacing="0" w:after="0" w:afterAutospacing="0" w:line="256" w:lineRule="auto"/>
              <w:ind w:firstLine="0"/>
              <w:jc w:val="left"/>
              <w:rPr>
                <w:color w:val="000000" w:themeColor="text1"/>
                <w:lang w:eastAsia="en-US"/>
              </w:rPr>
            </w:pPr>
            <w:r w:rsidRPr="00BC1F6A">
              <w:rPr>
                <w:color w:val="000000" w:themeColor="text1"/>
                <w:lang w:eastAsia="en-US"/>
              </w:rPr>
              <w:t>Используемые источники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68461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Автор совсем не ориентируется в материале, не может назвать и кратко изложить содержание используемых книг. Изучено менее 5 источников</w:t>
            </w:r>
          </w:p>
          <w:p w14:paraId="5D2148FD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A0440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Изучено менее десяти источников. Автор слабо ориентируется в материале, путается в содержании используемых книг.</w:t>
            </w:r>
          </w:p>
          <w:p w14:paraId="7281EC21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CA8DE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Изучено более десяти источников. Автор ориентируется в материале, может перечислить и кратко изложить содержание используемых книг</w:t>
            </w:r>
          </w:p>
          <w:p w14:paraId="00F748A9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B2030" w14:textId="77777777" w:rsidR="002013AD" w:rsidRPr="00BC1F6A" w:rsidRDefault="002013AD">
            <w:pPr>
              <w:spacing w:line="256" w:lineRule="auto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Количество источников более 15. Все они использованы в работе. Студент легко ориентируется в материале, может перечислить и кратко изложить содержание используемых книг</w:t>
            </w:r>
          </w:p>
        </w:tc>
      </w:tr>
    </w:tbl>
    <w:p w14:paraId="544EF5E5" w14:textId="77777777" w:rsidR="002013AD" w:rsidRPr="00BC1F6A" w:rsidRDefault="002013AD" w:rsidP="002013AD">
      <w:pPr>
        <w:pStyle w:val="20"/>
        <w:keepNext w:val="0"/>
        <w:spacing w:before="0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C1F6A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</w:p>
    <w:p w14:paraId="743C325C" w14:textId="77777777" w:rsidR="002013AD" w:rsidRPr="00BC1F6A" w:rsidRDefault="002013AD" w:rsidP="002013AD">
      <w:pPr>
        <w:rPr>
          <w:color w:val="000000" w:themeColor="text1"/>
          <w:sz w:val="24"/>
          <w:szCs w:val="24"/>
        </w:rPr>
      </w:pPr>
    </w:p>
    <w:p w14:paraId="4464E59D" w14:textId="77777777" w:rsidR="002013AD" w:rsidRPr="00BC1F6A" w:rsidRDefault="002013AD" w:rsidP="002013AD">
      <w:pPr>
        <w:rPr>
          <w:color w:val="000000" w:themeColor="text1"/>
        </w:rPr>
      </w:pPr>
    </w:p>
    <w:p w14:paraId="6DC98AFA" w14:textId="77777777" w:rsidR="002013AD" w:rsidRPr="00BC1F6A" w:rsidRDefault="002013AD" w:rsidP="002013AD">
      <w:pPr>
        <w:rPr>
          <w:color w:val="000000" w:themeColor="text1"/>
        </w:rPr>
      </w:pPr>
    </w:p>
    <w:p w14:paraId="67E59BF1" w14:textId="77777777" w:rsidR="002013AD" w:rsidRPr="00BC1F6A" w:rsidRDefault="002013AD" w:rsidP="002013AD">
      <w:pPr>
        <w:rPr>
          <w:color w:val="000000" w:themeColor="text1"/>
        </w:rPr>
      </w:pPr>
    </w:p>
    <w:p w14:paraId="6E9C67F5" w14:textId="77777777" w:rsidR="002013AD" w:rsidRPr="00BC1F6A" w:rsidRDefault="002013AD" w:rsidP="002013AD">
      <w:pPr>
        <w:rPr>
          <w:color w:val="000000" w:themeColor="text1"/>
        </w:rPr>
      </w:pPr>
    </w:p>
    <w:p w14:paraId="014D0211" w14:textId="77777777" w:rsidR="002013AD" w:rsidRPr="00BC1F6A" w:rsidRDefault="002013AD" w:rsidP="002013AD">
      <w:pPr>
        <w:rPr>
          <w:color w:val="000000" w:themeColor="text1"/>
        </w:rPr>
      </w:pPr>
    </w:p>
    <w:p w14:paraId="0254F48F" w14:textId="77777777" w:rsidR="002013AD" w:rsidRPr="00BC1F6A" w:rsidRDefault="002013AD" w:rsidP="002013AD">
      <w:pPr>
        <w:rPr>
          <w:color w:val="000000" w:themeColor="text1"/>
        </w:rPr>
      </w:pPr>
    </w:p>
    <w:p w14:paraId="1036D623" w14:textId="77777777" w:rsidR="002013AD" w:rsidRPr="00BC1F6A" w:rsidRDefault="002013AD" w:rsidP="002013AD">
      <w:pPr>
        <w:rPr>
          <w:color w:val="000000" w:themeColor="text1"/>
        </w:rPr>
      </w:pPr>
    </w:p>
    <w:p w14:paraId="22C1C6EE" w14:textId="77777777" w:rsidR="002013AD" w:rsidRPr="00BC1F6A" w:rsidRDefault="002013AD" w:rsidP="002013AD">
      <w:pPr>
        <w:rPr>
          <w:color w:val="000000" w:themeColor="text1"/>
        </w:rPr>
      </w:pPr>
    </w:p>
    <w:p w14:paraId="7EF96B37" w14:textId="0B9DA13C" w:rsidR="002013AD" w:rsidRPr="00BC1F6A" w:rsidRDefault="002013AD" w:rsidP="002013AD">
      <w:pPr>
        <w:rPr>
          <w:color w:val="000000" w:themeColor="text1"/>
        </w:rPr>
      </w:pPr>
    </w:p>
    <w:p w14:paraId="393F2701" w14:textId="7C576F4C" w:rsidR="00834F63" w:rsidRPr="00BC1F6A" w:rsidRDefault="00834F63" w:rsidP="002013AD">
      <w:pPr>
        <w:rPr>
          <w:color w:val="000000" w:themeColor="text1"/>
        </w:rPr>
      </w:pPr>
    </w:p>
    <w:p w14:paraId="4155A50E" w14:textId="0DA9DA0A" w:rsidR="00834F63" w:rsidRPr="00BC1F6A" w:rsidRDefault="00834F63" w:rsidP="002013AD">
      <w:pPr>
        <w:rPr>
          <w:color w:val="000000" w:themeColor="text1"/>
        </w:rPr>
      </w:pPr>
    </w:p>
    <w:p w14:paraId="481E5DD7" w14:textId="5002E163" w:rsidR="00834F63" w:rsidRPr="00BC1F6A" w:rsidRDefault="00834F63" w:rsidP="002013AD">
      <w:pPr>
        <w:rPr>
          <w:color w:val="000000" w:themeColor="text1"/>
        </w:rPr>
      </w:pPr>
    </w:p>
    <w:p w14:paraId="198D7C77" w14:textId="77777777" w:rsidR="00834F63" w:rsidRPr="00BC1F6A" w:rsidRDefault="00834F63" w:rsidP="002013AD">
      <w:pPr>
        <w:rPr>
          <w:color w:val="000000" w:themeColor="text1"/>
        </w:rPr>
      </w:pPr>
    </w:p>
    <w:p w14:paraId="5ED4CC32" w14:textId="77777777" w:rsidR="002013AD" w:rsidRPr="00BC1F6A" w:rsidRDefault="002013AD" w:rsidP="002013AD">
      <w:pPr>
        <w:rPr>
          <w:color w:val="000000" w:themeColor="text1"/>
        </w:rPr>
      </w:pPr>
    </w:p>
    <w:p w14:paraId="24AA7C3F" w14:textId="77777777" w:rsidR="002013AD" w:rsidRPr="00BC1F6A" w:rsidRDefault="002013AD" w:rsidP="002013AD">
      <w:pPr>
        <w:rPr>
          <w:color w:val="000000" w:themeColor="text1"/>
        </w:rPr>
      </w:pPr>
    </w:p>
    <w:p w14:paraId="3B6D4DCF" w14:textId="77777777" w:rsidR="002013AD" w:rsidRPr="00BC1F6A" w:rsidRDefault="002013AD" w:rsidP="002013AD">
      <w:pPr>
        <w:spacing w:line="360" w:lineRule="auto"/>
        <w:jc w:val="center"/>
        <w:rPr>
          <w:b/>
          <w:color w:val="000000" w:themeColor="text1"/>
        </w:rPr>
      </w:pPr>
      <w:r w:rsidRPr="00BC1F6A">
        <w:rPr>
          <w:b/>
          <w:color w:val="000000" w:themeColor="text1"/>
        </w:rPr>
        <w:t>Рецензия</w:t>
      </w:r>
    </w:p>
    <w:p w14:paraId="6B4EDEA1" w14:textId="77777777" w:rsidR="002013AD" w:rsidRPr="00BC1F6A" w:rsidRDefault="002013AD" w:rsidP="002013AD">
      <w:pPr>
        <w:spacing w:line="360" w:lineRule="auto"/>
        <w:jc w:val="center"/>
        <w:rPr>
          <w:b/>
          <w:color w:val="000000" w:themeColor="text1"/>
        </w:rPr>
      </w:pPr>
      <w:r w:rsidRPr="00BC1F6A">
        <w:rPr>
          <w:b/>
          <w:color w:val="000000" w:themeColor="text1"/>
        </w:rPr>
        <w:t>на рабочую программу «Государственная итоговая аттестация»</w:t>
      </w:r>
    </w:p>
    <w:p w14:paraId="4BBFBDEC" w14:textId="77777777" w:rsidR="002013AD" w:rsidRPr="00BC1F6A" w:rsidRDefault="002013AD" w:rsidP="002013AD">
      <w:pPr>
        <w:spacing w:line="360" w:lineRule="auto"/>
        <w:jc w:val="center"/>
        <w:rPr>
          <w:b/>
          <w:color w:val="000000" w:themeColor="text1"/>
        </w:rPr>
      </w:pPr>
      <w:r w:rsidRPr="00BC1F6A">
        <w:rPr>
          <w:b/>
          <w:color w:val="000000" w:themeColor="text1"/>
        </w:rPr>
        <w:t>по специальности 38.02.05 «Товароведение и экспертиза качества потребительских товаров»</w:t>
      </w:r>
    </w:p>
    <w:p w14:paraId="15E5F542" w14:textId="77777777" w:rsidR="002013AD" w:rsidRPr="00BC1F6A" w:rsidRDefault="002013AD" w:rsidP="002013AD">
      <w:pPr>
        <w:spacing w:line="360" w:lineRule="auto"/>
        <w:jc w:val="center"/>
        <w:rPr>
          <w:b/>
          <w:color w:val="000000" w:themeColor="text1"/>
        </w:rPr>
      </w:pPr>
      <w:r w:rsidRPr="00BC1F6A">
        <w:rPr>
          <w:b/>
          <w:color w:val="000000" w:themeColor="text1"/>
        </w:rPr>
        <w:t>Московского технологического колледжа питания</w:t>
      </w:r>
    </w:p>
    <w:p w14:paraId="31FE9562" w14:textId="77777777" w:rsidR="002013AD" w:rsidRPr="00BC1F6A" w:rsidRDefault="002013AD" w:rsidP="002013AD">
      <w:pPr>
        <w:spacing w:line="360" w:lineRule="auto"/>
        <w:jc w:val="center"/>
        <w:rPr>
          <w:b/>
          <w:color w:val="000000" w:themeColor="text1"/>
        </w:rPr>
      </w:pPr>
      <w:r w:rsidRPr="00BC1F6A">
        <w:rPr>
          <w:b/>
          <w:color w:val="000000" w:themeColor="text1"/>
        </w:rPr>
        <w:t>РЭУ им. Г.В. Плеханова</w:t>
      </w:r>
    </w:p>
    <w:p w14:paraId="0EB5911E" w14:textId="77777777" w:rsidR="002013AD" w:rsidRPr="00BC1F6A" w:rsidRDefault="002013AD" w:rsidP="002013AD">
      <w:pPr>
        <w:ind w:firstLine="709"/>
        <w:rPr>
          <w:color w:val="000000" w:themeColor="text1"/>
        </w:rPr>
      </w:pPr>
      <w:r w:rsidRPr="00BC1F6A">
        <w:rPr>
          <w:color w:val="000000" w:themeColor="text1"/>
        </w:rPr>
        <w:t xml:space="preserve"> Представленная рабочая программа «Государственная итоговая аттестация» предназначена для подготовки специалистов среднего профессионального образования по специальности </w:t>
      </w:r>
      <w:bookmarkStart w:id="91" w:name="_Hlk54168296"/>
      <w:r w:rsidRPr="00BC1F6A">
        <w:rPr>
          <w:color w:val="000000" w:themeColor="text1"/>
        </w:rPr>
        <w:t>38.02.05 «Товароведение и экспертиза качества потребительских товаров»</w:t>
      </w:r>
      <w:bookmarkEnd w:id="91"/>
      <w:r w:rsidRPr="00BC1F6A">
        <w:rPr>
          <w:color w:val="000000" w:themeColor="text1"/>
        </w:rPr>
        <w:t>. Составлена в соответствии с ФГОС СПО, учебным планом и профессиональным стандартом.</w:t>
      </w:r>
    </w:p>
    <w:p w14:paraId="668CEE6F" w14:textId="77777777" w:rsidR="002013AD" w:rsidRPr="00BC1F6A" w:rsidRDefault="002013AD" w:rsidP="002013AD">
      <w:pPr>
        <w:ind w:firstLine="720"/>
        <w:rPr>
          <w:color w:val="000000" w:themeColor="text1"/>
        </w:rPr>
      </w:pPr>
      <w:r w:rsidRPr="00BC1F6A">
        <w:rPr>
          <w:color w:val="000000" w:themeColor="text1"/>
        </w:rPr>
        <w:t>Максимальная нагрузка – 216 часов. Рабочая программа Государственной итоговой  аттестации (далее ГИА)  соответствует нормативным и методическим требованиям, предъявляемым к программам ГИА.</w:t>
      </w:r>
    </w:p>
    <w:p w14:paraId="47A3FD8D" w14:textId="77777777" w:rsidR="002013AD" w:rsidRPr="00BC1F6A" w:rsidRDefault="002013AD" w:rsidP="002013AD">
      <w:pPr>
        <w:ind w:firstLine="720"/>
        <w:rPr>
          <w:color w:val="000000" w:themeColor="text1"/>
        </w:rPr>
      </w:pPr>
      <w:r w:rsidRPr="00BC1F6A">
        <w:rPr>
          <w:color w:val="000000" w:themeColor="text1"/>
        </w:rPr>
        <w:t>Программа состоит из пояснительной записки, включающих цели ГИА, объем и формы проведения государственной итоговой аттестации по специальности 38.02.05 «Товароведение и экспертиза качества потребительских товаров»</w:t>
      </w:r>
    </w:p>
    <w:p w14:paraId="7942F345" w14:textId="77777777" w:rsidR="002013AD" w:rsidRPr="00BC1F6A" w:rsidRDefault="002013AD" w:rsidP="002013AD">
      <w:pPr>
        <w:ind w:firstLine="720"/>
        <w:rPr>
          <w:color w:val="000000" w:themeColor="text1"/>
        </w:rPr>
      </w:pPr>
      <w:r w:rsidRPr="00BC1F6A">
        <w:rPr>
          <w:color w:val="000000" w:themeColor="text1"/>
        </w:rPr>
        <w:t>В программе итоговой аттестации разработана тематика выпускных квалификационных работ, отвечающих следующим требованиям: овладение профессиональными компетенциями, комплексность, реальность, актуальность, уровень современности используемых средств.</w:t>
      </w:r>
    </w:p>
    <w:p w14:paraId="187B913C" w14:textId="77777777" w:rsidR="002013AD" w:rsidRPr="00BC1F6A" w:rsidRDefault="002013AD" w:rsidP="002013AD">
      <w:pPr>
        <w:ind w:left="360" w:firstLine="633"/>
        <w:contextualSpacing/>
        <w:rPr>
          <w:color w:val="000000" w:themeColor="text1"/>
        </w:rPr>
      </w:pPr>
      <w:r w:rsidRPr="00BC1F6A">
        <w:rPr>
          <w:color w:val="000000" w:themeColor="text1"/>
        </w:rPr>
        <w:t>В программе государственной итоговой аттестации определены:</w:t>
      </w:r>
    </w:p>
    <w:p w14:paraId="577F6551" w14:textId="77777777" w:rsidR="002013AD" w:rsidRPr="00BC1F6A" w:rsidRDefault="002013AD" w:rsidP="00BC1F6A">
      <w:pPr>
        <w:widowControl/>
        <w:numPr>
          <w:ilvl w:val="0"/>
          <w:numId w:val="27"/>
        </w:numPr>
        <w:autoSpaceDE/>
        <w:autoSpaceDN/>
        <w:ind w:hanging="294"/>
        <w:contextualSpacing/>
        <w:rPr>
          <w:color w:val="000000" w:themeColor="text1"/>
          <w:lang w:eastAsia="ko-KR"/>
        </w:rPr>
      </w:pPr>
      <w:r w:rsidRPr="00BC1F6A">
        <w:rPr>
          <w:color w:val="000000" w:themeColor="text1"/>
          <w:lang w:eastAsia="ko-KR"/>
        </w:rPr>
        <w:t>материалы по содержанию итоговой аттестации;</w:t>
      </w:r>
    </w:p>
    <w:p w14:paraId="4D5EA8F2" w14:textId="77777777" w:rsidR="002013AD" w:rsidRPr="00BC1F6A" w:rsidRDefault="002013AD" w:rsidP="00BC1F6A">
      <w:pPr>
        <w:widowControl/>
        <w:numPr>
          <w:ilvl w:val="0"/>
          <w:numId w:val="27"/>
        </w:numPr>
        <w:autoSpaceDE/>
        <w:autoSpaceDN/>
        <w:ind w:hanging="294"/>
        <w:contextualSpacing/>
        <w:rPr>
          <w:color w:val="000000" w:themeColor="text1"/>
          <w:lang w:eastAsia="ko-KR"/>
        </w:rPr>
      </w:pPr>
      <w:r w:rsidRPr="00BC1F6A">
        <w:rPr>
          <w:color w:val="000000" w:themeColor="text1"/>
          <w:lang w:eastAsia="ko-KR"/>
        </w:rPr>
        <w:t>сроки проведения итоговой аттестации;</w:t>
      </w:r>
    </w:p>
    <w:p w14:paraId="4384218F" w14:textId="77777777" w:rsidR="002013AD" w:rsidRPr="00BC1F6A" w:rsidRDefault="002013AD" w:rsidP="00BC1F6A">
      <w:pPr>
        <w:widowControl/>
        <w:numPr>
          <w:ilvl w:val="0"/>
          <w:numId w:val="27"/>
        </w:numPr>
        <w:autoSpaceDE/>
        <w:autoSpaceDN/>
        <w:ind w:hanging="294"/>
        <w:contextualSpacing/>
        <w:rPr>
          <w:color w:val="000000" w:themeColor="text1"/>
          <w:lang w:eastAsia="ko-KR"/>
        </w:rPr>
      </w:pPr>
      <w:r w:rsidRPr="00BC1F6A">
        <w:rPr>
          <w:color w:val="000000" w:themeColor="text1"/>
          <w:lang w:eastAsia="ko-KR"/>
        </w:rPr>
        <w:t>условия подготовки и процедуры проведения итоговой аттестации;</w:t>
      </w:r>
    </w:p>
    <w:p w14:paraId="3F083607" w14:textId="77777777" w:rsidR="002013AD" w:rsidRPr="00BC1F6A" w:rsidRDefault="002013AD" w:rsidP="00BC1F6A">
      <w:pPr>
        <w:widowControl/>
        <w:numPr>
          <w:ilvl w:val="0"/>
          <w:numId w:val="27"/>
        </w:numPr>
        <w:autoSpaceDE/>
        <w:autoSpaceDN/>
        <w:ind w:hanging="294"/>
        <w:contextualSpacing/>
        <w:rPr>
          <w:color w:val="000000" w:themeColor="text1"/>
          <w:lang w:eastAsia="ko-KR"/>
        </w:rPr>
      </w:pPr>
      <w:r w:rsidRPr="00BC1F6A">
        <w:rPr>
          <w:color w:val="000000" w:themeColor="text1"/>
          <w:lang w:eastAsia="ko-KR"/>
        </w:rPr>
        <w:t>критерии оценки уровня качества подготовки выпускника.</w:t>
      </w:r>
    </w:p>
    <w:p w14:paraId="390D8488" w14:textId="2FB25AA0" w:rsidR="002013AD" w:rsidRPr="00BC1F6A" w:rsidRDefault="002013AD" w:rsidP="002013AD">
      <w:pPr>
        <w:ind w:firstLine="720"/>
        <w:rPr>
          <w:color w:val="000000" w:themeColor="text1"/>
          <w:lang w:eastAsia="ru-RU"/>
        </w:rPr>
      </w:pPr>
      <w:r w:rsidRPr="00BC1F6A">
        <w:rPr>
          <w:color w:val="000000" w:themeColor="text1"/>
        </w:rPr>
        <w:t xml:space="preserve">Программа государственной итоговой аттестации является частью </w:t>
      </w:r>
      <w:r w:rsidR="00BC1F6A" w:rsidRPr="00BC1F6A">
        <w:rPr>
          <w:color w:val="000000" w:themeColor="text1"/>
        </w:rPr>
        <w:t>адаптированная ППССЗ</w:t>
      </w:r>
      <w:r w:rsidRPr="00BC1F6A">
        <w:rPr>
          <w:color w:val="000000" w:themeColor="text1"/>
        </w:rPr>
        <w:t xml:space="preserve"> в соответствии с ФГОС СПО по специальности 38.02.05 «Товароведение и экспертиза качества потребительских товаров»</w:t>
      </w:r>
    </w:p>
    <w:p w14:paraId="56A23504" w14:textId="77777777" w:rsidR="002013AD" w:rsidRPr="00BC1F6A" w:rsidRDefault="002013AD" w:rsidP="002013AD">
      <w:pPr>
        <w:ind w:firstLine="720"/>
        <w:rPr>
          <w:color w:val="000000" w:themeColor="text1"/>
        </w:rPr>
      </w:pPr>
      <w:r w:rsidRPr="00BC1F6A">
        <w:rPr>
          <w:color w:val="000000" w:themeColor="text1"/>
        </w:rPr>
        <w:t xml:space="preserve"> в части освоения видов профессиональной деятельности (ВПД) специальности.</w:t>
      </w:r>
    </w:p>
    <w:p w14:paraId="27D8AB9A" w14:textId="77777777" w:rsidR="002013AD" w:rsidRPr="00BC1F6A" w:rsidRDefault="002013AD" w:rsidP="002013AD">
      <w:pPr>
        <w:ind w:firstLine="720"/>
        <w:rPr>
          <w:color w:val="000000" w:themeColor="text1"/>
        </w:rPr>
      </w:pPr>
      <w:r w:rsidRPr="00BC1F6A">
        <w:rPr>
          <w:color w:val="000000" w:themeColor="text1"/>
        </w:rPr>
        <w:t>Содержание рабочей программы позволяет проверить и оценить как уровень теоретической подготовки обучающихся, так и наличие у них практических навыков.</w:t>
      </w:r>
    </w:p>
    <w:p w14:paraId="3E3C01EC" w14:textId="77777777" w:rsidR="002013AD" w:rsidRPr="00BC1F6A" w:rsidRDefault="002013AD" w:rsidP="002013AD">
      <w:pPr>
        <w:ind w:firstLine="720"/>
        <w:rPr>
          <w:color w:val="000000" w:themeColor="text1"/>
        </w:rPr>
      </w:pPr>
      <w:r w:rsidRPr="00BC1F6A">
        <w:rPr>
          <w:color w:val="000000" w:themeColor="text1"/>
        </w:rPr>
        <w:t>Рабочая программа составлена на высоком профессиональном уровне, отвечает требованиям подготовки специалиста среднего специального образования по специальности 38.02.05 «Товароведение и экспертиза качества потребительских товаров»</w:t>
      </w:r>
    </w:p>
    <w:p w14:paraId="1F227F72" w14:textId="77777777" w:rsidR="002013AD" w:rsidRPr="00BC1F6A" w:rsidRDefault="002013AD" w:rsidP="002013AD">
      <w:pPr>
        <w:ind w:firstLine="720"/>
        <w:rPr>
          <w:color w:val="000000" w:themeColor="text1"/>
        </w:rPr>
      </w:pPr>
      <w:r w:rsidRPr="00BC1F6A">
        <w:rPr>
          <w:color w:val="000000" w:themeColor="text1"/>
        </w:rPr>
        <w:t xml:space="preserve">и рекомендуется к использованию в учебном процессе. </w:t>
      </w:r>
    </w:p>
    <w:p w14:paraId="0980018C" w14:textId="526CA7FF" w:rsidR="002013AD" w:rsidRPr="00BC1F6A" w:rsidRDefault="002013AD" w:rsidP="002013AD">
      <w:pPr>
        <w:rPr>
          <w:color w:val="000000" w:themeColor="text1"/>
        </w:rPr>
      </w:pPr>
      <w:r w:rsidRPr="00BC1F6A">
        <w:rPr>
          <w:noProof/>
          <w:color w:val="000000" w:themeColor="text1"/>
        </w:rPr>
        <w:drawing>
          <wp:inline distT="0" distB="0" distL="0" distR="0" wp14:anchorId="75776587" wp14:editId="433B3BA9">
            <wp:extent cx="4638675" cy="1638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81621" w14:textId="77777777" w:rsidR="002013AD" w:rsidRPr="00BC1F6A" w:rsidRDefault="002013AD" w:rsidP="002013AD">
      <w:pPr>
        <w:rPr>
          <w:color w:val="000000" w:themeColor="text1"/>
        </w:rPr>
      </w:pPr>
    </w:p>
    <w:p w14:paraId="2D05A14B" w14:textId="77777777" w:rsidR="002013AD" w:rsidRPr="00BC1F6A" w:rsidRDefault="002013AD" w:rsidP="002013AD">
      <w:pPr>
        <w:rPr>
          <w:color w:val="000000" w:themeColor="text1"/>
        </w:rPr>
      </w:pPr>
    </w:p>
    <w:p w14:paraId="1075AA2B" w14:textId="42831025" w:rsidR="00E6216D" w:rsidRPr="00BC1F6A" w:rsidRDefault="00E6216D">
      <w:pPr>
        <w:pStyle w:val="a4"/>
        <w:spacing w:before="1"/>
        <w:rPr>
          <w:b/>
          <w:color w:val="000000" w:themeColor="text1"/>
          <w:sz w:val="16"/>
        </w:rPr>
      </w:pPr>
    </w:p>
    <w:p w14:paraId="390F3A9A" w14:textId="1847F3A6" w:rsidR="002013AD" w:rsidRPr="00BC1F6A" w:rsidRDefault="002013AD">
      <w:pPr>
        <w:pStyle w:val="a4"/>
        <w:spacing w:before="1"/>
        <w:rPr>
          <w:b/>
          <w:color w:val="000000" w:themeColor="text1"/>
          <w:sz w:val="16"/>
        </w:rPr>
      </w:pPr>
    </w:p>
    <w:p w14:paraId="1B5AE8A5" w14:textId="099BC468" w:rsidR="002013AD" w:rsidRPr="00BC1F6A" w:rsidRDefault="002013AD">
      <w:pPr>
        <w:pStyle w:val="a4"/>
        <w:spacing w:before="1"/>
        <w:rPr>
          <w:b/>
          <w:color w:val="000000" w:themeColor="text1"/>
          <w:sz w:val="16"/>
        </w:rPr>
      </w:pPr>
    </w:p>
    <w:p w14:paraId="37CA81AE" w14:textId="6EDDB704" w:rsidR="002013AD" w:rsidRPr="00BC1F6A" w:rsidRDefault="002013AD">
      <w:pPr>
        <w:pStyle w:val="a4"/>
        <w:spacing w:before="1"/>
        <w:rPr>
          <w:b/>
          <w:color w:val="000000" w:themeColor="text1"/>
          <w:sz w:val="16"/>
        </w:rPr>
      </w:pPr>
    </w:p>
    <w:p w14:paraId="4AC3073E" w14:textId="36F9B9DA" w:rsidR="002013AD" w:rsidRPr="00BC1F6A" w:rsidRDefault="002013AD">
      <w:pPr>
        <w:pStyle w:val="a4"/>
        <w:spacing w:before="1"/>
        <w:rPr>
          <w:b/>
          <w:color w:val="000000" w:themeColor="text1"/>
          <w:sz w:val="16"/>
        </w:rPr>
      </w:pPr>
    </w:p>
    <w:p w14:paraId="255BC25A" w14:textId="4C3BCE96" w:rsidR="002013AD" w:rsidRPr="00BC1F6A" w:rsidRDefault="002013AD">
      <w:pPr>
        <w:pStyle w:val="a4"/>
        <w:spacing w:before="1"/>
        <w:rPr>
          <w:b/>
          <w:color w:val="000000" w:themeColor="text1"/>
          <w:sz w:val="16"/>
        </w:rPr>
      </w:pPr>
    </w:p>
    <w:p w14:paraId="2D712CCE" w14:textId="69D0AC48" w:rsidR="002013AD" w:rsidRPr="00BC1F6A" w:rsidRDefault="002013AD">
      <w:pPr>
        <w:pStyle w:val="a4"/>
        <w:spacing w:before="1"/>
        <w:rPr>
          <w:b/>
          <w:color w:val="000000" w:themeColor="text1"/>
          <w:sz w:val="16"/>
        </w:rPr>
      </w:pPr>
    </w:p>
    <w:p w14:paraId="056E3102" w14:textId="6F5ACDF3" w:rsidR="002013AD" w:rsidRPr="00BC1F6A" w:rsidRDefault="002013AD">
      <w:pPr>
        <w:pStyle w:val="a4"/>
        <w:spacing w:before="1"/>
        <w:rPr>
          <w:b/>
          <w:color w:val="000000" w:themeColor="text1"/>
          <w:sz w:val="16"/>
        </w:rPr>
      </w:pPr>
    </w:p>
    <w:p w14:paraId="099BD446" w14:textId="3A2B319C" w:rsidR="002013AD" w:rsidRPr="00BC1F6A" w:rsidRDefault="002013AD">
      <w:pPr>
        <w:pStyle w:val="a4"/>
        <w:spacing w:before="1"/>
        <w:rPr>
          <w:b/>
          <w:color w:val="000000" w:themeColor="text1"/>
          <w:sz w:val="16"/>
        </w:rPr>
      </w:pPr>
    </w:p>
    <w:p w14:paraId="261AFFA5" w14:textId="74CE2BD7" w:rsidR="002013AD" w:rsidRPr="00BC1F6A" w:rsidRDefault="002013AD">
      <w:pPr>
        <w:pStyle w:val="a4"/>
        <w:spacing w:before="1"/>
        <w:rPr>
          <w:b/>
          <w:color w:val="000000" w:themeColor="text1"/>
          <w:sz w:val="16"/>
        </w:rPr>
      </w:pPr>
    </w:p>
    <w:p w14:paraId="2474BB36" w14:textId="2D3ED3DF" w:rsidR="002013AD" w:rsidRPr="00BC1F6A" w:rsidRDefault="002013AD">
      <w:pPr>
        <w:pStyle w:val="a4"/>
        <w:spacing w:before="1"/>
        <w:rPr>
          <w:b/>
          <w:color w:val="000000" w:themeColor="text1"/>
          <w:sz w:val="16"/>
        </w:rPr>
      </w:pPr>
    </w:p>
    <w:p w14:paraId="5E52CFE7" w14:textId="77777777" w:rsidR="002013AD" w:rsidRPr="00BC1F6A" w:rsidRDefault="002013AD">
      <w:pPr>
        <w:pStyle w:val="a4"/>
        <w:spacing w:before="1"/>
        <w:rPr>
          <w:b/>
          <w:color w:val="000000" w:themeColor="text1"/>
          <w:sz w:val="16"/>
        </w:rPr>
      </w:pPr>
    </w:p>
    <w:p w14:paraId="0D0DDB09" w14:textId="77777777" w:rsidR="00E6216D" w:rsidRPr="00BC1F6A" w:rsidRDefault="000F1035" w:rsidP="00B76BD5">
      <w:pPr>
        <w:pStyle w:val="1"/>
        <w:numPr>
          <w:ilvl w:val="0"/>
          <w:numId w:val="2"/>
        </w:numPr>
        <w:tabs>
          <w:tab w:val="left" w:pos="1033"/>
        </w:tabs>
        <w:spacing w:before="90" w:line="242" w:lineRule="auto"/>
        <w:ind w:right="32" w:hanging="2425"/>
        <w:jc w:val="both"/>
        <w:rPr>
          <w:color w:val="000000" w:themeColor="text1"/>
        </w:rPr>
      </w:pPr>
      <w:bookmarkStart w:id="92" w:name="8._Другие_нормативно-методические_докуме"/>
      <w:bookmarkStart w:id="93" w:name="_bookmark39"/>
      <w:bookmarkEnd w:id="92"/>
      <w:bookmarkEnd w:id="93"/>
      <w:r w:rsidRPr="00BC1F6A">
        <w:rPr>
          <w:color w:val="000000" w:themeColor="text1"/>
        </w:rPr>
        <w:lastRenderedPageBreak/>
        <w:t>Другие нормативно-методические документы и материалы,</w:t>
      </w:r>
      <w:r w:rsidRPr="00BC1F6A">
        <w:rPr>
          <w:color w:val="000000" w:themeColor="text1"/>
          <w:spacing w:val="-32"/>
        </w:rPr>
        <w:t xml:space="preserve"> </w:t>
      </w:r>
      <w:r w:rsidRPr="00BC1F6A">
        <w:rPr>
          <w:color w:val="000000" w:themeColor="text1"/>
        </w:rPr>
        <w:t>обеспечивающие качество подготовки</w:t>
      </w:r>
      <w:r w:rsidRPr="00BC1F6A">
        <w:rPr>
          <w:color w:val="000000" w:themeColor="text1"/>
          <w:spacing w:val="2"/>
        </w:rPr>
        <w:t xml:space="preserve"> </w:t>
      </w:r>
      <w:r w:rsidRPr="00BC1F6A">
        <w:rPr>
          <w:color w:val="000000" w:themeColor="text1"/>
        </w:rPr>
        <w:t>обучающихся</w:t>
      </w:r>
    </w:p>
    <w:p w14:paraId="6798B093" w14:textId="77777777" w:rsidR="00E6216D" w:rsidRPr="00BC1F6A" w:rsidRDefault="000F1035" w:rsidP="00B76BD5">
      <w:pPr>
        <w:pStyle w:val="a6"/>
        <w:numPr>
          <w:ilvl w:val="1"/>
          <w:numId w:val="2"/>
        </w:numPr>
        <w:tabs>
          <w:tab w:val="left" w:pos="1422"/>
        </w:tabs>
        <w:spacing w:before="57" w:line="237" w:lineRule="auto"/>
        <w:ind w:right="32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 xml:space="preserve">приказ Министерства образования и науки Российской Федерации </w:t>
      </w:r>
      <w:r w:rsidRPr="00BC1F6A">
        <w:rPr>
          <w:color w:val="000000" w:themeColor="text1"/>
          <w:spacing w:val="-3"/>
          <w:sz w:val="24"/>
        </w:rPr>
        <w:t xml:space="preserve">«Об </w:t>
      </w:r>
      <w:r w:rsidRPr="00BC1F6A">
        <w:rPr>
          <w:color w:val="000000" w:themeColor="text1"/>
          <w:sz w:val="24"/>
        </w:rPr>
        <w:t>утверждении</w:t>
      </w:r>
      <w:r w:rsidRPr="00BC1F6A">
        <w:rPr>
          <w:color w:val="000000" w:themeColor="text1"/>
          <w:spacing w:val="-14"/>
          <w:sz w:val="24"/>
        </w:rPr>
        <w:t xml:space="preserve"> </w:t>
      </w:r>
      <w:r w:rsidRPr="00BC1F6A">
        <w:rPr>
          <w:color w:val="000000" w:themeColor="text1"/>
          <w:sz w:val="24"/>
        </w:rPr>
        <w:t>перечней</w:t>
      </w:r>
      <w:r w:rsidRPr="00BC1F6A">
        <w:rPr>
          <w:color w:val="000000" w:themeColor="text1"/>
          <w:spacing w:val="-14"/>
          <w:sz w:val="24"/>
        </w:rPr>
        <w:t xml:space="preserve"> </w:t>
      </w:r>
      <w:r w:rsidRPr="00BC1F6A">
        <w:rPr>
          <w:color w:val="000000" w:themeColor="text1"/>
          <w:sz w:val="24"/>
        </w:rPr>
        <w:t>профессий</w:t>
      </w:r>
      <w:r w:rsidRPr="00BC1F6A">
        <w:rPr>
          <w:color w:val="000000" w:themeColor="text1"/>
          <w:spacing w:val="-14"/>
          <w:sz w:val="24"/>
        </w:rPr>
        <w:t xml:space="preserve"> </w:t>
      </w:r>
      <w:r w:rsidRPr="00BC1F6A">
        <w:rPr>
          <w:color w:val="000000" w:themeColor="text1"/>
          <w:sz w:val="24"/>
        </w:rPr>
        <w:t>и</w:t>
      </w:r>
      <w:r w:rsidRPr="00BC1F6A">
        <w:rPr>
          <w:color w:val="000000" w:themeColor="text1"/>
          <w:spacing w:val="-14"/>
          <w:sz w:val="24"/>
        </w:rPr>
        <w:t xml:space="preserve"> </w:t>
      </w:r>
      <w:r w:rsidRPr="00BC1F6A">
        <w:rPr>
          <w:color w:val="000000" w:themeColor="text1"/>
          <w:sz w:val="24"/>
        </w:rPr>
        <w:t>специальностей</w:t>
      </w:r>
      <w:r w:rsidRPr="00BC1F6A">
        <w:rPr>
          <w:color w:val="000000" w:themeColor="text1"/>
          <w:spacing w:val="-14"/>
          <w:sz w:val="24"/>
        </w:rPr>
        <w:t xml:space="preserve"> </w:t>
      </w:r>
      <w:r w:rsidRPr="00BC1F6A">
        <w:rPr>
          <w:color w:val="000000" w:themeColor="text1"/>
          <w:sz w:val="24"/>
        </w:rPr>
        <w:t>среднего</w:t>
      </w:r>
      <w:r w:rsidRPr="00BC1F6A">
        <w:rPr>
          <w:color w:val="000000" w:themeColor="text1"/>
          <w:spacing w:val="-11"/>
          <w:sz w:val="24"/>
        </w:rPr>
        <w:t xml:space="preserve"> </w:t>
      </w:r>
      <w:r w:rsidRPr="00BC1F6A">
        <w:rPr>
          <w:color w:val="000000" w:themeColor="text1"/>
          <w:sz w:val="24"/>
        </w:rPr>
        <w:t>профессионального образования» №1199 от 29 октября 2013</w:t>
      </w:r>
      <w:r w:rsidRPr="00BC1F6A">
        <w:rPr>
          <w:color w:val="000000" w:themeColor="text1"/>
          <w:spacing w:val="-18"/>
          <w:sz w:val="24"/>
        </w:rPr>
        <w:t xml:space="preserve"> </w:t>
      </w:r>
      <w:r w:rsidRPr="00BC1F6A">
        <w:rPr>
          <w:color w:val="000000" w:themeColor="text1"/>
          <w:sz w:val="24"/>
        </w:rPr>
        <w:t>г.</w:t>
      </w:r>
    </w:p>
    <w:p w14:paraId="67BADC1B" w14:textId="77777777" w:rsidR="00E6216D" w:rsidRPr="00BC1F6A" w:rsidRDefault="000F1035" w:rsidP="00B76BD5">
      <w:pPr>
        <w:pStyle w:val="a6"/>
        <w:numPr>
          <w:ilvl w:val="1"/>
          <w:numId w:val="2"/>
        </w:numPr>
        <w:tabs>
          <w:tab w:val="left" w:pos="1422"/>
        </w:tabs>
        <w:spacing w:before="5"/>
        <w:ind w:right="32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приказ Минобрнауки России от 5.06.2014 г. № 632 «Об установлении соответствия профессий и специальностей среднего профессионального образования»;</w:t>
      </w:r>
    </w:p>
    <w:p w14:paraId="069AD672" w14:textId="77777777" w:rsidR="00E6216D" w:rsidRPr="00BC1F6A" w:rsidRDefault="000F1035" w:rsidP="00B76BD5">
      <w:pPr>
        <w:pStyle w:val="a6"/>
        <w:numPr>
          <w:ilvl w:val="1"/>
          <w:numId w:val="2"/>
        </w:numPr>
        <w:tabs>
          <w:tab w:val="left" w:pos="1422"/>
        </w:tabs>
        <w:spacing w:before="1" w:line="237" w:lineRule="auto"/>
        <w:ind w:right="32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 xml:space="preserve">письмо Минобрнауки России от 20.10.2010 № 12-696 </w:t>
      </w:r>
      <w:r w:rsidRPr="00BC1F6A">
        <w:rPr>
          <w:color w:val="000000" w:themeColor="text1"/>
          <w:spacing w:val="-3"/>
          <w:sz w:val="24"/>
        </w:rPr>
        <w:t xml:space="preserve">«О </w:t>
      </w:r>
      <w:r w:rsidRPr="00BC1F6A">
        <w:rPr>
          <w:color w:val="000000" w:themeColor="text1"/>
          <w:sz w:val="24"/>
        </w:rPr>
        <w:t>разъяснениях по формированию учебного плана ОПОП НПО</w:t>
      </w:r>
      <w:r w:rsidRPr="00BC1F6A">
        <w:rPr>
          <w:color w:val="000000" w:themeColor="text1"/>
          <w:spacing w:val="-2"/>
          <w:sz w:val="24"/>
        </w:rPr>
        <w:t xml:space="preserve"> </w:t>
      </w:r>
      <w:r w:rsidRPr="00BC1F6A">
        <w:rPr>
          <w:color w:val="000000" w:themeColor="text1"/>
          <w:sz w:val="24"/>
        </w:rPr>
        <w:t>/СПО»;</w:t>
      </w:r>
    </w:p>
    <w:p w14:paraId="7D2196B2" w14:textId="77777777" w:rsidR="00E6216D" w:rsidRPr="00BC1F6A" w:rsidRDefault="000F1035" w:rsidP="00B76BD5">
      <w:pPr>
        <w:pStyle w:val="a6"/>
        <w:numPr>
          <w:ilvl w:val="1"/>
          <w:numId w:val="2"/>
        </w:numPr>
        <w:tabs>
          <w:tab w:val="left" w:pos="1422"/>
        </w:tabs>
        <w:spacing w:before="7" w:line="237" w:lineRule="auto"/>
        <w:ind w:right="32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положение о фондах оценочных средств по образовательным программам среднего</w:t>
      </w:r>
      <w:r w:rsidRPr="00BC1F6A">
        <w:rPr>
          <w:color w:val="000000" w:themeColor="text1"/>
          <w:spacing w:val="-14"/>
          <w:sz w:val="24"/>
        </w:rPr>
        <w:t xml:space="preserve"> </w:t>
      </w:r>
      <w:r w:rsidRPr="00BC1F6A">
        <w:rPr>
          <w:color w:val="000000" w:themeColor="text1"/>
          <w:sz w:val="24"/>
        </w:rPr>
        <w:t>профессионального</w:t>
      </w:r>
      <w:r w:rsidRPr="00BC1F6A">
        <w:rPr>
          <w:color w:val="000000" w:themeColor="text1"/>
          <w:spacing w:val="-18"/>
          <w:sz w:val="24"/>
        </w:rPr>
        <w:t xml:space="preserve"> </w:t>
      </w:r>
      <w:r w:rsidRPr="00BC1F6A">
        <w:rPr>
          <w:color w:val="000000" w:themeColor="text1"/>
          <w:sz w:val="24"/>
        </w:rPr>
        <w:t>образования</w:t>
      </w:r>
      <w:r w:rsidRPr="00BC1F6A">
        <w:rPr>
          <w:color w:val="000000" w:themeColor="text1"/>
          <w:spacing w:val="-18"/>
          <w:sz w:val="24"/>
        </w:rPr>
        <w:t xml:space="preserve"> </w:t>
      </w:r>
      <w:r w:rsidRPr="00BC1F6A">
        <w:rPr>
          <w:color w:val="000000" w:themeColor="text1"/>
          <w:sz w:val="24"/>
        </w:rPr>
        <w:t>-</w:t>
      </w:r>
      <w:r w:rsidRPr="00BC1F6A">
        <w:rPr>
          <w:color w:val="000000" w:themeColor="text1"/>
          <w:spacing w:val="-16"/>
          <w:sz w:val="24"/>
        </w:rPr>
        <w:t xml:space="preserve"> </w:t>
      </w:r>
      <w:r w:rsidRPr="00BC1F6A">
        <w:rPr>
          <w:color w:val="000000" w:themeColor="text1"/>
          <w:sz w:val="24"/>
        </w:rPr>
        <w:t>программам</w:t>
      </w:r>
      <w:r w:rsidRPr="00BC1F6A">
        <w:rPr>
          <w:color w:val="000000" w:themeColor="text1"/>
          <w:spacing w:val="-20"/>
          <w:sz w:val="24"/>
        </w:rPr>
        <w:t xml:space="preserve"> </w:t>
      </w:r>
      <w:r w:rsidRPr="00BC1F6A">
        <w:rPr>
          <w:color w:val="000000" w:themeColor="text1"/>
          <w:sz w:val="24"/>
        </w:rPr>
        <w:t>подготовки</w:t>
      </w:r>
      <w:r w:rsidRPr="00BC1F6A">
        <w:rPr>
          <w:color w:val="000000" w:themeColor="text1"/>
          <w:spacing w:val="-17"/>
          <w:sz w:val="24"/>
        </w:rPr>
        <w:t xml:space="preserve"> </w:t>
      </w:r>
      <w:r w:rsidRPr="00BC1F6A">
        <w:rPr>
          <w:color w:val="000000" w:themeColor="text1"/>
          <w:sz w:val="24"/>
        </w:rPr>
        <w:t>специалистов среднего</w:t>
      </w:r>
      <w:r w:rsidRPr="00BC1F6A">
        <w:rPr>
          <w:color w:val="000000" w:themeColor="text1"/>
          <w:spacing w:val="18"/>
          <w:sz w:val="24"/>
        </w:rPr>
        <w:t xml:space="preserve"> </w:t>
      </w:r>
      <w:r w:rsidRPr="00BC1F6A">
        <w:rPr>
          <w:color w:val="000000" w:themeColor="text1"/>
          <w:sz w:val="24"/>
        </w:rPr>
        <w:t>звена</w:t>
      </w:r>
      <w:r w:rsidRPr="00BC1F6A">
        <w:rPr>
          <w:color w:val="000000" w:themeColor="text1"/>
          <w:spacing w:val="13"/>
          <w:sz w:val="24"/>
        </w:rPr>
        <w:t xml:space="preserve"> </w:t>
      </w:r>
      <w:r w:rsidRPr="00BC1F6A">
        <w:rPr>
          <w:color w:val="000000" w:themeColor="text1"/>
          <w:sz w:val="24"/>
        </w:rPr>
        <w:t>в</w:t>
      </w:r>
      <w:r w:rsidRPr="00BC1F6A">
        <w:rPr>
          <w:color w:val="000000" w:themeColor="text1"/>
          <w:spacing w:val="15"/>
          <w:sz w:val="24"/>
        </w:rPr>
        <w:t xml:space="preserve"> </w:t>
      </w:r>
      <w:r w:rsidRPr="00BC1F6A">
        <w:rPr>
          <w:color w:val="000000" w:themeColor="text1"/>
          <w:sz w:val="24"/>
        </w:rPr>
        <w:t>структурных</w:t>
      </w:r>
      <w:r w:rsidRPr="00BC1F6A">
        <w:rPr>
          <w:color w:val="000000" w:themeColor="text1"/>
          <w:spacing w:val="10"/>
          <w:sz w:val="24"/>
        </w:rPr>
        <w:t xml:space="preserve"> </w:t>
      </w:r>
      <w:r w:rsidRPr="00BC1F6A">
        <w:rPr>
          <w:color w:val="000000" w:themeColor="text1"/>
          <w:sz w:val="24"/>
        </w:rPr>
        <w:t>подразделениях</w:t>
      </w:r>
      <w:r w:rsidRPr="00BC1F6A">
        <w:rPr>
          <w:color w:val="000000" w:themeColor="text1"/>
          <w:spacing w:val="9"/>
          <w:sz w:val="24"/>
        </w:rPr>
        <w:t xml:space="preserve"> </w:t>
      </w:r>
      <w:r w:rsidRPr="00BC1F6A">
        <w:rPr>
          <w:color w:val="000000" w:themeColor="text1"/>
          <w:sz w:val="24"/>
        </w:rPr>
        <w:t>среднего</w:t>
      </w:r>
      <w:r w:rsidRPr="00BC1F6A">
        <w:rPr>
          <w:color w:val="000000" w:themeColor="text1"/>
          <w:spacing w:val="18"/>
          <w:sz w:val="24"/>
        </w:rPr>
        <w:t xml:space="preserve"> </w:t>
      </w:r>
      <w:r w:rsidRPr="00BC1F6A">
        <w:rPr>
          <w:color w:val="000000" w:themeColor="text1"/>
          <w:sz w:val="24"/>
        </w:rPr>
        <w:t>специального</w:t>
      </w:r>
    </w:p>
    <w:p w14:paraId="51E310E5" w14:textId="77777777" w:rsidR="00E6216D" w:rsidRPr="00BC1F6A" w:rsidRDefault="000F1035" w:rsidP="00B76BD5">
      <w:pPr>
        <w:pStyle w:val="a4"/>
        <w:spacing w:before="66" w:line="242" w:lineRule="auto"/>
        <w:ind w:left="1421" w:right="32"/>
        <w:jc w:val="both"/>
        <w:rPr>
          <w:color w:val="000000" w:themeColor="text1"/>
        </w:rPr>
      </w:pPr>
      <w:r w:rsidRPr="00BC1F6A">
        <w:rPr>
          <w:color w:val="000000" w:themeColor="text1"/>
        </w:rPr>
        <w:t>образования в федеральном государственном бюджетном учреждении высшего образования «Российский экономический университет имени Г.В. Плеханова»;</w:t>
      </w:r>
    </w:p>
    <w:p w14:paraId="0F0BF8B6" w14:textId="77777777" w:rsidR="00E6216D" w:rsidRPr="00BC1F6A" w:rsidRDefault="000F1035" w:rsidP="00B76BD5">
      <w:pPr>
        <w:pStyle w:val="a6"/>
        <w:numPr>
          <w:ilvl w:val="1"/>
          <w:numId w:val="2"/>
        </w:numPr>
        <w:tabs>
          <w:tab w:val="left" w:pos="1422"/>
        </w:tabs>
        <w:ind w:right="32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методические указания по разработке учебных планов по образовательным программам среднего профессионального образования в структурных подразделениях среднего специального образования в федеральном государственном бюджетном учреждении высшего образования «Российский экономический университет имени Г.В.</w:t>
      </w:r>
      <w:r w:rsidRPr="00BC1F6A">
        <w:rPr>
          <w:color w:val="000000" w:themeColor="text1"/>
          <w:spacing w:val="9"/>
          <w:sz w:val="24"/>
        </w:rPr>
        <w:t xml:space="preserve"> </w:t>
      </w:r>
      <w:r w:rsidRPr="00BC1F6A">
        <w:rPr>
          <w:color w:val="000000" w:themeColor="text1"/>
          <w:sz w:val="24"/>
        </w:rPr>
        <w:t>Плеханова»;</w:t>
      </w:r>
    </w:p>
    <w:p w14:paraId="59511796" w14:textId="77777777" w:rsidR="00E6216D" w:rsidRPr="00BC1F6A" w:rsidRDefault="000F1035" w:rsidP="00B76BD5">
      <w:pPr>
        <w:pStyle w:val="a6"/>
        <w:numPr>
          <w:ilvl w:val="1"/>
          <w:numId w:val="2"/>
        </w:numPr>
        <w:tabs>
          <w:tab w:val="left" w:pos="1422"/>
        </w:tabs>
        <w:ind w:right="32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положение о порядке проведения государственной итоговой аттестации по образовательным программам среднего профессионального образования программам подготовки специалистов среднего звена в структурных подразделениях среднего профессионального образования в федеральном государственном бюджетном образовательном учреждении высшего</w:t>
      </w:r>
      <w:r w:rsidRPr="00BC1F6A">
        <w:rPr>
          <w:color w:val="000000" w:themeColor="text1"/>
          <w:spacing w:val="-42"/>
          <w:sz w:val="24"/>
        </w:rPr>
        <w:t xml:space="preserve"> </w:t>
      </w:r>
      <w:r w:rsidRPr="00BC1F6A">
        <w:rPr>
          <w:color w:val="000000" w:themeColor="text1"/>
          <w:sz w:val="24"/>
        </w:rPr>
        <w:t>образования</w:t>
      </w:r>
    </w:p>
    <w:p w14:paraId="1702BB8C" w14:textId="77777777" w:rsidR="00E6216D" w:rsidRPr="00BC1F6A" w:rsidRDefault="000F1035" w:rsidP="00B76BD5">
      <w:pPr>
        <w:pStyle w:val="a4"/>
        <w:spacing w:line="273" w:lineRule="exact"/>
        <w:ind w:left="1421" w:right="32"/>
        <w:jc w:val="both"/>
        <w:rPr>
          <w:color w:val="000000" w:themeColor="text1"/>
        </w:rPr>
      </w:pPr>
      <w:r w:rsidRPr="00BC1F6A">
        <w:rPr>
          <w:color w:val="000000" w:themeColor="text1"/>
        </w:rPr>
        <w:t>«Российский экономический университет имени Г.В. Плеханова»</w:t>
      </w:r>
    </w:p>
    <w:p w14:paraId="5EE1AC78" w14:textId="77777777" w:rsidR="00E6216D" w:rsidRPr="00BC1F6A" w:rsidRDefault="000F1035" w:rsidP="00B76BD5">
      <w:pPr>
        <w:pStyle w:val="a6"/>
        <w:numPr>
          <w:ilvl w:val="1"/>
          <w:numId w:val="2"/>
        </w:numPr>
        <w:tabs>
          <w:tab w:val="left" w:pos="1422"/>
        </w:tabs>
        <w:spacing w:before="1"/>
        <w:ind w:right="32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положение о разработке образовательной программы среднего профессионального образования - программы подготовки специалистов среднего звена в федеральном государственном бюджетном образовательном учреждении высшего образования «Российский экономический университет имени Г.В. Плеханова» от «27» июня 2018 г. с внесенными изменений от 25 июня 2019 г., протокол Ученого совета №</w:t>
      </w:r>
      <w:r w:rsidRPr="00BC1F6A">
        <w:rPr>
          <w:color w:val="000000" w:themeColor="text1"/>
          <w:spacing w:val="-3"/>
          <w:sz w:val="24"/>
        </w:rPr>
        <w:t xml:space="preserve"> </w:t>
      </w:r>
      <w:r w:rsidRPr="00BC1F6A">
        <w:rPr>
          <w:color w:val="000000" w:themeColor="text1"/>
          <w:sz w:val="24"/>
        </w:rPr>
        <w:t>13.</w:t>
      </w:r>
    </w:p>
    <w:p w14:paraId="12A263CB" w14:textId="77777777" w:rsidR="00E6216D" w:rsidRPr="00BC1F6A" w:rsidRDefault="000F1035" w:rsidP="00B76BD5">
      <w:pPr>
        <w:pStyle w:val="a6"/>
        <w:numPr>
          <w:ilvl w:val="1"/>
          <w:numId w:val="2"/>
        </w:numPr>
        <w:tabs>
          <w:tab w:val="left" w:pos="1422"/>
        </w:tabs>
        <w:spacing w:line="242" w:lineRule="auto"/>
        <w:ind w:right="32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Федеральный закон от 29 декабря 2012 г. № 273-Ф3 «Об образовании в Российской</w:t>
      </w:r>
      <w:r w:rsidRPr="00BC1F6A">
        <w:rPr>
          <w:color w:val="000000" w:themeColor="text1"/>
          <w:spacing w:val="-3"/>
          <w:sz w:val="24"/>
        </w:rPr>
        <w:t xml:space="preserve"> </w:t>
      </w:r>
      <w:r w:rsidRPr="00BC1F6A">
        <w:rPr>
          <w:color w:val="000000" w:themeColor="text1"/>
          <w:sz w:val="24"/>
        </w:rPr>
        <w:t>Федерации».</w:t>
      </w:r>
    </w:p>
    <w:p w14:paraId="4399C73D" w14:textId="77777777" w:rsidR="00E6216D" w:rsidRPr="00BC1F6A" w:rsidRDefault="000F1035" w:rsidP="00B76BD5">
      <w:pPr>
        <w:pStyle w:val="a6"/>
        <w:numPr>
          <w:ilvl w:val="1"/>
          <w:numId w:val="2"/>
        </w:numPr>
        <w:tabs>
          <w:tab w:val="left" w:pos="1422"/>
        </w:tabs>
        <w:ind w:right="32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 xml:space="preserve">свидетельство о государственной регистрации права Управления Федеральной службы государственной регистрации, кадастра и картографии по Москве </w:t>
      </w:r>
      <w:r w:rsidRPr="00BC1F6A">
        <w:rPr>
          <w:color w:val="000000" w:themeColor="text1"/>
          <w:spacing w:val="3"/>
          <w:sz w:val="24"/>
        </w:rPr>
        <w:t xml:space="preserve">77- </w:t>
      </w:r>
      <w:r w:rsidRPr="00BC1F6A">
        <w:rPr>
          <w:color w:val="000000" w:themeColor="text1"/>
          <w:sz w:val="24"/>
        </w:rPr>
        <w:t>77/012-77/012/066/2015-146/2 от 10.12.2015 бессрочное, № 77:01:0005006:1136 (119435, г. Москва, пер. Большой Саввинский, д. 14, стр.</w:t>
      </w:r>
      <w:r w:rsidRPr="00BC1F6A">
        <w:rPr>
          <w:color w:val="000000" w:themeColor="text1"/>
          <w:spacing w:val="1"/>
          <w:sz w:val="24"/>
        </w:rPr>
        <w:t xml:space="preserve"> </w:t>
      </w:r>
      <w:r w:rsidRPr="00BC1F6A">
        <w:rPr>
          <w:color w:val="000000" w:themeColor="text1"/>
          <w:sz w:val="24"/>
        </w:rPr>
        <w:t>1);</w:t>
      </w:r>
    </w:p>
    <w:p w14:paraId="7D7D4C98" w14:textId="77777777" w:rsidR="00E6216D" w:rsidRPr="00BC1F6A" w:rsidRDefault="000F1035" w:rsidP="00B76BD5">
      <w:pPr>
        <w:pStyle w:val="a6"/>
        <w:numPr>
          <w:ilvl w:val="1"/>
          <w:numId w:val="2"/>
        </w:numPr>
        <w:tabs>
          <w:tab w:val="left" w:pos="1422"/>
        </w:tabs>
        <w:ind w:right="32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 xml:space="preserve">Территориальный отдел Управления Федеральной </w:t>
      </w:r>
      <w:r w:rsidRPr="00BC1F6A">
        <w:rPr>
          <w:color w:val="000000" w:themeColor="text1"/>
          <w:spacing w:val="-3"/>
          <w:sz w:val="24"/>
        </w:rPr>
        <w:t xml:space="preserve">службы </w:t>
      </w:r>
      <w:r w:rsidRPr="00BC1F6A">
        <w:rPr>
          <w:color w:val="000000" w:themeColor="text1"/>
          <w:sz w:val="24"/>
        </w:rPr>
        <w:t>по надзору в сфере защиты прав потребителей и благополучия человека по г. Москве в ЦАО, санитарно-эпидемиологическое заключение №77.14.24.000. М.001592.03.17 от 28.03.2017 г. (119435, г. Москва, пер. Большой Саввинский, д. 14, стр.</w:t>
      </w:r>
      <w:r w:rsidRPr="00BC1F6A">
        <w:rPr>
          <w:color w:val="000000" w:themeColor="text1"/>
          <w:spacing w:val="-2"/>
          <w:sz w:val="24"/>
        </w:rPr>
        <w:t xml:space="preserve"> </w:t>
      </w:r>
      <w:r w:rsidRPr="00BC1F6A">
        <w:rPr>
          <w:color w:val="000000" w:themeColor="text1"/>
          <w:sz w:val="24"/>
        </w:rPr>
        <w:t>1);</w:t>
      </w:r>
    </w:p>
    <w:p w14:paraId="4AF05077" w14:textId="77777777" w:rsidR="00E6216D" w:rsidRPr="00BC1F6A" w:rsidRDefault="000F1035" w:rsidP="00B76BD5">
      <w:pPr>
        <w:pStyle w:val="a6"/>
        <w:numPr>
          <w:ilvl w:val="1"/>
          <w:numId w:val="2"/>
        </w:numPr>
        <w:tabs>
          <w:tab w:val="left" w:pos="1422"/>
        </w:tabs>
        <w:spacing w:line="237" w:lineRule="auto"/>
        <w:ind w:right="32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заключение</w:t>
      </w:r>
      <w:r w:rsidRPr="00BC1F6A">
        <w:rPr>
          <w:color w:val="000000" w:themeColor="text1"/>
          <w:spacing w:val="-13"/>
          <w:sz w:val="24"/>
        </w:rPr>
        <w:t xml:space="preserve"> </w:t>
      </w:r>
      <w:r w:rsidRPr="00BC1F6A">
        <w:rPr>
          <w:color w:val="000000" w:themeColor="text1"/>
          <w:sz w:val="24"/>
        </w:rPr>
        <w:t>о</w:t>
      </w:r>
      <w:r w:rsidRPr="00BC1F6A">
        <w:rPr>
          <w:color w:val="000000" w:themeColor="text1"/>
          <w:spacing w:val="-8"/>
          <w:sz w:val="24"/>
        </w:rPr>
        <w:t xml:space="preserve"> </w:t>
      </w:r>
      <w:r w:rsidRPr="00BC1F6A">
        <w:rPr>
          <w:color w:val="000000" w:themeColor="text1"/>
          <w:sz w:val="24"/>
        </w:rPr>
        <w:t>соответствии</w:t>
      </w:r>
      <w:r w:rsidRPr="00BC1F6A">
        <w:rPr>
          <w:color w:val="000000" w:themeColor="text1"/>
          <w:spacing w:val="-19"/>
          <w:sz w:val="24"/>
        </w:rPr>
        <w:t xml:space="preserve"> </w:t>
      </w:r>
      <w:r w:rsidRPr="00BC1F6A">
        <w:rPr>
          <w:color w:val="000000" w:themeColor="text1"/>
          <w:sz w:val="24"/>
        </w:rPr>
        <w:t>объекта</w:t>
      </w:r>
      <w:r w:rsidRPr="00BC1F6A">
        <w:rPr>
          <w:color w:val="000000" w:themeColor="text1"/>
          <w:spacing w:val="-12"/>
          <w:sz w:val="24"/>
        </w:rPr>
        <w:t xml:space="preserve"> </w:t>
      </w:r>
      <w:r w:rsidRPr="00BC1F6A">
        <w:rPr>
          <w:color w:val="000000" w:themeColor="text1"/>
          <w:sz w:val="24"/>
        </w:rPr>
        <w:t>защиты</w:t>
      </w:r>
      <w:r w:rsidRPr="00BC1F6A">
        <w:rPr>
          <w:color w:val="000000" w:themeColor="text1"/>
          <w:spacing w:val="-15"/>
          <w:sz w:val="24"/>
        </w:rPr>
        <w:t xml:space="preserve"> </w:t>
      </w:r>
      <w:r w:rsidRPr="00BC1F6A">
        <w:rPr>
          <w:color w:val="000000" w:themeColor="text1"/>
          <w:sz w:val="24"/>
        </w:rPr>
        <w:t>обязательным</w:t>
      </w:r>
      <w:r w:rsidRPr="00BC1F6A">
        <w:rPr>
          <w:color w:val="000000" w:themeColor="text1"/>
          <w:spacing w:val="-14"/>
          <w:sz w:val="24"/>
        </w:rPr>
        <w:t xml:space="preserve"> </w:t>
      </w:r>
      <w:r w:rsidRPr="00BC1F6A">
        <w:rPr>
          <w:color w:val="000000" w:themeColor="text1"/>
          <w:sz w:val="24"/>
        </w:rPr>
        <w:t>требованиям</w:t>
      </w:r>
      <w:r w:rsidRPr="00BC1F6A">
        <w:rPr>
          <w:color w:val="000000" w:themeColor="text1"/>
          <w:spacing w:val="-15"/>
          <w:sz w:val="24"/>
        </w:rPr>
        <w:t xml:space="preserve"> </w:t>
      </w:r>
      <w:r w:rsidRPr="00BC1F6A">
        <w:rPr>
          <w:color w:val="000000" w:themeColor="text1"/>
          <w:sz w:val="24"/>
        </w:rPr>
        <w:t>пожарной безопасности</w:t>
      </w:r>
      <w:r w:rsidRPr="00BC1F6A">
        <w:rPr>
          <w:color w:val="000000" w:themeColor="text1"/>
          <w:spacing w:val="-18"/>
          <w:sz w:val="24"/>
        </w:rPr>
        <w:t xml:space="preserve"> </w:t>
      </w:r>
      <w:r w:rsidRPr="00BC1F6A">
        <w:rPr>
          <w:color w:val="000000" w:themeColor="text1"/>
          <w:sz w:val="24"/>
        </w:rPr>
        <w:t>Управления</w:t>
      </w:r>
      <w:r w:rsidRPr="00BC1F6A">
        <w:rPr>
          <w:color w:val="000000" w:themeColor="text1"/>
          <w:spacing w:val="-20"/>
          <w:sz w:val="24"/>
        </w:rPr>
        <w:t xml:space="preserve"> </w:t>
      </w:r>
      <w:r w:rsidRPr="00BC1F6A">
        <w:rPr>
          <w:color w:val="000000" w:themeColor="text1"/>
          <w:sz w:val="24"/>
        </w:rPr>
        <w:t>по</w:t>
      </w:r>
      <w:r w:rsidRPr="00BC1F6A">
        <w:rPr>
          <w:color w:val="000000" w:themeColor="text1"/>
          <w:spacing w:val="-11"/>
          <w:sz w:val="24"/>
        </w:rPr>
        <w:t xml:space="preserve"> </w:t>
      </w:r>
      <w:r w:rsidRPr="00BC1F6A">
        <w:rPr>
          <w:color w:val="000000" w:themeColor="text1"/>
          <w:spacing w:val="-3"/>
          <w:sz w:val="24"/>
        </w:rPr>
        <w:t>ЦАО</w:t>
      </w:r>
      <w:r w:rsidRPr="00BC1F6A">
        <w:rPr>
          <w:color w:val="000000" w:themeColor="text1"/>
          <w:spacing w:val="-15"/>
          <w:sz w:val="24"/>
        </w:rPr>
        <w:t xml:space="preserve"> </w:t>
      </w:r>
      <w:r w:rsidRPr="00BC1F6A">
        <w:rPr>
          <w:color w:val="000000" w:themeColor="text1"/>
          <w:sz w:val="24"/>
        </w:rPr>
        <w:t>Главного</w:t>
      </w:r>
      <w:r w:rsidRPr="00BC1F6A">
        <w:rPr>
          <w:color w:val="000000" w:themeColor="text1"/>
          <w:spacing w:val="-11"/>
          <w:sz w:val="24"/>
        </w:rPr>
        <w:t xml:space="preserve"> </w:t>
      </w:r>
      <w:r w:rsidRPr="00BC1F6A">
        <w:rPr>
          <w:color w:val="000000" w:themeColor="text1"/>
          <w:sz w:val="24"/>
        </w:rPr>
        <w:t>управления</w:t>
      </w:r>
      <w:r w:rsidRPr="00BC1F6A">
        <w:rPr>
          <w:color w:val="000000" w:themeColor="text1"/>
          <w:spacing w:val="-15"/>
          <w:sz w:val="24"/>
        </w:rPr>
        <w:t xml:space="preserve"> </w:t>
      </w:r>
      <w:r w:rsidRPr="00BC1F6A">
        <w:rPr>
          <w:color w:val="000000" w:themeColor="text1"/>
          <w:sz w:val="24"/>
        </w:rPr>
        <w:t>МЧС</w:t>
      </w:r>
      <w:r w:rsidRPr="00BC1F6A">
        <w:rPr>
          <w:color w:val="000000" w:themeColor="text1"/>
          <w:spacing w:val="-21"/>
          <w:sz w:val="24"/>
        </w:rPr>
        <w:t xml:space="preserve"> </w:t>
      </w:r>
      <w:r w:rsidRPr="00BC1F6A">
        <w:rPr>
          <w:color w:val="000000" w:themeColor="text1"/>
          <w:sz w:val="24"/>
        </w:rPr>
        <w:t>России</w:t>
      </w:r>
      <w:r w:rsidRPr="00BC1F6A">
        <w:rPr>
          <w:color w:val="000000" w:themeColor="text1"/>
          <w:spacing w:val="-19"/>
          <w:sz w:val="24"/>
        </w:rPr>
        <w:t xml:space="preserve"> </w:t>
      </w:r>
      <w:r w:rsidRPr="00BC1F6A">
        <w:rPr>
          <w:color w:val="000000" w:themeColor="text1"/>
          <w:sz w:val="24"/>
        </w:rPr>
        <w:t>по</w:t>
      </w:r>
      <w:r w:rsidRPr="00BC1F6A">
        <w:rPr>
          <w:color w:val="000000" w:themeColor="text1"/>
          <w:spacing w:val="-16"/>
          <w:sz w:val="24"/>
        </w:rPr>
        <w:t xml:space="preserve"> </w:t>
      </w:r>
      <w:r w:rsidRPr="00BC1F6A">
        <w:rPr>
          <w:color w:val="000000" w:themeColor="text1"/>
          <w:sz w:val="24"/>
        </w:rPr>
        <w:t>г.</w:t>
      </w:r>
      <w:r w:rsidRPr="00BC1F6A">
        <w:rPr>
          <w:color w:val="000000" w:themeColor="text1"/>
          <w:spacing w:val="-17"/>
          <w:sz w:val="24"/>
        </w:rPr>
        <w:t xml:space="preserve"> </w:t>
      </w:r>
      <w:r w:rsidRPr="00BC1F6A">
        <w:rPr>
          <w:color w:val="000000" w:themeColor="text1"/>
          <w:sz w:val="24"/>
        </w:rPr>
        <w:t>Москве</w:t>
      </w:r>
    </w:p>
    <w:p w14:paraId="004BB8C8" w14:textId="77777777" w:rsidR="00E6216D" w:rsidRPr="00BC1F6A" w:rsidRDefault="000F1035" w:rsidP="00B76BD5">
      <w:pPr>
        <w:pStyle w:val="a4"/>
        <w:spacing w:line="274" w:lineRule="exact"/>
        <w:ind w:left="1421" w:right="32"/>
        <w:jc w:val="both"/>
        <w:rPr>
          <w:color w:val="000000" w:themeColor="text1"/>
        </w:rPr>
      </w:pPr>
      <w:r w:rsidRPr="00BC1F6A">
        <w:rPr>
          <w:color w:val="000000" w:themeColor="text1"/>
        </w:rPr>
        <w:t>№1 от 25.08.2016 (119435, г. Москва, пер. Большой Саввинский, д. 14, стр. 1);</w:t>
      </w:r>
    </w:p>
    <w:p w14:paraId="73FC7212" w14:textId="77777777" w:rsidR="00E6216D" w:rsidRPr="00BC1F6A" w:rsidRDefault="000F1035" w:rsidP="00B76BD5">
      <w:pPr>
        <w:pStyle w:val="a6"/>
        <w:numPr>
          <w:ilvl w:val="1"/>
          <w:numId w:val="2"/>
        </w:numPr>
        <w:tabs>
          <w:tab w:val="left" w:pos="1422"/>
        </w:tabs>
        <w:spacing w:before="5"/>
        <w:ind w:right="32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 xml:space="preserve">свидетельство о государственной регистрации права Управления Федеральной службы государственной регистрации, кадастра и картографии по Москве </w:t>
      </w:r>
      <w:r w:rsidRPr="00BC1F6A">
        <w:rPr>
          <w:color w:val="000000" w:themeColor="text1"/>
          <w:spacing w:val="3"/>
          <w:sz w:val="24"/>
        </w:rPr>
        <w:t xml:space="preserve">77- </w:t>
      </w:r>
      <w:r w:rsidRPr="00BC1F6A">
        <w:rPr>
          <w:color w:val="000000" w:themeColor="text1"/>
          <w:sz w:val="24"/>
        </w:rPr>
        <w:t xml:space="preserve">77/012-77/012/066/2015-149/2 от 10.12.2015 бессрочное, № 77:01:0005006:1128 </w:t>
      </w:r>
      <w:r w:rsidRPr="00BC1F6A">
        <w:rPr>
          <w:color w:val="000000" w:themeColor="text1"/>
          <w:spacing w:val="-3"/>
          <w:sz w:val="24"/>
        </w:rPr>
        <w:t xml:space="preserve">ЦАО </w:t>
      </w:r>
      <w:r w:rsidRPr="00BC1F6A">
        <w:rPr>
          <w:color w:val="000000" w:themeColor="text1"/>
          <w:sz w:val="24"/>
        </w:rPr>
        <w:t>(119435, г. Москва, пер. Большой Саввинский, д. 14, стр.</w:t>
      </w:r>
      <w:r w:rsidRPr="00BC1F6A">
        <w:rPr>
          <w:color w:val="000000" w:themeColor="text1"/>
          <w:spacing w:val="11"/>
          <w:sz w:val="24"/>
        </w:rPr>
        <w:t xml:space="preserve"> </w:t>
      </w:r>
      <w:r w:rsidRPr="00BC1F6A">
        <w:rPr>
          <w:color w:val="000000" w:themeColor="text1"/>
          <w:sz w:val="24"/>
        </w:rPr>
        <w:t>2);</w:t>
      </w:r>
    </w:p>
    <w:p w14:paraId="36B11D31" w14:textId="77777777" w:rsidR="00E6216D" w:rsidRPr="00BC1F6A" w:rsidRDefault="000F1035" w:rsidP="00B76BD5">
      <w:pPr>
        <w:pStyle w:val="a6"/>
        <w:numPr>
          <w:ilvl w:val="1"/>
          <w:numId w:val="2"/>
        </w:numPr>
        <w:tabs>
          <w:tab w:val="left" w:pos="1422"/>
        </w:tabs>
        <w:ind w:right="32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 xml:space="preserve">Территориальный отдел Управления Федеральной </w:t>
      </w:r>
      <w:r w:rsidRPr="00BC1F6A">
        <w:rPr>
          <w:color w:val="000000" w:themeColor="text1"/>
          <w:spacing w:val="-3"/>
          <w:sz w:val="24"/>
        </w:rPr>
        <w:t xml:space="preserve">службы </w:t>
      </w:r>
      <w:r w:rsidRPr="00BC1F6A">
        <w:rPr>
          <w:color w:val="000000" w:themeColor="text1"/>
          <w:sz w:val="24"/>
        </w:rPr>
        <w:t xml:space="preserve">по надзору в сфере защиты прав потребителей и благополучия человека по г. Москве в </w:t>
      </w:r>
      <w:r w:rsidRPr="00BC1F6A">
        <w:rPr>
          <w:color w:val="000000" w:themeColor="text1"/>
          <w:spacing w:val="-3"/>
          <w:sz w:val="24"/>
        </w:rPr>
        <w:t xml:space="preserve">ЦАО </w:t>
      </w:r>
      <w:r w:rsidRPr="00BC1F6A">
        <w:rPr>
          <w:color w:val="000000" w:themeColor="text1"/>
          <w:sz w:val="24"/>
        </w:rPr>
        <w:lastRenderedPageBreak/>
        <w:t>Санитарно-эпидемиологическое заключение №77.14.24.000. М.000901.02.17 от 22.02.2017 г. (119435, г. Москва, пер. Большой Саввинский, д. 14, стр.</w:t>
      </w:r>
      <w:r w:rsidRPr="00BC1F6A">
        <w:rPr>
          <w:color w:val="000000" w:themeColor="text1"/>
          <w:spacing w:val="-2"/>
          <w:sz w:val="24"/>
        </w:rPr>
        <w:t xml:space="preserve"> </w:t>
      </w:r>
      <w:r w:rsidRPr="00BC1F6A">
        <w:rPr>
          <w:color w:val="000000" w:themeColor="text1"/>
          <w:sz w:val="24"/>
        </w:rPr>
        <w:t>2);</w:t>
      </w:r>
    </w:p>
    <w:p w14:paraId="43B9C461" w14:textId="77777777" w:rsidR="00E6216D" w:rsidRPr="00BC1F6A" w:rsidRDefault="000F1035" w:rsidP="00B76BD5">
      <w:pPr>
        <w:pStyle w:val="a6"/>
        <w:numPr>
          <w:ilvl w:val="1"/>
          <w:numId w:val="2"/>
        </w:numPr>
        <w:tabs>
          <w:tab w:val="left" w:pos="1422"/>
        </w:tabs>
        <w:spacing w:before="1" w:line="237" w:lineRule="auto"/>
        <w:ind w:right="32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заключение</w:t>
      </w:r>
      <w:r w:rsidRPr="00BC1F6A">
        <w:rPr>
          <w:color w:val="000000" w:themeColor="text1"/>
          <w:spacing w:val="-13"/>
          <w:sz w:val="24"/>
        </w:rPr>
        <w:t xml:space="preserve"> </w:t>
      </w:r>
      <w:r w:rsidRPr="00BC1F6A">
        <w:rPr>
          <w:color w:val="000000" w:themeColor="text1"/>
          <w:sz w:val="24"/>
        </w:rPr>
        <w:t>о</w:t>
      </w:r>
      <w:r w:rsidRPr="00BC1F6A">
        <w:rPr>
          <w:color w:val="000000" w:themeColor="text1"/>
          <w:spacing w:val="-8"/>
          <w:sz w:val="24"/>
        </w:rPr>
        <w:t xml:space="preserve"> </w:t>
      </w:r>
      <w:r w:rsidRPr="00BC1F6A">
        <w:rPr>
          <w:color w:val="000000" w:themeColor="text1"/>
          <w:sz w:val="24"/>
        </w:rPr>
        <w:t>соответствии</w:t>
      </w:r>
      <w:r w:rsidRPr="00BC1F6A">
        <w:rPr>
          <w:color w:val="000000" w:themeColor="text1"/>
          <w:spacing w:val="-19"/>
          <w:sz w:val="24"/>
        </w:rPr>
        <w:t xml:space="preserve"> </w:t>
      </w:r>
      <w:r w:rsidRPr="00BC1F6A">
        <w:rPr>
          <w:color w:val="000000" w:themeColor="text1"/>
          <w:sz w:val="24"/>
        </w:rPr>
        <w:t>объекта</w:t>
      </w:r>
      <w:r w:rsidRPr="00BC1F6A">
        <w:rPr>
          <w:color w:val="000000" w:themeColor="text1"/>
          <w:spacing w:val="-12"/>
          <w:sz w:val="24"/>
        </w:rPr>
        <w:t xml:space="preserve"> </w:t>
      </w:r>
      <w:r w:rsidRPr="00BC1F6A">
        <w:rPr>
          <w:color w:val="000000" w:themeColor="text1"/>
          <w:sz w:val="24"/>
        </w:rPr>
        <w:t>защиты</w:t>
      </w:r>
      <w:r w:rsidRPr="00BC1F6A">
        <w:rPr>
          <w:color w:val="000000" w:themeColor="text1"/>
          <w:spacing w:val="-15"/>
          <w:sz w:val="24"/>
        </w:rPr>
        <w:t xml:space="preserve"> </w:t>
      </w:r>
      <w:r w:rsidRPr="00BC1F6A">
        <w:rPr>
          <w:color w:val="000000" w:themeColor="text1"/>
          <w:sz w:val="24"/>
        </w:rPr>
        <w:t>обязательным</w:t>
      </w:r>
      <w:r w:rsidRPr="00BC1F6A">
        <w:rPr>
          <w:color w:val="000000" w:themeColor="text1"/>
          <w:spacing w:val="-14"/>
          <w:sz w:val="24"/>
        </w:rPr>
        <w:t xml:space="preserve"> </w:t>
      </w:r>
      <w:r w:rsidRPr="00BC1F6A">
        <w:rPr>
          <w:color w:val="000000" w:themeColor="text1"/>
          <w:sz w:val="24"/>
        </w:rPr>
        <w:t>требованиям</w:t>
      </w:r>
      <w:r w:rsidRPr="00BC1F6A">
        <w:rPr>
          <w:color w:val="000000" w:themeColor="text1"/>
          <w:spacing w:val="-15"/>
          <w:sz w:val="24"/>
        </w:rPr>
        <w:t xml:space="preserve"> </w:t>
      </w:r>
      <w:r w:rsidRPr="00BC1F6A">
        <w:rPr>
          <w:color w:val="000000" w:themeColor="text1"/>
          <w:sz w:val="24"/>
        </w:rPr>
        <w:t>пожарной безопасности</w:t>
      </w:r>
      <w:r w:rsidRPr="00BC1F6A">
        <w:rPr>
          <w:color w:val="000000" w:themeColor="text1"/>
          <w:spacing w:val="-18"/>
          <w:sz w:val="24"/>
        </w:rPr>
        <w:t xml:space="preserve"> </w:t>
      </w:r>
      <w:r w:rsidRPr="00BC1F6A">
        <w:rPr>
          <w:color w:val="000000" w:themeColor="text1"/>
          <w:sz w:val="24"/>
        </w:rPr>
        <w:t>Управления</w:t>
      </w:r>
      <w:r w:rsidRPr="00BC1F6A">
        <w:rPr>
          <w:color w:val="000000" w:themeColor="text1"/>
          <w:spacing w:val="-20"/>
          <w:sz w:val="24"/>
        </w:rPr>
        <w:t xml:space="preserve"> </w:t>
      </w:r>
      <w:r w:rsidRPr="00BC1F6A">
        <w:rPr>
          <w:color w:val="000000" w:themeColor="text1"/>
          <w:sz w:val="24"/>
        </w:rPr>
        <w:t>по</w:t>
      </w:r>
      <w:r w:rsidRPr="00BC1F6A">
        <w:rPr>
          <w:color w:val="000000" w:themeColor="text1"/>
          <w:spacing w:val="-11"/>
          <w:sz w:val="24"/>
        </w:rPr>
        <w:t xml:space="preserve"> </w:t>
      </w:r>
      <w:r w:rsidRPr="00BC1F6A">
        <w:rPr>
          <w:color w:val="000000" w:themeColor="text1"/>
          <w:spacing w:val="-3"/>
          <w:sz w:val="24"/>
        </w:rPr>
        <w:t>ЦАО</w:t>
      </w:r>
      <w:r w:rsidRPr="00BC1F6A">
        <w:rPr>
          <w:color w:val="000000" w:themeColor="text1"/>
          <w:spacing w:val="-15"/>
          <w:sz w:val="24"/>
        </w:rPr>
        <w:t xml:space="preserve"> </w:t>
      </w:r>
      <w:r w:rsidRPr="00BC1F6A">
        <w:rPr>
          <w:color w:val="000000" w:themeColor="text1"/>
          <w:sz w:val="24"/>
        </w:rPr>
        <w:t>Главного</w:t>
      </w:r>
      <w:r w:rsidRPr="00BC1F6A">
        <w:rPr>
          <w:color w:val="000000" w:themeColor="text1"/>
          <w:spacing w:val="-11"/>
          <w:sz w:val="24"/>
        </w:rPr>
        <w:t xml:space="preserve"> </w:t>
      </w:r>
      <w:r w:rsidRPr="00BC1F6A">
        <w:rPr>
          <w:color w:val="000000" w:themeColor="text1"/>
          <w:sz w:val="24"/>
        </w:rPr>
        <w:t>управления</w:t>
      </w:r>
      <w:r w:rsidRPr="00BC1F6A">
        <w:rPr>
          <w:color w:val="000000" w:themeColor="text1"/>
          <w:spacing w:val="-15"/>
          <w:sz w:val="24"/>
        </w:rPr>
        <w:t xml:space="preserve"> </w:t>
      </w:r>
      <w:r w:rsidRPr="00BC1F6A">
        <w:rPr>
          <w:color w:val="000000" w:themeColor="text1"/>
          <w:sz w:val="24"/>
        </w:rPr>
        <w:t>МЧС</w:t>
      </w:r>
      <w:r w:rsidRPr="00BC1F6A">
        <w:rPr>
          <w:color w:val="000000" w:themeColor="text1"/>
          <w:spacing w:val="-21"/>
          <w:sz w:val="24"/>
        </w:rPr>
        <w:t xml:space="preserve"> </w:t>
      </w:r>
      <w:r w:rsidRPr="00BC1F6A">
        <w:rPr>
          <w:color w:val="000000" w:themeColor="text1"/>
          <w:sz w:val="24"/>
        </w:rPr>
        <w:t>России</w:t>
      </w:r>
      <w:r w:rsidRPr="00BC1F6A">
        <w:rPr>
          <w:color w:val="000000" w:themeColor="text1"/>
          <w:spacing w:val="-19"/>
          <w:sz w:val="24"/>
        </w:rPr>
        <w:t xml:space="preserve"> </w:t>
      </w:r>
      <w:r w:rsidRPr="00BC1F6A">
        <w:rPr>
          <w:color w:val="000000" w:themeColor="text1"/>
          <w:sz w:val="24"/>
        </w:rPr>
        <w:t>по</w:t>
      </w:r>
      <w:r w:rsidRPr="00BC1F6A">
        <w:rPr>
          <w:color w:val="000000" w:themeColor="text1"/>
          <w:spacing w:val="-16"/>
          <w:sz w:val="24"/>
        </w:rPr>
        <w:t xml:space="preserve"> </w:t>
      </w:r>
      <w:r w:rsidRPr="00BC1F6A">
        <w:rPr>
          <w:color w:val="000000" w:themeColor="text1"/>
          <w:sz w:val="24"/>
        </w:rPr>
        <w:t>г.</w:t>
      </w:r>
      <w:r w:rsidRPr="00BC1F6A">
        <w:rPr>
          <w:color w:val="000000" w:themeColor="text1"/>
          <w:spacing w:val="-17"/>
          <w:sz w:val="24"/>
        </w:rPr>
        <w:t xml:space="preserve"> </w:t>
      </w:r>
      <w:r w:rsidRPr="00BC1F6A">
        <w:rPr>
          <w:color w:val="000000" w:themeColor="text1"/>
          <w:sz w:val="24"/>
        </w:rPr>
        <w:t>Москве</w:t>
      </w:r>
    </w:p>
    <w:p w14:paraId="48AFA670" w14:textId="77777777" w:rsidR="00E6216D" w:rsidRPr="00BC1F6A" w:rsidRDefault="000F1035" w:rsidP="00B76BD5">
      <w:pPr>
        <w:pStyle w:val="a4"/>
        <w:spacing w:before="2" w:line="276" w:lineRule="exact"/>
        <w:ind w:left="1421" w:right="32"/>
        <w:jc w:val="both"/>
        <w:rPr>
          <w:color w:val="000000" w:themeColor="text1"/>
        </w:rPr>
      </w:pPr>
      <w:r w:rsidRPr="00BC1F6A">
        <w:rPr>
          <w:color w:val="000000" w:themeColor="text1"/>
        </w:rPr>
        <w:t>№1 от 25.08.2016 (119435, г. Москва, пер. Большой Саввинский, д. 14, стр. 2);</w:t>
      </w:r>
    </w:p>
    <w:p w14:paraId="1590F16E" w14:textId="77777777" w:rsidR="00E6216D" w:rsidRPr="00BC1F6A" w:rsidRDefault="000F1035" w:rsidP="00B76BD5">
      <w:pPr>
        <w:pStyle w:val="a6"/>
        <w:numPr>
          <w:ilvl w:val="1"/>
          <w:numId w:val="2"/>
        </w:numPr>
        <w:tabs>
          <w:tab w:val="left" w:pos="1422"/>
        </w:tabs>
        <w:ind w:right="32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договор субаренды от 27.03.2020 г. №27-ЕП-ВН/20. Срок действия с 27.03.2020</w:t>
      </w:r>
      <w:r w:rsidRPr="00BC1F6A">
        <w:rPr>
          <w:color w:val="000000" w:themeColor="text1"/>
          <w:spacing w:val="-39"/>
          <w:sz w:val="24"/>
        </w:rPr>
        <w:t xml:space="preserve"> </w:t>
      </w:r>
      <w:r w:rsidRPr="00BC1F6A">
        <w:rPr>
          <w:color w:val="000000" w:themeColor="text1"/>
          <w:sz w:val="24"/>
        </w:rPr>
        <w:t xml:space="preserve">г. по 28.02.2021 г. Условный номер: 77-77-22/016/2009-655 (107104, г. Москва, </w:t>
      </w:r>
      <w:r w:rsidRPr="00BC1F6A">
        <w:rPr>
          <w:color w:val="000000" w:themeColor="text1"/>
          <w:spacing w:val="-4"/>
          <w:sz w:val="24"/>
        </w:rPr>
        <w:t xml:space="preserve">ул. </w:t>
      </w:r>
      <w:r w:rsidRPr="00BC1F6A">
        <w:rPr>
          <w:color w:val="000000" w:themeColor="text1"/>
          <w:sz w:val="24"/>
        </w:rPr>
        <w:t>Стромынка, д. 4, соор. 3, Летний стадион Олимпийского центра им. Братьев Знаменских (открытый стадион широкого профиля с элементами полосы препятствий).</w:t>
      </w:r>
    </w:p>
    <w:p w14:paraId="093B0890" w14:textId="77777777" w:rsidR="00E6216D" w:rsidRPr="00BC1F6A" w:rsidRDefault="000F1035" w:rsidP="00B76BD5">
      <w:pPr>
        <w:pStyle w:val="a6"/>
        <w:numPr>
          <w:ilvl w:val="1"/>
          <w:numId w:val="2"/>
        </w:numPr>
        <w:tabs>
          <w:tab w:val="left" w:pos="1422"/>
        </w:tabs>
        <w:spacing w:before="88"/>
        <w:ind w:right="32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Федеральная служба по надзору в сфере защиты прав потребителей и благополучия человека, Территориальный отдел Управления Федеральной службы по надзору в сфере защиты прав потребителей и благополучия человека по</w:t>
      </w:r>
      <w:r w:rsidRPr="00BC1F6A">
        <w:rPr>
          <w:color w:val="000000" w:themeColor="text1"/>
          <w:spacing w:val="-14"/>
          <w:sz w:val="24"/>
        </w:rPr>
        <w:t xml:space="preserve"> </w:t>
      </w:r>
      <w:r w:rsidRPr="00BC1F6A">
        <w:rPr>
          <w:color w:val="000000" w:themeColor="text1"/>
          <w:sz w:val="24"/>
        </w:rPr>
        <w:t>городу</w:t>
      </w:r>
      <w:r w:rsidRPr="00BC1F6A">
        <w:rPr>
          <w:color w:val="000000" w:themeColor="text1"/>
          <w:spacing w:val="-24"/>
          <w:sz w:val="24"/>
        </w:rPr>
        <w:t xml:space="preserve"> </w:t>
      </w:r>
      <w:r w:rsidRPr="00BC1F6A">
        <w:rPr>
          <w:color w:val="000000" w:themeColor="text1"/>
          <w:sz w:val="24"/>
        </w:rPr>
        <w:t>Москве</w:t>
      </w:r>
      <w:r w:rsidRPr="00BC1F6A">
        <w:rPr>
          <w:color w:val="000000" w:themeColor="text1"/>
          <w:spacing w:val="-15"/>
          <w:sz w:val="24"/>
        </w:rPr>
        <w:t xml:space="preserve"> </w:t>
      </w:r>
      <w:r w:rsidRPr="00BC1F6A">
        <w:rPr>
          <w:color w:val="000000" w:themeColor="text1"/>
          <w:sz w:val="24"/>
        </w:rPr>
        <w:t>в</w:t>
      </w:r>
      <w:r w:rsidRPr="00BC1F6A">
        <w:rPr>
          <w:color w:val="000000" w:themeColor="text1"/>
          <w:spacing w:val="-13"/>
          <w:sz w:val="24"/>
        </w:rPr>
        <w:t xml:space="preserve"> </w:t>
      </w:r>
      <w:r w:rsidRPr="00BC1F6A">
        <w:rPr>
          <w:color w:val="000000" w:themeColor="text1"/>
          <w:sz w:val="24"/>
        </w:rPr>
        <w:t>Восточном</w:t>
      </w:r>
      <w:r w:rsidRPr="00BC1F6A">
        <w:rPr>
          <w:color w:val="000000" w:themeColor="text1"/>
          <w:spacing w:val="-17"/>
          <w:sz w:val="24"/>
        </w:rPr>
        <w:t xml:space="preserve"> </w:t>
      </w:r>
      <w:r w:rsidRPr="00BC1F6A">
        <w:rPr>
          <w:color w:val="000000" w:themeColor="text1"/>
          <w:sz w:val="24"/>
        </w:rPr>
        <w:t>административном</w:t>
      </w:r>
      <w:r w:rsidRPr="00BC1F6A">
        <w:rPr>
          <w:color w:val="000000" w:themeColor="text1"/>
          <w:spacing w:val="-22"/>
          <w:sz w:val="24"/>
        </w:rPr>
        <w:t xml:space="preserve"> </w:t>
      </w:r>
      <w:r w:rsidRPr="00BC1F6A">
        <w:rPr>
          <w:color w:val="000000" w:themeColor="text1"/>
          <w:sz w:val="24"/>
        </w:rPr>
        <w:t>округе</w:t>
      </w:r>
      <w:r w:rsidRPr="00BC1F6A">
        <w:rPr>
          <w:color w:val="000000" w:themeColor="text1"/>
          <w:spacing w:val="-15"/>
          <w:sz w:val="24"/>
        </w:rPr>
        <w:t xml:space="preserve"> </w:t>
      </w:r>
      <w:r w:rsidRPr="00BC1F6A">
        <w:rPr>
          <w:color w:val="000000" w:themeColor="text1"/>
          <w:sz w:val="24"/>
        </w:rPr>
        <w:t>города</w:t>
      </w:r>
      <w:r w:rsidRPr="00BC1F6A">
        <w:rPr>
          <w:color w:val="000000" w:themeColor="text1"/>
          <w:spacing w:val="-14"/>
          <w:sz w:val="24"/>
        </w:rPr>
        <w:t xml:space="preserve"> </w:t>
      </w:r>
      <w:r w:rsidRPr="00BC1F6A">
        <w:rPr>
          <w:color w:val="000000" w:themeColor="text1"/>
          <w:sz w:val="24"/>
        </w:rPr>
        <w:t>Москвы</w:t>
      </w:r>
      <w:r w:rsidRPr="00BC1F6A">
        <w:rPr>
          <w:color w:val="000000" w:themeColor="text1"/>
          <w:spacing w:val="-18"/>
          <w:sz w:val="24"/>
        </w:rPr>
        <w:t xml:space="preserve"> </w:t>
      </w:r>
      <w:r w:rsidRPr="00BC1F6A">
        <w:rPr>
          <w:color w:val="000000" w:themeColor="text1"/>
          <w:sz w:val="24"/>
        </w:rPr>
        <w:t>(107104, г.</w:t>
      </w:r>
      <w:r w:rsidRPr="00BC1F6A">
        <w:rPr>
          <w:color w:val="000000" w:themeColor="text1"/>
          <w:spacing w:val="-5"/>
          <w:sz w:val="24"/>
        </w:rPr>
        <w:t xml:space="preserve"> </w:t>
      </w:r>
      <w:r w:rsidRPr="00BC1F6A">
        <w:rPr>
          <w:color w:val="000000" w:themeColor="text1"/>
          <w:sz w:val="24"/>
        </w:rPr>
        <w:t>Москва,</w:t>
      </w:r>
      <w:r w:rsidRPr="00BC1F6A">
        <w:rPr>
          <w:color w:val="000000" w:themeColor="text1"/>
          <w:spacing w:val="-8"/>
          <w:sz w:val="24"/>
        </w:rPr>
        <w:t xml:space="preserve"> </w:t>
      </w:r>
      <w:r w:rsidRPr="00BC1F6A">
        <w:rPr>
          <w:color w:val="000000" w:themeColor="text1"/>
          <w:spacing w:val="-4"/>
          <w:sz w:val="24"/>
        </w:rPr>
        <w:t xml:space="preserve">ул. </w:t>
      </w:r>
      <w:r w:rsidRPr="00BC1F6A">
        <w:rPr>
          <w:color w:val="000000" w:themeColor="text1"/>
          <w:sz w:val="24"/>
        </w:rPr>
        <w:t>Стромынка,</w:t>
      </w:r>
      <w:r w:rsidRPr="00BC1F6A">
        <w:rPr>
          <w:color w:val="000000" w:themeColor="text1"/>
          <w:spacing w:val="-4"/>
          <w:sz w:val="24"/>
        </w:rPr>
        <w:t xml:space="preserve"> </w:t>
      </w:r>
      <w:r w:rsidRPr="00BC1F6A">
        <w:rPr>
          <w:color w:val="000000" w:themeColor="text1"/>
          <w:sz w:val="24"/>
        </w:rPr>
        <w:t>д.</w:t>
      </w:r>
      <w:r w:rsidRPr="00BC1F6A">
        <w:rPr>
          <w:color w:val="000000" w:themeColor="text1"/>
          <w:spacing w:val="-9"/>
          <w:sz w:val="24"/>
        </w:rPr>
        <w:t xml:space="preserve"> </w:t>
      </w:r>
      <w:r w:rsidRPr="00BC1F6A">
        <w:rPr>
          <w:color w:val="000000" w:themeColor="text1"/>
          <w:sz w:val="24"/>
        </w:rPr>
        <w:t>4,</w:t>
      </w:r>
      <w:r w:rsidRPr="00BC1F6A">
        <w:rPr>
          <w:color w:val="000000" w:themeColor="text1"/>
          <w:spacing w:val="-4"/>
          <w:sz w:val="24"/>
        </w:rPr>
        <w:t xml:space="preserve"> </w:t>
      </w:r>
      <w:r w:rsidRPr="00BC1F6A">
        <w:rPr>
          <w:color w:val="000000" w:themeColor="text1"/>
          <w:sz w:val="24"/>
        </w:rPr>
        <w:t>соор.</w:t>
      </w:r>
      <w:r w:rsidRPr="00BC1F6A">
        <w:rPr>
          <w:color w:val="000000" w:themeColor="text1"/>
          <w:spacing w:val="-5"/>
          <w:sz w:val="24"/>
        </w:rPr>
        <w:t xml:space="preserve"> </w:t>
      </w:r>
      <w:r w:rsidRPr="00BC1F6A">
        <w:rPr>
          <w:color w:val="000000" w:themeColor="text1"/>
          <w:spacing w:val="-3"/>
          <w:sz w:val="24"/>
        </w:rPr>
        <w:t>3,</w:t>
      </w:r>
      <w:r w:rsidRPr="00BC1F6A">
        <w:rPr>
          <w:color w:val="000000" w:themeColor="text1"/>
          <w:spacing w:val="1"/>
          <w:sz w:val="24"/>
        </w:rPr>
        <w:t xml:space="preserve"> </w:t>
      </w:r>
      <w:r w:rsidRPr="00BC1F6A">
        <w:rPr>
          <w:color w:val="000000" w:themeColor="text1"/>
          <w:sz w:val="24"/>
        </w:rPr>
        <w:t>Летний</w:t>
      </w:r>
      <w:r w:rsidRPr="00BC1F6A">
        <w:rPr>
          <w:color w:val="000000" w:themeColor="text1"/>
          <w:spacing w:val="-10"/>
          <w:sz w:val="24"/>
        </w:rPr>
        <w:t xml:space="preserve"> </w:t>
      </w:r>
      <w:r w:rsidRPr="00BC1F6A">
        <w:rPr>
          <w:color w:val="000000" w:themeColor="text1"/>
          <w:sz w:val="24"/>
        </w:rPr>
        <w:t>стадион</w:t>
      </w:r>
      <w:r w:rsidRPr="00BC1F6A">
        <w:rPr>
          <w:color w:val="000000" w:themeColor="text1"/>
          <w:spacing w:val="-6"/>
          <w:sz w:val="24"/>
        </w:rPr>
        <w:t xml:space="preserve"> </w:t>
      </w:r>
      <w:r w:rsidRPr="00BC1F6A">
        <w:rPr>
          <w:color w:val="000000" w:themeColor="text1"/>
          <w:sz w:val="24"/>
        </w:rPr>
        <w:t>Олимпийского</w:t>
      </w:r>
      <w:r w:rsidRPr="00BC1F6A">
        <w:rPr>
          <w:color w:val="000000" w:themeColor="text1"/>
          <w:spacing w:val="-2"/>
          <w:sz w:val="24"/>
        </w:rPr>
        <w:t xml:space="preserve"> </w:t>
      </w:r>
      <w:r w:rsidRPr="00BC1F6A">
        <w:rPr>
          <w:color w:val="000000" w:themeColor="text1"/>
          <w:sz w:val="24"/>
        </w:rPr>
        <w:t>центра</w:t>
      </w:r>
      <w:r w:rsidRPr="00BC1F6A">
        <w:rPr>
          <w:color w:val="000000" w:themeColor="text1"/>
          <w:spacing w:val="-6"/>
          <w:sz w:val="24"/>
        </w:rPr>
        <w:t xml:space="preserve"> </w:t>
      </w:r>
      <w:r w:rsidRPr="00BC1F6A">
        <w:rPr>
          <w:color w:val="000000" w:themeColor="text1"/>
          <w:sz w:val="24"/>
        </w:rPr>
        <w:t>им. Братьев Знаменских (открытый стадион широкого профиля с элементами полосы препятствий);</w:t>
      </w:r>
    </w:p>
    <w:p w14:paraId="38C428BF" w14:textId="77777777" w:rsidR="00E6216D" w:rsidRPr="00BC1F6A" w:rsidRDefault="000F1035" w:rsidP="00B76BD5">
      <w:pPr>
        <w:pStyle w:val="a6"/>
        <w:numPr>
          <w:ilvl w:val="1"/>
          <w:numId w:val="2"/>
        </w:numPr>
        <w:tabs>
          <w:tab w:val="left" w:pos="1422"/>
        </w:tabs>
        <w:ind w:right="32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 xml:space="preserve">санитарно-эпидемиологическое заключение №77.15.16.000. М.003995.06.18 от 29.06.2018 г. (107104, г. Москва, </w:t>
      </w:r>
      <w:r w:rsidRPr="00BC1F6A">
        <w:rPr>
          <w:color w:val="000000" w:themeColor="text1"/>
          <w:spacing w:val="-4"/>
          <w:sz w:val="24"/>
        </w:rPr>
        <w:t xml:space="preserve">ул. </w:t>
      </w:r>
      <w:r w:rsidRPr="00BC1F6A">
        <w:rPr>
          <w:color w:val="000000" w:themeColor="text1"/>
          <w:sz w:val="24"/>
        </w:rPr>
        <w:t xml:space="preserve">Стромынка, д. </w:t>
      </w:r>
      <w:r w:rsidRPr="00BC1F6A">
        <w:rPr>
          <w:color w:val="000000" w:themeColor="text1"/>
          <w:spacing w:val="-3"/>
          <w:sz w:val="24"/>
        </w:rPr>
        <w:t xml:space="preserve">4, </w:t>
      </w:r>
      <w:r w:rsidRPr="00BC1F6A">
        <w:rPr>
          <w:color w:val="000000" w:themeColor="text1"/>
          <w:sz w:val="24"/>
        </w:rPr>
        <w:t>соор.. 3, Летний стадион Олимпийского центра им. Братьев Знаменских (открытый стадион широкого профиля с элементами полосы</w:t>
      </w:r>
      <w:r w:rsidRPr="00BC1F6A">
        <w:rPr>
          <w:color w:val="000000" w:themeColor="text1"/>
          <w:spacing w:val="-6"/>
          <w:sz w:val="24"/>
        </w:rPr>
        <w:t xml:space="preserve"> </w:t>
      </w:r>
      <w:r w:rsidRPr="00BC1F6A">
        <w:rPr>
          <w:color w:val="000000" w:themeColor="text1"/>
          <w:sz w:val="24"/>
        </w:rPr>
        <w:t>препятствий);</w:t>
      </w:r>
    </w:p>
    <w:p w14:paraId="585BF636" w14:textId="77777777" w:rsidR="00E6216D" w:rsidRPr="00BC1F6A" w:rsidRDefault="000F1035" w:rsidP="00B76BD5">
      <w:pPr>
        <w:pStyle w:val="a6"/>
        <w:numPr>
          <w:ilvl w:val="1"/>
          <w:numId w:val="2"/>
        </w:numPr>
        <w:tabs>
          <w:tab w:val="left" w:pos="1422"/>
        </w:tabs>
        <w:spacing w:before="2"/>
        <w:ind w:right="32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 xml:space="preserve">Региональный отдел надзорной деятельности и профилактической работы Управления по </w:t>
      </w:r>
      <w:r w:rsidRPr="00BC1F6A">
        <w:rPr>
          <w:color w:val="000000" w:themeColor="text1"/>
          <w:spacing w:val="-3"/>
          <w:sz w:val="24"/>
        </w:rPr>
        <w:t xml:space="preserve">ВАО </w:t>
      </w:r>
      <w:r w:rsidRPr="00BC1F6A">
        <w:rPr>
          <w:color w:val="000000" w:themeColor="text1"/>
          <w:sz w:val="24"/>
        </w:rPr>
        <w:t>Главного управления МЧС России по Москве. Заключение о соответствии (несоответствии) объекта защиты требованиям пожарной безопасности от 25.07.2018 г.</w:t>
      </w:r>
      <w:r w:rsidRPr="00BC1F6A">
        <w:rPr>
          <w:color w:val="000000" w:themeColor="text1"/>
          <w:spacing w:val="1"/>
          <w:sz w:val="24"/>
        </w:rPr>
        <w:t xml:space="preserve"> </w:t>
      </w:r>
      <w:r w:rsidRPr="00BC1F6A">
        <w:rPr>
          <w:color w:val="000000" w:themeColor="text1"/>
          <w:sz w:val="24"/>
        </w:rPr>
        <w:t>№45л;</w:t>
      </w:r>
    </w:p>
    <w:p w14:paraId="5B0152C0" w14:textId="77777777" w:rsidR="00E6216D" w:rsidRPr="00BC1F6A" w:rsidRDefault="000F1035" w:rsidP="00B76BD5">
      <w:pPr>
        <w:pStyle w:val="a6"/>
        <w:numPr>
          <w:ilvl w:val="1"/>
          <w:numId w:val="2"/>
        </w:numPr>
        <w:tabs>
          <w:tab w:val="left" w:pos="1422"/>
        </w:tabs>
        <w:ind w:right="32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 xml:space="preserve">Договор субаренды от 27.03.2020 г. №27-ЕП-ВН/20 Срок действия с 27.03.2020 г. по 28.02.2021 г. Условный номер: 83040 107104, г. Москва, </w:t>
      </w:r>
      <w:r w:rsidRPr="00BC1F6A">
        <w:rPr>
          <w:color w:val="000000" w:themeColor="text1"/>
          <w:spacing w:val="-3"/>
          <w:sz w:val="24"/>
        </w:rPr>
        <w:t xml:space="preserve">(ул. </w:t>
      </w:r>
      <w:r w:rsidRPr="00BC1F6A">
        <w:rPr>
          <w:color w:val="000000" w:themeColor="text1"/>
          <w:sz w:val="24"/>
        </w:rPr>
        <w:t xml:space="preserve">Стромынка, д. </w:t>
      </w:r>
      <w:r w:rsidRPr="00BC1F6A">
        <w:rPr>
          <w:color w:val="000000" w:themeColor="text1"/>
          <w:spacing w:val="-3"/>
          <w:sz w:val="24"/>
        </w:rPr>
        <w:t xml:space="preserve">4, </w:t>
      </w:r>
      <w:r w:rsidRPr="00BC1F6A">
        <w:rPr>
          <w:color w:val="000000" w:themeColor="text1"/>
          <w:sz w:val="24"/>
        </w:rPr>
        <w:t xml:space="preserve">строен. </w:t>
      </w:r>
      <w:r w:rsidRPr="00BC1F6A">
        <w:rPr>
          <w:color w:val="000000" w:themeColor="text1"/>
          <w:spacing w:val="-3"/>
          <w:sz w:val="24"/>
        </w:rPr>
        <w:t xml:space="preserve">1. </w:t>
      </w:r>
      <w:r w:rsidRPr="00BC1F6A">
        <w:rPr>
          <w:color w:val="000000" w:themeColor="text1"/>
          <w:sz w:val="24"/>
        </w:rPr>
        <w:t>Нежилое здание, назначение: спортивный</w:t>
      </w:r>
      <w:r w:rsidRPr="00BC1F6A">
        <w:rPr>
          <w:color w:val="000000" w:themeColor="text1"/>
          <w:spacing w:val="4"/>
          <w:sz w:val="24"/>
        </w:rPr>
        <w:t xml:space="preserve"> </w:t>
      </w:r>
      <w:r w:rsidRPr="00BC1F6A">
        <w:rPr>
          <w:color w:val="000000" w:themeColor="text1"/>
          <w:sz w:val="24"/>
        </w:rPr>
        <w:t>комплекс);</w:t>
      </w:r>
    </w:p>
    <w:p w14:paraId="5CD0877C" w14:textId="77777777" w:rsidR="00E6216D" w:rsidRPr="00BC1F6A" w:rsidRDefault="000F1035" w:rsidP="00B76BD5">
      <w:pPr>
        <w:pStyle w:val="a6"/>
        <w:numPr>
          <w:ilvl w:val="1"/>
          <w:numId w:val="2"/>
        </w:numPr>
        <w:tabs>
          <w:tab w:val="left" w:pos="1422"/>
        </w:tabs>
        <w:ind w:right="32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 xml:space="preserve">Федеральная служба по надзору в сфере защиты прав потребителей и благополучия человека, Территориальный отдел Управления Федеральной службы по надзору в сфере защиты прав потребителей и благополучия человека по городу Москве в Восточном административном округе города Москвы. Санитарно-эпидемиологическое заключение №77.15.16.000. М.003998.06.18 от 29.06.2018 г., </w:t>
      </w:r>
      <w:r w:rsidRPr="00BC1F6A">
        <w:rPr>
          <w:color w:val="000000" w:themeColor="text1"/>
          <w:spacing w:val="-3"/>
          <w:sz w:val="24"/>
        </w:rPr>
        <w:t xml:space="preserve">(ул. </w:t>
      </w:r>
      <w:r w:rsidRPr="00BC1F6A">
        <w:rPr>
          <w:color w:val="000000" w:themeColor="text1"/>
          <w:sz w:val="24"/>
        </w:rPr>
        <w:t>Стромынка, д. 4, строен. 1. Нежилое здание, назначение: спортивный</w:t>
      </w:r>
      <w:r w:rsidRPr="00BC1F6A">
        <w:rPr>
          <w:color w:val="000000" w:themeColor="text1"/>
          <w:spacing w:val="2"/>
          <w:sz w:val="24"/>
        </w:rPr>
        <w:t xml:space="preserve"> </w:t>
      </w:r>
      <w:r w:rsidRPr="00BC1F6A">
        <w:rPr>
          <w:color w:val="000000" w:themeColor="text1"/>
          <w:sz w:val="24"/>
        </w:rPr>
        <w:t>комплекс);</w:t>
      </w:r>
    </w:p>
    <w:p w14:paraId="46EA83ED" w14:textId="77777777" w:rsidR="00E6216D" w:rsidRPr="00BC1F6A" w:rsidRDefault="000F1035" w:rsidP="00B76BD5">
      <w:pPr>
        <w:pStyle w:val="a6"/>
        <w:numPr>
          <w:ilvl w:val="1"/>
          <w:numId w:val="2"/>
        </w:numPr>
        <w:tabs>
          <w:tab w:val="left" w:pos="1422"/>
        </w:tabs>
        <w:ind w:right="32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 xml:space="preserve">Региональный отдел надзорной деятельности и профилактической работы Управления по </w:t>
      </w:r>
      <w:r w:rsidRPr="00BC1F6A">
        <w:rPr>
          <w:color w:val="000000" w:themeColor="text1"/>
          <w:spacing w:val="-3"/>
          <w:sz w:val="24"/>
        </w:rPr>
        <w:t xml:space="preserve">ВАО </w:t>
      </w:r>
      <w:r w:rsidRPr="00BC1F6A">
        <w:rPr>
          <w:color w:val="000000" w:themeColor="text1"/>
          <w:sz w:val="24"/>
        </w:rPr>
        <w:t xml:space="preserve">Главного управления МЧС России по Москве, </w:t>
      </w:r>
      <w:r w:rsidRPr="00BC1F6A">
        <w:rPr>
          <w:color w:val="000000" w:themeColor="text1"/>
          <w:spacing w:val="-3"/>
          <w:sz w:val="24"/>
        </w:rPr>
        <w:t xml:space="preserve">(ул. </w:t>
      </w:r>
      <w:r w:rsidRPr="00BC1F6A">
        <w:rPr>
          <w:color w:val="000000" w:themeColor="text1"/>
          <w:sz w:val="24"/>
        </w:rPr>
        <w:t xml:space="preserve">Стромынка, д. </w:t>
      </w:r>
      <w:r w:rsidRPr="00BC1F6A">
        <w:rPr>
          <w:color w:val="000000" w:themeColor="text1"/>
          <w:spacing w:val="-3"/>
          <w:sz w:val="24"/>
        </w:rPr>
        <w:t xml:space="preserve">4, </w:t>
      </w:r>
      <w:r w:rsidRPr="00BC1F6A">
        <w:rPr>
          <w:color w:val="000000" w:themeColor="text1"/>
          <w:sz w:val="24"/>
        </w:rPr>
        <w:t xml:space="preserve">строен. </w:t>
      </w:r>
      <w:r w:rsidRPr="00BC1F6A">
        <w:rPr>
          <w:color w:val="000000" w:themeColor="text1"/>
          <w:spacing w:val="-3"/>
          <w:sz w:val="24"/>
        </w:rPr>
        <w:t xml:space="preserve">1. </w:t>
      </w:r>
      <w:r w:rsidRPr="00BC1F6A">
        <w:rPr>
          <w:color w:val="000000" w:themeColor="text1"/>
          <w:sz w:val="24"/>
        </w:rPr>
        <w:t xml:space="preserve">Нежилое здание, назначение: спортивный комплекс). Заключение о соответствии (несоответствии) объекта защиты требованиям пожарной безопасности от 25.07.2018 г. №45л, </w:t>
      </w:r>
      <w:r w:rsidRPr="00BC1F6A">
        <w:rPr>
          <w:color w:val="000000" w:themeColor="text1"/>
          <w:spacing w:val="-3"/>
          <w:sz w:val="24"/>
        </w:rPr>
        <w:t xml:space="preserve">(ул. </w:t>
      </w:r>
      <w:r w:rsidRPr="00BC1F6A">
        <w:rPr>
          <w:color w:val="000000" w:themeColor="text1"/>
          <w:sz w:val="24"/>
        </w:rPr>
        <w:t xml:space="preserve">Стромынка, д. </w:t>
      </w:r>
      <w:r w:rsidRPr="00BC1F6A">
        <w:rPr>
          <w:color w:val="000000" w:themeColor="text1"/>
          <w:spacing w:val="-3"/>
          <w:sz w:val="24"/>
        </w:rPr>
        <w:t xml:space="preserve">4, </w:t>
      </w:r>
      <w:r w:rsidRPr="00BC1F6A">
        <w:rPr>
          <w:color w:val="000000" w:themeColor="text1"/>
          <w:sz w:val="24"/>
        </w:rPr>
        <w:t>строен. 1. Нежилое здание, назначение: спортивный</w:t>
      </w:r>
      <w:r w:rsidRPr="00BC1F6A">
        <w:rPr>
          <w:color w:val="000000" w:themeColor="text1"/>
          <w:spacing w:val="-11"/>
          <w:sz w:val="24"/>
        </w:rPr>
        <w:t xml:space="preserve"> </w:t>
      </w:r>
      <w:r w:rsidRPr="00BC1F6A">
        <w:rPr>
          <w:color w:val="000000" w:themeColor="text1"/>
          <w:sz w:val="24"/>
        </w:rPr>
        <w:t>комплекс);</w:t>
      </w:r>
    </w:p>
    <w:p w14:paraId="2DD3F9CF" w14:textId="77777777" w:rsidR="00E6216D" w:rsidRPr="00BC1F6A" w:rsidRDefault="000F1035" w:rsidP="00B76BD5">
      <w:pPr>
        <w:pStyle w:val="a6"/>
        <w:numPr>
          <w:ilvl w:val="1"/>
          <w:numId w:val="2"/>
        </w:numPr>
        <w:tabs>
          <w:tab w:val="left" w:pos="1422"/>
        </w:tabs>
        <w:spacing w:line="237" w:lineRule="auto"/>
        <w:ind w:right="32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справочная Правовая система «Консультант Плюс» Договор № Сог-4/1 от 10.02.2014</w:t>
      </w:r>
      <w:r w:rsidRPr="00BC1F6A">
        <w:rPr>
          <w:color w:val="000000" w:themeColor="text1"/>
          <w:spacing w:val="-3"/>
          <w:sz w:val="24"/>
        </w:rPr>
        <w:t xml:space="preserve"> </w:t>
      </w:r>
      <w:r w:rsidRPr="00BC1F6A">
        <w:rPr>
          <w:color w:val="000000" w:themeColor="text1"/>
          <w:sz w:val="24"/>
        </w:rPr>
        <w:t>бессрочная;</w:t>
      </w:r>
    </w:p>
    <w:p w14:paraId="38234474" w14:textId="77777777" w:rsidR="00E6216D" w:rsidRPr="00BC1F6A" w:rsidRDefault="000F1035" w:rsidP="00B76BD5">
      <w:pPr>
        <w:pStyle w:val="a6"/>
        <w:numPr>
          <w:ilvl w:val="1"/>
          <w:numId w:val="2"/>
        </w:numPr>
        <w:tabs>
          <w:tab w:val="left" w:pos="1422"/>
        </w:tabs>
        <w:spacing w:before="6" w:line="237" w:lineRule="auto"/>
        <w:ind w:right="32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программное обеспечение «Антиплагиат» Договор № 100-ЗА-ВН/19 от 15. 07.2019.</w:t>
      </w:r>
    </w:p>
    <w:p w14:paraId="3C05F034" w14:textId="77777777" w:rsidR="00E6216D" w:rsidRPr="00BC1F6A" w:rsidRDefault="000F1035" w:rsidP="00B76BD5">
      <w:pPr>
        <w:pStyle w:val="a4"/>
        <w:spacing w:line="293" w:lineRule="exact"/>
        <w:ind w:left="1167" w:right="32"/>
        <w:jc w:val="both"/>
        <w:rPr>
          <w:color w:val="000000" w:themeColor="text1"/>
        </w:rPr>
      </w:pPr>
      <w:r w:rsidRPr="00BC1F6A">
        <w:rPr>
          <w:color w:val="000000" w:themeColor="text1"/>
        </w:rPr>
        <w:t> Срок договора 15.07.2019 -14.07.2020;</w:t>
      </w:r>
    </w:p>
    <w:p w14:paraId="4ADCE178" w14:textId="77777777" w:rsidR="00E6216D" w:rsidRPr="00BC1F6A" w:rsidRDefault="000F1035" w:rsidP="00B76BD5">
      <w:pPr>
        <w:pStyle w:val="a6"/>
        <w:numPr>
          <w:ilvl w:val="1"/>
          <w:numId w:val="2"/>
        </w:numPr>
        <w:tabs>
          <w:tab w:val="left" w:pos="1422"/>
        </w:tabs>
        <w:spacing w:before="2" w:line="237" w:lineRule="auto"/>
        <w:ind w:right="32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Операционная система Microsoft Windows 10 Договор № 1-АЭФ-ВН/19 от 11.03.2019</w:t>
      </w:r>
    </w:p>
    <w:p w14:paraId="16C2859F" w14:textId="77777777" w:rsidR="00E6216D" w:rsidRPr="00BC1F6A" w:rsidRDefault="000F1035" w:rsidP="00B76BD5">
      <w:pPr>
        <w:pStyle w:val="a6"/>
        <w:numPr>
          <w:ilvl w:val="1"/>
          <w:numId w:val="2"/>
        </w:numPr>
        <w:tabs>
          <w:tab w:val="left" w:pos="1422"/>
        </w:tabs>
        <w:spacing w:before="4" w:line="293" w:lineRule="exact"/>
        <w:ind w:right="32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Компас – 3D № 15-АЭФ-ВН/19 от 8.07.2019</w:t>
      </w:r>
      <w:r w:rsidRPr="00BC1F6A">
        <w:rPr>
          <w:color w:val="000000" w:themeColor="text1"/>
          <w:spacing w:val="-7"/>
          <w:sz w:val="24"/>
        </w:rPr>
        <w:t xml:space="preserve"> </w:t>
      </w:r>
      <w:r w:rsidRPr="00BC1F6A">
        <w:rPr>
          <w:color w:val="000000" w:themeColor="text1"/>
          <w:sz w:val="24"/>
        </w:rPr>
        <w:t>бессрочная;</w:t>
      </w:r>
    </w:p>
    <w:p w14:paraId="3F8CF41C" w14:textId="77777777" w:rsidR="00E6216D" w:rsidRPr="00BC1F6A" w:rsidRDefault="000F1035" w:rsidP="00B76BD5">
      <w:pPr>
        <w:pStyle w:val="a6"/>
        <w:numPr>
          <w:ilvl w:val="1"/>
          <w:numId w:val="2"/>
        </w:numPr>
        <w:tabs>
          <w:tab w:val="left" w:pos="1422"/>
        </w:tabs>
        <w:spacing w:line="293" w:lineRule="exact"/>
        <w:ind w:right="32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1С: Предприятие Подписка ИТС ПРОФ ВУЗ от 17.05.19</w:t>
      </w:r>
      <w:r w:rsidRPr="00BC1F6A">
        <w:rPr>
          <w:color w:val="000000" w:themeColor="text1"/>
          <w:spacing w:val="6"/>
          <w:sz w:val="24"/>
        </w:rPr>
        <w:t xml:space="preserve"> </w:t>
      </w:r>
      <w:r w:rsidRPr="00BC1F6A">
        <w:rPr>
          <w:color w:val="000000" w:themeColor="text1"/>
          <w:sz w:val="24"/>
        </w:rPr>
        <w:t>бессрочная;</w:t>
      </w:r>
    </w:p>
    <w:p w14:paraId="1D7DBDBA" w14:textId="77777777" w:rsidR="00E6216D" w:rsidRPr="00BC1F6A" w:rsidRDefault="000F1035" w:rsidP="00B76BD5">
      <w:pPr>
        <w:pStyle w:val="a6"/>
        <w:numPr>
          <w:ilvl w:val="1"/>
          <w:numId w:val="2"/>
        </w:numPr>
        <w:tabs>
          <w:tab w:val="left" w:pos="1422"/>
        </w:tabs>
        <w:spacing w:before="2" w:line="237" w:lineRule="auto"/>
        <w:ind w:right="32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 xml:space="preserve">пакет прикладных программ Microsoft </w:t>
      </w:r>
      <w:r w:rsidRPr="00BC1F6A">
        <w:rPr>
          <w:color w:val="000000" w:themeColor="text1"/>
          <w:spacing w:val="-3"/>
          <w:sz w:val="24"/>
        </w:rPr>
        <w:t xml:space="preserve">Office: </w:t>
      </w:r>
      <w:r w:rsidRPr="00BC1F6A">
        <w:rPr>
          <w:color w:val="000000" w:themeColor="text1"/>
          <w:sz w:val="24"/>
        </w:rPr>
        <w:t xml:space="preserve">2016 (MS Word, MS Excel, </w:t>
      </w:r>
      <w:r w:rsidRPr="00BC1F6A">
        <w:rPr>
          <w:color w:val="000000" w:themeColor="text1"/>
          <w:spacing w:val="-3"/>
          <w:sz w:val="24"/>
        </w:rPr>
        <w:t xml:space="preserve">MS </w:t>
      </w:r>
      <w:r w:rsidRPr="00BC1F6A">
        <w:rPr>
          <w:color w:val="000000" w:themeColor="text1"/>
          <w:sz w:val="24"/>
        </w:rPr>
        <w:t xml:space="preserve">Power </w:t>
      </w:r>
      <w:r w:rsidRPr="00BC1F6A">
        <w:rPr>
          <w:color w:val="000000" w:themeColor="text1"/>
          <w:sz w:val="24"/>
        </w:rPr>
        <w:lastRenderedPageBreak/>
        <w:t>Point, MS Access) Договор № 1-АЭФ-ВН/19 от</w:t>
      </w:r>
      <w:r w:rsidRPr="00BC1F6A">
        <w:rPr>
          <w:color w:val="000000" w:themeColor="text1"/>
          <w:spacing w:val="3"/>
          <w:sz w:val="24"/>
        </w:rPr>
        <w:t xml:space="preserve"> </w:t>
      </w:r>
      <w:r w:rsidRPr="00BC1F6A">
        <w:rPr>
          <w:color w:val="000000" w:themeColor="text1"/>
          <w:sz w:val="24"/>
        </w:rPr>
        <w:t>11.03.2019;</w:t>
      </w:r>
    </w:p>
    <w:p w14:paraId="7BE43D17" w14:textId="77777777" w:rsidR="00E6216D" w:rsidRPr="00BC1F6A" w:rsidRDefault="000F1035" w:rsidP="00B76BD5">
      <w:pPr>
        <w:pStyle w:val="a6"/>
        <w:numPr>
          <w:ilvl w:val="1"/>
          <w:numId w:val="2"/>
        </w:numPr>
        <w:tabs>
          <w:tab w:val="left" w:pos="1422"/>
        </w:tabs>
        <w:spacing w:before="5" w:line="293" w:lineRule="exact"/>
        <w:ind w:right="32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Adobe Photoshoop CS 5 Лицензия №769527 от 06.07.10</w:t>
      </w:r>
      <w:r w:rsidRPr="00BC1F6A">
        <w:rPr>
          <w:color w:val="000000" w:themeColor="text1"/>
          <w:spacing w:val="-10"/>
          <w:sz w:val="24"/>
        </w:rPr>
        <w:t xml:space="preserve"> </w:t>
      </w:r>
      <w:r w:rsidRPr="00BC1F6A">
        <w:rPr>
          <w:color w:val="000000" w:themeColor="text1"/>
          <w:sz w:val="24"/>
        </w:rPr>
        <w:t>бессрочная</w:t>
      </w:r>
    </w:p>
    <w:p w14:paraId="7E08A838" w14:textId="77777777" w:rsidR="00E6216D" w:rsidRPr="00BC1F6A" w:rsidRDefault="000F1035" w:rsidP="00B76BD5">
      <w:pPr>
        <w:pStyle w:val="a6"/>
        <w:numPr>
          <w:ilvl w:val="1"/>
          <w:numId w:val="2"/>
        </w:numPr>
        <w:tabs>
          <w:tab w:val="left" w:pos="1422"/>
        </w:tabs>
        <w:spacing w:line="293" w:lineRule="exact"/>
        <w:ind w:right="32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ABBY FineReader 12 Лицензионный сертификат №197140 от</w:t>
      </w:r>
      <w:r w:rsidRPr="00BC1F6A">
        <w:rPr>
          <w:color w:val="000000" w:themeColor="text1"/>
          <w:spacing w:val="3"/>
          <w:sz w:val="24"/>
        </w:rPr>
        <w:t xml:space="preserve"> </w:t>
      </w:r>
      <w:r w:rsidRPr="00BC1F6A">
        <w:rPr>
          <w:color w:val="000000" w:themeColor="text1"/>
          <w:sz w:val="24"/>
        </w:rPr>
        <w:t>30.12.16;</w:t>
      </w:r>
    </w:p>
    <w:p w14:paraId="2D2A58C4" w14:textId="77777777" w:rsidR="00E6216D" w:rsidRPr="00BC1F6A" w:rsidRDefault="000F1035" w:rsidP="00B76BD5">
      <w:pPr>
        <w:pStyle w:val="a6"/>
        <w:numPr>
          <w:ilvl w:val="1"/>
          <w:numId w:val="2"/>
        </w:numPr>
        <w:tabs>
          <w:tab w:val="left" w:pos="1422"/>
        </w:tabs>
        <w:spacing w:before="2" w:line="237" w:lineRule="auto"/>
        <w:ind w:right="32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Dr.Web Desktop Security Suite Комплексная защита Договор № ЛД/20-ЕП-ВН/19 от</w:t>
      </w:r>
      <w:r w:rsidRPr="00BC1F6A">
        <w:rPr>
          <w:color w:val="000000" w:themeColor="text1"/>
          <w:spacing w:val="-2"/>
          <w:sz w:val="24"/>
        </w:rPr>
        <w:t xml:space="preserve"> </w:t>
      </w:r>
      <w:r w:rsidRPr="00BC1F6A">
        <w:rPr>
          <w:color w:val="000000" w:themeColor="text1"/>
          <w:sz w:val="24"/>
        </w:rPr>
        <w:t>28.03.2019;</w:t>
      </w:r>
    </w:p>
    <w:p w14:paraId="4C9C2ABF" w14:textId="77777777" w:rsidR="00E6216D" w:rsidRPr="00BC1F6A" w:rsidRDefault="000F1035" w:rsidP="00B76BD5">
      <w:pPr>
        <w:pStyle w:val="a6"/>
        <w:numPr>
          <w:ilvl w:val="1"/>
          <w:numId w:val="2"/>
        </w:numPr>
        <w:tabs>
          <w:tab w:val="left" w:pos="1422"/>
        </w:tabs>
        <w:ind w:right="32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 xml:space="preserve">Электронный справочник «Система Гарант» Договор № 13 </w:t>
      </w:r>
      <w:r w:rsidRPr="00BC1F6A">
        <w:rPr>
          <w:color w:val="000000" w:themeColor="text1"/>
          <w:spacing w:val="-3"/>
          <w:sz w:val="24"/>
        </w:rPr>
        <w:t xml:space="preserve">А/ </w:t>
      </w:r>
      <w:r w:rsidRPr="00BC1F6A">
        <w:rPr>
          <w:color w:val="000000" w:themeColor="text1"/>
          <w:sz w:val="24"/>
        </w:rPr>
        <w:t>261 / 16 от 18 октября 2016</w:t>
      </w:r>
      <w:r w:rsidRPr="00BC1F6A">
        <w:rPr>
          <w:color w:val="000000" w:themeColor="text1"/>
          <w:spacing w:val="3"/>
          <w:sz w:val="24"/>
        </w:rPr>
        <w:t xml:space="preserve"> </w:t>
      </w:r>
      <w:r w:rsidRPr="00BC1F6A">
        <w:rPr>
          <w:color w:val="000000" w:themeColor="text1"/>
          <w:sz w:val="24"/>
        </w:rPr>
        <w:t>бессрочная.</w:t>
      </w:r>
    </w:p>
    <w:p w14:paraId="1E20CF89" w14:textId="77777777" w:rsidR="00E6216D" w:rsidRPr="00BC1F6A" w:rsidRDefault="000F1035" w:rsidP="00B76BD5">
      <w:pPr>
        <w:pStyle w:val="a6"/>
        <w:numPr>
          <w:ilvl w:val="1"/>
          <w:numId w:val="2"/>
        </w:numPr>
        <w:tabs>
          <w:tab w:val="left" w:pos="1422"/>
        </w:tabs>
        <w:spacing w:before="3" w:line="237" w:lineRule="auto"/>
        <w:ind w:right="32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заключение</w:t>
      </w:r>
      <w:r w:rsidRPr="00BC1F6A">
        <w:rPr>
          <w:color w:val="000000" w:themeColor="text1"/>
          <w:spacing w:val="-13"/>
          <w:sz w:val="24"/>
        </w:rPr>
        <w:t xml:space="preserve"> </w:t>
      </w:r>
      <w:r w:rsidRPr="00BC1F6A">
        <w:rPr>
          <w:color w:val="000000" w:themeColor="text1"/>
          <w:sz w:val="24"/>
        </w:rPr>
        <w:t>о</w:t>
      </w:r>
      <w:r w:rsidRPr="00BC1F6A">
        <w:rPr>
          <w:color w:val="000000" w:themeColor="text1"/>
          <w:spacing w:val="-8"/>
          <w:sz w:val="24"/>
        </w:rPr>
        <w:t xml:space="preserve"> </w:t>
      </w:r>
      <w:r w:rsidRPr="00BC1F6A">
        <w:rPr>
          <w:color w:val="000000" w:themeColor="text1"/>
          <w:sz w:val="24"/>
        </w:rPr>
        <w:t>соответствии</w:t>
      </w:r>
      <w:r w:rsidRPr="00BC1F6A">
        <w:rPr>
          <w:color w:val="000000" w:themeColor="text1"/>
          <w:spacing w:val="-19"/>
          <w:sz w:val="24"/>
        </w:rPr>
        <w:t xml:space="preserve"> </w:t>
      </w:r>
      <w:r w:rsidRPr="00BC1F6A">
        <w:rPr>
          <w:color w:val="000000" w:themeColor="text1"/>
          <w:sz w:val="24"/>
        </w:rPr>
        <w:t>объекта</w:t>
      </w:r>
      <w:r w:rsidRPr="00BC1F6A">
        <w:rPr>
          <w:color w:val="000000" w:themeColor="text1"/>
          <w:spacing w:val="-12"/>
          <w:sz w:val="24"/>
        </w:rPr>
        <w:t xml:space="preserve"> </w:t>
      </w:r>
      <w:r w:rsidRPr="00BC1F6A">
        <w:rPr>
          <w:color w:val="000000" w:themeColor="text1"/>
          <w:sz w:val="24"/>
        </w:rPr>
        <w:t>защиты</w:t>
      </w:r>
      <w:r w:rsidRPr="00BC1F6A">
        <w:rPr>
          <w:color w:val="000000" w:themeColor="text1"/>
          <w:spacing w:val="-10"/>
          <w:sz w:val="24"/>
        </w:rPr>
        <w:t xml:space="preserve"> </w:t>
      </w:r>
      <w:r w:rsidRPr="00BC1F6A">
        <w:rPr>
          <w:color w:val="000000" w:themeColor="text1"/>
          <w:sz w:val="24"/>
        </w:rPr>
        <w:t>обязательным</w:t>
      </w:r>
      <w:r w:rsidRPr="00BC1F6A">
        <w:rPr>
          <w:color w:val="000000" w:themeColor="text1"/>
          <w:spacing w:val="-15"/>
          <w:sz w:val="24"/>
        </w:rPr>
        <w:t xml:space="preserve"> </w:t>
      </w:r>
      <w:r w:rsidRPr="00BC1F6A">
        <w:rPr>
          <w:color w:val="000000" w:themeColor="text1"/>
          <w:sz w:val="24"/>
        </w:rPr>
        <w:t>требованиям</w:t>
      </w:r>
      <w:r w:rsidRPr="00BC1F6A">
        <w:rPr>
          <w:color w:val="000000" w:themeColor="text1"/>
          <w:spacing w:val="-15"/>
          <w:sz w:val="24"/>
        </w:rPr>
        <w:t xml:space="preserve"> </w:t>
      </w:r>
      <w:r w:rsidRPr="00BC1F6A">
        <w:rPr>
          <w:color w:val="000000" w:themeColor="text1"/>
          <w:sz w:val="24"/>
        </w:rPr>
        <w:t>пожарной безопасности</w:t>
      </w:r>
      <w:r w:rsidRPr="00BC1F6A">
        <w:rPr>
          <w:color w:val="000000" w:themeColor="text1"/>
          <w:spacing w:val="-15"/>
          <w:sz w:val="24"/>
        </w:rPr>
        <w:t xml:space="preserve"> </w:t>
      </w:r>
      <w:r w:rsidRPr="00BC1F6A">
        <w:rPr>
          <w:color w:val="000000" w:themeColor="text1"/>
          <w:sz w:val="24"/>
        </w:rPr>
        <w:t>Управления</w:t>
      </w:r>
      <w:r w:rsidRPr="00BC1F6A">
        <w:rPr>
          <w:color w:val="000000" w:themeColor="text1"/>
          <w:spacing w:val="-16"/>
          <w:sz w:val="24"/>
        </w:rPr>
        <w:t xml:space="preserve"> </w:t>
      </w:r>
      <w:r w:rsidRPr="00BC1F6A">
        <w:rPr>
          <w:color w:val="000000" w:themeColor="text1"/>
          <w:sz w:val="24"/>
        </w:rPr>
        <w:t>по</w:t>
      </w:r>
      <w:r w:rsidRPr="00BC1F6A">
        <w:rPr>
          <w:color w:val="000000" w:themeColor="text1"/>
          <w:spacing w:val="-9"/>
          <w:sz w:val="24"/>
        </w:rPr>
        <w:t xml:space="preserve"> </w:t>
      </w:r>
      <w:r w:rsidRPr="00BC1F6A">
        <w:rPr>
          <w:color w:val="000000" w:themeColor="text1"/>
          <w:spacing w:val="-3"/>
          <w:sz w:val="24"/>
        </w:rPr>
        <w:t>САО</w:t>
      </w:r>
      <w:r w:rsidRPr="00BC1F6A">
        <w:rPr>
          <w:color w:val="000000" w:themeColor="text1"/>
          <w:spacing w:val="-17"/>
          <w:sz w:val="24"/>
        </w:rPr>
        <w:t xml:space="preserve"> </w:t>
      </w:r>
      <w:r w:rsidRPr="00BC1F6A">
        <w:rPr>
          <w:color w:val="000000" w:themeColor="text1"/>
          <w:sz w:val="24"/>
        </w:rPr>
        <w:t>Главного</w:t>
      </w:r>
      <w:r w:rsidRPr="00BC1F6A">
        <w:rPr>
          <w:color w:val="000000" w:themeColor="text1"/>
          <w:spacing w:val="-15"/>
          <w:sz w:val="24"/>
        </w:rPr>
        <w:t xml:space="preserve"> </w:t>
      </w:r>
      <w:r w:rsidRPr="00BC1F6A">
        <w:rPr>
          <w:color w:val="000000" w:themeColor="text1"/>
          <w:sz w:val="24"/>
        </w:rPr>
        <w:t>управления</w:t>
      </w:r>
      <w:r w:rsidRPr="00BC1F6A">
        <w:rPr>
          <w:color w:val="000000" w:themeColor="text1"/>
          <w:spacing w:val="-16"/>
          <w:sz w:val="24"/>
        </w:rPr>
        <w:t xml:space="preserve"> </w:t>
      </w:r>
      <w:r w:rsidRPr="00BC1F6A">
        <w:rPr>
          <w:color w:val="000000" w:themeColor="text1"/>
          <w:sz w:val="24"/>
        </w:rPr>
        <w:t>МЧС</w:t>
      </w:r>
      <w:r w:rsidRPr="00BC1F6A">
        <w:rPr>
          <w:color w:val="000000" w:themeColor="text1"/>
          <w:spacing w:val="-18"/>
          <w:sz w:val="24"/>
        </w:rPr>
        <w:t xml:space="preserve"> </w:t>
      </w:r>
      <w:r w:rsidRPr="00BC1F6A">
        <w:rPr>
          <w:color w:val="000000" w:themeColor="text1"/>
          <w:sz w:val="24"/>
        </w:rPr>
        <w:t>России</w:t>
      </w:r>
      <w:r w:rsidRPr="00BC1F6A">
        <w:rPr>
          <w:color w:val="000000" w:themeColor="text1"/>
          <w:spacing w:val="-19"/>
          <w:sz w:val="24"/>
        </w:rPr>
        <w:t xml:space="preserve"> </w:t>
      </w:r>
      <w:r w:rsidRPr="00BC1F6A">
        <w:rPr>
          <w:color w:val="000000" w:themeColor="text1"/>
          <w:sz w:val="24"/>
        </w:rPr>
        <w:t>по</w:t>
      </w:r>
      <w:r w:rsidRPr="00BC1F6A">
        <w:rPr>
          <w:color w:val="000000" w:themeColor="text1"/>
          <w:spacing w:val="-12"/>
          <w:sz w:val="24"/>
        </w:rPr>
        <w:t xml:space="preserve"> </w:t>
      </w:r>
      <w:r w:rsidRPr="00BC1F6A">
        <w:rPr>
          <w:color w:val="000000" w:themeColor="text1"/>
          <w:sz w:val="24"/>
        </w:rPr>
        <w:t>г.</w:t>
      </w:r>
      <w:r w:rsidRPr="00BC1F6A">
        <w:rPr>
          <w:color w:val="000000" w:themeColor="text1"/>
          <w:spacing w:val="-14"/>
          <w:sz w:val="24"/>
        </w:rPr>
        <w:t xml:space="preserve"> </w:t>
      </w:r>
      <w:r w:rsidRPr="00BC1F6A">
        <w:rPr>
          <w:color w:val="000000" w:themeColor="text1"/>
          <w:sz w:val="24"/>
        </w:rPr>
        <w:t>Москве</w:t>
      </w:r>
    </w:p>
    <w:p w14:paraId="6BC66EB1" w14:textId="77777777" w:rsidR="00E6216D" w:rsidRPr="00BC1F6A" w:rsidRDefault="000F1035" w:rsidP="00B76BD5">
      <w:pPr>
        <w:spacing w:before="3"/>
        <w:ind w:left="1421" w:right="32"/>
        <w:rPr>
          <w:color w:val="000000" w:themeColor="text1"/>
        </w:rPr>
      </w:pPr>
      <w:r w:rsidRPr="00BC1F6A">
        <w:rPr>
          <w:color w:val="000000" w:themeColor="text1"/>
          <w:sz w:val="24"/>
        </w:rPr>
        <w:t>№3 от 09.12.2016 (</w:t>
      </w:r>
      <w:r w:rsidRPr="00BC1F6A">
        <w:rPr>
          <w:color w:val="000000" w:themeColor="text1"/>
        </w:rPr>
        <w:t>125445, г. Москва, ул. Смольная 36);</w:t>
      </w:r>
    </w:p>
    <w:p w14:paraId="05AD1AB0" w14:textId="77777777" w:rsidR="00E6216D" w:rsidRPr="00BC1F6A" w:rsidRDefault="000F1035" w:rsidP="00B76BD5">
      <w:pPr>
        <w:pStyle w:val="a6"/>
        <w:numPr>
          <w:ilvl w:val="1"/>
          <w:numId w:val="2"/>
        </w:numPr>
        <w:tabs>
          <w:tab w:val="left" w:pos="1422"/>
        </w:tabs>
        <w:spacing w:before="91" w:line="237" w:lineRule="auto"/>
        <w:ind w:right="32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>заключение</w:t>
      </w:r>
      <w:r w:rsidRPr="00BC1F6A">
        <w:rPr>
          <w:color w:val="000000" w:themeColor="text1"/>
          <w:spacing w:val="-13"/>
          <w:sz w:val="24"/>
        </w:rPr>
        <w:t xml:space="preserve"> </w:t>
      </w:r>
      <w:r w:rsidRPr="00BC1F6A">
        <w:rPr>
          <w:color w:val="000000" w:themeColor="text1"/>
          <w:sz w:val="24"/>
        </w:rPr>
        <w:t>о</w:t>
      </w:r>
      <w:r w:rsidRPr="00BC1F6A">
        <w:rPr>
          <w:color w:val="000000" w:themeColor="text1"/>
          <w:spacing w:val="-7"/>
          <w:sz w:val="24"/>
        </w:rPr>
        <w:t xml:space="preserve"> </w:t>
      </w:r>
      <w:r w:rsidRPr="00BC1F6A">
        <w:rPr>
          <w:color w:val="000000" w:themeColor="text1"/>
          <w:sz w:val="24"/>
        </w:rPr>
        <w:t>соответствии</w:t>
      </w:r>
      <w:r w:rsidRPr="00BC1F6A">
        <w:rPr>
          <w:color w:val="000000" w:themeColor="text1"/>
          <w:spacing w:val="-19"/>
          <w:sz w:val="24"/>
        </w:rPr>
        <w:t xml:space="preserve"> </w:t>
      </w:r>
      <w:r w:rsidRPr="00BC1F6A">
        <w:rPr>
          <w:color w:val="000000" w:themeColor="text1"/>
          <w:sz w:val="24"/>
        </w:rPr>
        <w:t>объекта</w:t>
      </w:r>
      <w:r w:rsidRPr="00BC1F6A">
        <w:rPr>
          <w:color w:val="000000" w:themeColor="text1"/>
          <w:spacing w:val="-12"/>
          <w:sz w:val="24"/>
        </w:rPr>
        <w:t xml:space="preserve"> </w:t>
      </w:r>
      <w:r w:rsidRPr="00BC1F6A">
        <w:rPr>
          <w:color w:val="000000" w:themeColor="text1"/>
          <w:sz w:val="24"/>
        </w:rPr>
        <w:t>защиты</w:t>
      </w:r>
      <w:r w:rsidRPr="00BC1F6A">
        <w:rPr>
          <w:color w:val="000000" w:themeColor="text1"/>
          <w:spacing w:val="-14"/>
          <w:sz w:val="24"/>
        </w:rPr>
        <w:t xml:space="preserve"> </w:t>
      </w:r>
      <w:r w:rsidRPr="00BC1F6A">
        <w:rPr>
          <w:color w:val="000000" w:themeColor="text1"/>
          <w:sz w:val="24"/>
        </w:rPr>
        <w:t>обязательным</w:t>
      </w:r>
      <w:r w:rsidRPr="00BC1F6A">
        <w:rPr>
          <w:color w:val="000000" w:themeColor="text1"/>
          <w:spacing w:val="-15"/>
          <w:sz w:val="24"/>
        </w:rPr>
        <w:t xml:space="preserve"> </w:t>
      </w:r>
      <w:r w:rsidRPr="00BC1F6A">
        <w:rPr>
          <w:color w:val="000000" w:themeColor="text1"/>
          <w:sz w:val="24"/>
        </w:rPr>
        <w:t>требованиям</w:t>
      </w:r>
      <w:r w:rsidRPr="00BC1F6A">
        <w:rPr>
          <w:color w:val="000000" w:themeColor="text1"/>
          <w:spacing w:val="-15"/>
          <w:sz w:val="24"/>
        </w:rPr>
        <w:t xml:space="preserve"> </w:t>
      </w:r>
      <w:r w:rsidRPr="00BC1F6A">
        <w:rPr>
          <w:color w:val="000000" w:themeColor="text1"/>
          <w:sz w:val="24"/>
        </w:rPr>
        <w:t>пожарной безопасности</w:t>
      </w:r>
      <w:r w:rsidRPr="00BC1F6A">
        <w:rPr>
          <w:color w:val="000000" w:themeColor="text1"/>
          <w:spacing w:val="-15"/>
          <w:sz w:val="24"/>
        </w:rPr>
        <w:t xml:space="preserve"> </w:t>
      </w:r>
      <w:r w:rsidRPr="00BC1F6A">
        <w:rPr>
          <w:color w:val="000000" w:themeColor="text1"/>
          <w:sz w:val="24"/>
        </w:rPr>
        <w:t>Управления</w:t>
      </w:r>
      <w:r w:rsidRPr="00BC1F6A">
        <w:rPr>
          <w:color w:val="000000" w:themeColor="text1"/>
          <w:spacing w:val="-16"/>
          <w:sz w:val="24"/>
        </w:rPr>
        <w:t xml:space="preserve"> </w:t>
      </w:r>
      <w:r w:rsidRPr="00BC1F6A">
        <w:rPr>
          <w:color w:val="000000" w:themeColor="text1"/>
          <w:sz w:val="24"/>
        </w:rPr>
        <w:t>по</w:t>
      </w:r>
      <w:r w:rsidRPr="00BC1F6A">
        <w:rPr>
          <w:color w:val="000000" w:themeColor="text1"/>
          <w:spacing w:val="-12"/>
          <w:sz w:val="24"/>
        </w:rPr>
        <w:t xml:space="preserve"> </w:t>
      </w:r>
      <w:r w:rsidRPr="00BC1F6A">
        <w:rPr>
          <w:color w:val="000000" w:themeColor="text1"/>
          <w:spacing w:val="-3"/>
          <w:sz w:val="24"/>
        </w:rPr>
        <w:t>САО</w:t>
      </w:r>
      <w:r w:rsidRPr="00BC1F6A">
        <w:rPr>
          <w:color w:val="000000" w:themeColor="text1"/>
          <w:spacing w:val="-17"/>
          <w:sz w:val="24"/>
        </w:rPr>
        <w:t xml:space="preserve"> </w:t>
      </w:r>
      <w:r w:rsidRPr="00BC1F6A">
        <w:rPr>
          <w:color w:val="000000" w:themeColor="text1"/>
          <w:sz w:val="24"/>
        </w:rPr>
        <w:t>Главного</w:t>
      </w:r>
      <w:r w:rsidRPr="00BC1F6A">
        <w:rPr>
          <w:color w:val="000000" w:themeColor="text1"/>
          <w:spacing w:val="-15"/>
          <w:sz w:val="24"/>
        </w:rPr>
        <w:t xml:space="preserve"> </w:t>
      </w:r>
      <w:r w:rsidRPr="00BC1F6A">
        <w:rPr>
          <w:color w:val="000000" w:themeColor="text1"/>
          <w:sz w:val="24"/>
        </w:rPr>
        <w:t>управления</w:t>
      </w:r>
      <w:r w:rsidRPr="00BC1F6A">
        <w:rPr>
          <w:color w:val="000000" w:themeColor="text1"/>
          <w:spacing w:val="-16"/>
          <w:sz w:val="24"/>
        </w:rPr>
        <w:t xml:space="preserve"> </w:t>
      </w:r>
      <w:r w:rsidRPr="00BC1F6A">
        <w:rPr>
          <w:color w:val="000000" w:themeColor="text1"/>
          <w:sz w:val="24"/>
        </w:rPr>
        <w:t>МЧС</w:t>
      </w:r>
      <w:r w:rsidRPr="00BC1F6A">
        <w:rPr>
          <w:color w:val="000000" w:themeColor="text1"/>
          <w:spacing w:val="-17"/>
          <w:sz w:val="24"/>
        </w:rPr>
        <w:t xml:space="preserve"> </w:t>
      </w:r>
      <w:r w:rsidRPr="00BC1F6A">
        <w:rPr>
          <w:color w:val="000000" w:themeColor="text1"/>
          <w:sz w:val="24"/>
        </w:rPr>
        <w:t>России</w:t>
      </w:r>
      <w:r w:rsidRPr="00BC1F6A">
        <w:rPr>
          <w:color w:val="000000" w:themeColor="text1"/>
          <w:spacing w:val="-20"/>
          <w:sz w:val="24"/>
        </w:rPr>
        <w:t xml:space="preserve"> </w:t>
      </w:r>
      <w:r w:rsidRPr="00BC1F6A">
        <w:rPr>
          <w:color w:val="000000" w:themeColor="text1"/>
          <w:sz w:val="24"/>
        </w:rPr>
        <w:t>по</w:t>
      </w:r>
      <w:r w:rsidRPr="00BC1F6A">
        <w:rPr>
          <w:color w:val="000000" w:themeColor="text1"/>
          <w:spacing w:val="-12"/>
          <w:sz w:val="24"/>
        </w:rPr>
        <w:t xml:space="preserve"> </w:t>
      </w:r>
      <w:r w:rsidRPr="00BC1F6A">
        <w:rPr>
          <w:color w:val="000000" w:themeColor="text1"/>
          <w:sz w:val="24"/>
        </w:rPr>
        <w:t>г.</w:t>
      </w:r>
      <w:r w:rsidRPr="00BC1F6A">
        <w:rPr>
          <w:color w:val="000000" w:themeColor="text1"/>
          <w:spacing w:val="-14"/>
          <w:sz w:val="24"/>
        </w:rPr>
        <w:t xml:space="preserve"> </w:t>
      </w:r>
      <w:r w:rsidRPr="00BC1F6A">
        <w:rPr>
          <w:color w:val="000000" w:themeColor="text1"/>
          <w:sz w:val="24"/>
        </w:rPr>
        <w:t>Москве</w:t>
      </w:r>
    </w:p>
    <w:p w14:paraId="5CE57C0C" w14:textId="77777777" w:rsidR="00E6216D" w:rsidRPr="00BC1F6A" w:rsidRDefault="000F1035" w:rsidP="00B76BD5">
      <w:pPr>
        <w:pStyle w:val="a4"/>
        <w:spacing w:before="2" w:line="276" w:lineRule="exact"/>
        <w:ind w:left="1421" w:right="32"/>
        <w:jc w:val="both"/>
        <w:rPr>
          <w:color w:val="000000" w:themeColor="text1"/>
        </w:rPr>
      </w:pPr>
      <w:r w:rsidRPr="00BC1F6A">
        <w:rPr>
          <w:color w:val="000000" w:themeColor="text1"/>
        </w:rPr>
        <w:t>№3 от 03.12.2016 (115054, г. Москва, ул. Зацепа д. 43);</w:t>
      </w:r>
    </w:p>
    <w:p w14:paraId="6AD4B558" w14:textId="77777777" w:rsidR="00E6216D" w:rsidRPr="00BC1F6A" w:rsidRDefault="000F1035" w:rsidP="00B76BD5">
      <w:pPr>
        <w:pStyle w:val="a6"/>
        <w:numPr>
          <w:ilvl w:val="1"/>
          <w:numId w:val="2"/>
        </w:numPr>
        <w:tabs>
          <w:tab w:val="left" w:pos="1422"/>
        </w:tabs>
        <w:spacing w:before="3" w:line="237" w:lineRule="auto"/>
        <w:ind w:right="32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 xml:space="preserve">санитарно-эпидемиологическое заключение №77.07.16.000. М.001540.03.20 от 20.03.2020 г. (125445, г. Москва, </w:t>
      </w:r>
      <w:r w:rsidRPr="00BC1F6A">
        <w:rPr>
          <w:color w:val="000000" w:themeColor="text1"/>
          <w:spacing w:val="-4"/>
          <w:sz w:val="24"/>
        </w:rPr>
        <w:t xml:space="preserve">ул. </w:t>
      </w:r>
      <w:r w:rsidRPr="00BC1F6A">
        <w:rPr>
          <w:color w:val="000000" w:themeColor="text1"/>
          <w:sz w:val="24"/>
        </w:rPr>
        <w:t>Смольная</w:t>
      </w:r>
      <w:r w:rsidRPr="00BC1F6A">
        <w:rPr>
          <w:color w:val="000000" w:themeColor="text1"/>
          <w:spacing w:val="10"/>
          <w:sz w:val="24"/>
        </w:rPr>
        <w:t xml:space="preserve"> </w:t>
      </w:r>
      <w:r w:rsidRPr="00BC1F6A">
        <w:rPr>
          <w:color w:val="000000" w:themeColor="text1"/>
          <w:sz w:val="24"/>
        </w:rPr>
        <w:t>36);</w:t>
      </w:r>
    </w:p>
    <w:p w14:paraId="7D3DDAC4" w14:textId="77777777" w:rsidR="00E6216D" w:rsidRPr="00BC1F6A" w:rsidRDefault="000F1035" w:rsidP="00B76BD5">
      <w:pPr>
        <w:pStyle w:val="a6"/>
        <w:numPr>
          <w:ilvl w:val="1"/>
          <w:numId w:val="2"/>
        </w:numPr>
        <w:tabs>
          <w:tab w:val="left" w:pos="1422"/>
        </w:tabs>
        <w:spacing w:before="7" w:line="237" w:lineRule="auto"/>
        <w:ind w:right="32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 xml:space="preserve">санитарно-эпидемиологическое заключение №77.01.16.000. М.001510.03.20 от 19.03.2020 г. (115054, г. Москва, </w:t>
      </w:r>
      <w:r w:rsidRPr="00BC1F6A">
        <w:rPr>
          <w:color w:val="000000" w:themeColor="text1"/>
          <w:spacing w:val="-4"/>
          <w:sz w:val="24"/>
        </w:rPr>
        <w:t xml:space="preserve">ул. </w:t>
      </w:r>
      <w:r w:rsidRPr="00BC1F6A">
        <w:rPr>
          <w:color w:val="000000" w:themeColor="text1"/>
          <w:sz w:val="24"/>
        </w:rPr>
        <w:t>Зацепа д.</w:t>
      </w:r>
      <w:r w:rsidRPr="00BC1F6A">
        <w:rPr>
          <w:color w:val="000000" w:themeColor="text1"/>
          <w:spacing w:val="17"/>
          <w:sz w:val="24"/>
        </w:rPr>
        <w:t xml:space="preserve"> </w:t>
      </w:r>
      <w:r w:rsidRPr="00BC1F6A">
        <w:rPr>
          <w:color w:val="000000" w:themeColor="text1"/>
          <w:sz w:val="24"/>
        </w:rPr>
        <w:t>43);</w:t>
      </w:r>
    </w:p>
    <w:p w14:paraId="48FE7D53" w14:textId="77777777" w:rsidR="00E6216D" w:rsidRPr="00BC1F6A" w:rsidRDefault="000F1035" w:rsidP="00B76BD5">
      <w:pPr>
        <w:pStyle w:val="a6"/>
        <w:numPr>
          <w:ilvl w:val="1"/>
          <w:numId w:val="2"/>
        </w:numPr>
        <w:tabs>
          <w:tab w:val="left" w:pos="1422"/>
        </w:tabs>
        <w:ind w:right="32"/>
        <w:jc w:val="both"/>
        <w:rPr>
          <w:color w:val="000000" w:themeColor="text1"/>
          <w:sz w:val="24"/>
        </w:rPr>
      </w:pPr>
      <w:r w:rsidRPr="00BC1F6A">
        <w:rPr>
          <w:color w:val="000000" w:themeColor="text1"/>
          <w:sz w:val="24"/>
        </w:rPr>
        <w:t xml:space="preserve">свидетельство о государственной регистрации права Управления Федеральной службы государственной регистрации, кадастра и картографии по Москве 77-77- 13/015/2006-933 от 15.12.2006, (125445, г. Москва, </w:t>
      </w:r>
      <w:r w:rsidRPr="00BC1F6A">
        <w:rPr>
          <w:color w:val="000000" w:themeColor="text1"/>
          <w:spacing w:val="-4"/>
          <w:sz w:val="24"/>
        </w:rPr>
        <w:t xml:space="preserve">ул. </w:t>
      </w:r>
      <w:r w:rsidRPr="00BC1F6A">
        <w:rPr>
          <w:color w:val="000000" w:themeColor="text1"/>
          <w:sz w:val="24"/>
        </w:rPr>
        <w:t>Смольная 36); кадастровый номер</w:t>
      </w:r>
      <w:r w:rsidRPr="00BC1F6A">
        <w:rPr>
          <w:color w:val="000000" w:themeColor="text1"/>
          <w:spacing w:val="2"/>
          <w:sz w:val="24"/>
        </w:rPr>
        <w:t xml:space="preserve"> </w:t>
      </w:r>
      <w:r w:rsidRPr="00BC1F6A">
        <w:rPr>
          <w:color w:val="000000" w:themeColor="text1"/>
          <w:sz w:val="24"/>
        </w:rPr>
        <w:t>77:09:00010104413</w:t>
      </w:r>
    </w:p>
    <w:p w14:paraId="661AB72F" w14:textId="77777777" w:rsidR="00E6216D" w:rsidRPr="00BC1F6A" w:rsidRDefault="000F1035" w:rsidP="00B76BD5">
      <w:pPr>
        <w:pStyle w:val="a6"/>
        <w:numPr>
          <w:ilvl w:val="1"/>
          <w:numId w:val="2"/>
        </w:numPr>
        <w:tabs>
          <w:tab w:val="left" w:pos="1422"/>
        </w:tabs>
        <w:spacing w:before="1"/>
        <w:ind w:right="32"/>
        <w:jc w:val="both"/>
        <w:rPr>
          <w:color w:val="000000" w:themeColor="text1"/>
        </w:rPr>
      </w:pPr>
      <w:r w:rsidRPr="00BC1F6A">
        <w:rPr>
          <w:color w:val="000000" w:themeColor="text1"/>
          <w:sz w:val="24"/>
        </w:rPr>
        <w:t xml:space="preserve">свидетельство о государственной регистрации права Управления Федеральной службы государственной регистрации, кадастра и картографии по Москве 77-77- 12/031/2011-436 от 29.09.2011 (115054, г. Москва, </w:t>
      </w:r>
      <w:r w:rsidRPr="00BC1F6A">
        <w:rPr>
          <w:color w:val="000000" w:themeColor="text1"/>
          <w:spacing w:val="-4"/>
          <w:sz w:val="24"/>
        </w:rPr>
        <w:t xml:space="preserve">ул. </w:t>
      </w:r>
      <w:r w:rsidRPr="00BC1F6A">
        <w:rPr>
          <w:color w:val="000000" w:themeColor="text1"/>
          <w:sz w:val="24"/>
        </w:rPr>
        <w:t xml:space="preserve">Зацепа д. 43). кадастровый </w:t>
      </w:r>
      <w:r w:rsidRPr="00BC1F6A">
        <w:rPr>
          <w:color w:val="000000" w:themeColor="text1"/>
        </w:rPr>
        <w:t>номер</w:t>
      </w:r>
      <w:r w:rsidRPr="00BC1F6A">
        <w:rPr>
          <w:color w:val="000000" w:themeColor="text1"/>
          <w:spacing w:val="2"/>
        </w:rPr>
        <w:t xml:space="preserve"> </w:t>
      </w:r>
      <w:r w:rsidRPr="00BC1F6A">
        <w:rPr>
          <w:color w:val="000000" w:themeColor="text1"/>
        </w:rPr>
        <w:t>77:01:0006013:1034</w:t>
      </w:r>
    </w:p>
    <w:p w14:paraId="57D9C62E" w14:textId="63ECB17A" w:rsidR="00E6216D" w:rsidRPr="00BC1F6A" w:rsidRDefault="00E6216D">
      <w:pPr>
        <w:pStyle w:val="a4"/>
        <w:rPr>
          <w:color w:val="000000" w:themeColor="text1"/>
          <w:sz w:val="22"/>
          <w:szCs w:val="22"/>
        </w:rPr>
      </w:pPr>
    </w:p>
    <w:p w14:paraId="0C81359C" w14:textId="77777777" w:rsidR="00B76BD5" w:rsidRPr="00BC1F6A" w:rsidRDefault="00B76BD5" w:rsidP="00B76BD5">
      <w:pPr>
        <w:pStyle w:val="a6"/>
        <w:tabs>
          <w:tab w:val="left" w:pos="917"/>
        </w:tabs>
        <w:ind w:left="916" w:right="883"/>
        <w:jc w:val="both"/>
        <w:rPr>
          <w:b/>
          <w:bCs/>
        </w:rPr>
      </w:pPr>
      <w:r w:rsidRPr="00BC1F6A">
        <w:rPr>
          <w:color w:val="000000" w:themeColor="text1"/>
        </w:rPr>
        <w:t xml:space="preserve">                     </w:t>
      </w:r>
      <w:r w:rsidRPr="00BC1F6A">
        <w:rPr>
          <w:b/>
          <w:bCs/>
        </w:rPr>
        <w:t>профессиональные базы данных:</w:t>
      </w:r>
    </w:p>
    <w:p w14:paraId="53F254D9" w14:textId="77777777" w:rsidR="00B76BD5" w:rsidRPr="00BC1F6A" w:rsidRDefault="00B76BD5" w:rsidP="00B76BD5">
      <w:pPr>
        <w:pStyle w:val="a6"/>
      </w:pPr>
    </w:p>
    <w:p w14:paraId="12ADE4FF" w14:textId="77777777" w:rsidR="00B76BD5" w:rsidRPr="00BC1F6A" w:rsidRDefault="00B76BD5" w:rsidP="00BC1F6A">
      <w:pPr>
        <w:pStyle w:val="TableParagraph"/>
        <w:numPr>
          <w:ilvl w:val="0"/>
          <w:numId w:val="53"/>
        </w:numPr>
        <w:ind w:left="851" w:right="388" w:hanging="284"/>
      </w:pPr>
      <w:r w:rsidRPr="00BC1F6A">
        <w:t xml:space="preserve">База данных Федеральной налоговой службы «Статистика и аналитика» - </w:t>
      </w:r>
      <w:hyperlink r:id="rId52" w:history="1">
        <w:r w:rsidRPr="00BC1F6A">
          <w:rPr>
            <w:rStyle w:val="a8"/>
          </w:rPr>
          <w:t>https://www.nalog.ru/rn39/related_activities/statistics_and_analytics/</w:t>
        </w:r>
      </w:hyperlink>
      <w:r w:rsidRPr="00BC1F6A">
        <w:t xml:space="preserve"> Справочная правовая система «Консультант Плюс»;</w:t>
      </w:r>
    </w:p>
    <w:p w14:paraId="3436CE26" w14:textId="77777777" w:rsidR="00B76BD5" w:rsidRPr="00BC1F6A" w:rsidRDefault="00B76BD5" w:rsidP="00BC1F6A">
      <w:pPr>
        <w:pStyle w:val="TableParagraph"/>
        <w:numPr>
          <w:ilvl w:val="0"/>
          <w:numId w:val="53"/>
        </w:numPr>
        <w:ind w:left="851" w:right="388" w:hanging="284"/>
      </w:pPr>
      <w:r w:rsidRPr="00BC1F6A">
        <w:t>Справочная правовая система «Консультант Плюс»</w:t>
      </w:r>
    </w:p>
    <w:p w14:paraId="358F5488" w14:textId="77777777" w:rsidR="00B76BD5" w:rsidRPr="00BC1F6A" w:rsidRDefault="00B76BD5" w:rsidP="00B76BD5">
      <w:pPr>
        <w:pStyle w:val="TableParagraph"/>
        <w:ind w:left="851" w:right="388"/>
      </w:pPr>
      <w:r w:rsidRPr="00BC1F6A">
        <w:t xml:space="preserve">База данных «Бухгалтерский учет и отчетность субъектов малого предпринимательства» Минфина России - </w:t>
      </w:r>
      <w:hyperlink r:id="rId53" w:history="1">
        <w:r w:rsidRPr="00BC1F6A">
          <w:rPr>
            <w:rStyle w:val="a8"/>
          </w:rPr>
          <w:t>https://www.minfin.ru/ru/perfomance/accounting/buh-otch_mp/law/</w:t>
        </w:r>
      </w:hyperlink>
      <w:r w:rsidRPr="00BC1F6A">
        <w:t>;</w:t>
      </w:r>
    </w:p>
    <w:p w14:paraId="56AABF3F" w14:textId="77777777" w:rsidR="00B76BD5" w:rsidRPr="00BC1F6A" w:rsidRDefault="00B76BD5" w:rsidP="00BC1F6A">
      <w:pPr>
        <w:pStyle w:val="TableParagraph"/>
        <w:numPr>
          <w:ilvl w:val="0"/>
          <w:numId w:val="54"/>
        </w:numPr>
        <w:ind w:left="851" w:right="388" w:hanging="284"/>
        <w:rPr>
          <w:lang w:val="en-US"/>
        </w:rPr>
      </w:pPr>
      <w:r w:rsidRPr="00BC1F6A">
        <w:rPr>
          <w:color w:val="000000"/>
          <w:shd w:val="clear" w:color="auto" w:fill="FFFFFF"/>
          <w:lang w:val="en-US"/>
        </w:rPr>
        <w:t>MS Access</w:t>
      </w:r>
      <w:r w:rsidRPr="00BC1F6A">
        <w:rPr>
          <w:color w:val="000000"/>
          <w:shd w:val="clear" w:color="auto" w:fill="FFFFFF"/>
        </w:rPr>
        <w:t>.</w:t>
      </w:r>
    </w:p>
    <w:p w14:paraId="73281FAF" w14:textId="59DA0018" w:rsidR="00834F63" w:rsidRPr="00BC1F6A" w:rsidRDefault="00B76BD5" w:rsidP="00BC1F6A">
      <w:pPr>
        <w:pStyle w:val="a4"/>
        <w:numPr>
          <w:ilvl w:val="0"/>
          <w:numId w:val="54"/>
        </w:numPr>
        <w:tabs>
          <w:tab w:val="left" w:pos="851"/>
        </w:tabs>
        <w:ind w:hanging="1004"/>
        <w:rPr>
          <w:sz w:val="22"/>
          <w:szCs w:val="22"/>
        </w:rPr>
      </w:pPr>
      <w:r w:rsidRPr="00BC1F6A">
        <w:rPr>
          <w:sz w:val="22"/>
          <w:szCs w:val="22"/>
        </w:rPr>
        <w:t xml:space="preserve">ГМЦ РОССТАТА </w:t>
      </w:r>
      <w:hyperlink r:id="rId54" w:history="1">
        <w:r w:rsidRPr="00BC1F6A">
          <w:rPr>
            <w:rStyle w:val="a8"/>
            <w:sz w:val="22"/>
            <w:szCs w:val="22"/>
          </w:rPr>
          <w:t>http://www.gmcgks.ru/index.php</w:t>
        </w:r>
      </w:hyperlink>
      <w:r w:rsidRPr="00BC1F6A">
        <w:rPr>
          <w:sz w:val="22"/>
          <w:szCs w:val="22"/>
        </w:rPr>
        <w:t xml:space="preserve">   </w:t>
      </w:r>
    </w:p>
    <w:p w14:paraId="5C13BEBA" w14:textId="6FEBE9FD" w:rsidR="00E6216D" w:rsidRPr="00735CB4" w:rsidRDefault="000F1035" w:rsidP="00735CB4">
      <w:pPr>
        <w:pStyle w:val="1"/>
        <w:numPr>
          <w:ilvl w:val="0"/>
          <w:numId w:val="2"/>
        </w:numPr>
        <w:tabs>
          <w:tab w:val="left" w:pos="4572"/>
        </w:tabs>
        <w:spacing w:before="199" w:line="240" w:lineRule="auto"/>
        <w:ind w:left="4571"/>
        <w:jc w:val="left"/>
        <w:rPr>
          <w:color w:val="000000" w:themeColor="text1"/>
        </w:rPr>
      </w:pPr>
      <w:bookmarkStart w:id="94" w:name="9._Приложение"/>
      <w:bookmarkEnd w:id="94"/>
      <w:r w:rsidRPr="00BC1F6A">
        <w:rPr>
          <w:color w:val="000000" w:themeColor="text1"/>
        </w:rPr>
        <w:t>Приложение</w:t>
      </w:r>
    </w:p>
    <w:tbl>
      <w:tblPr>
        <w:tblStyle w:val="TableNormal"/>
        <w:tblW w:w="9072" w:type="dxa"/>
        <w:tblInd w:w="993" w:type="dxa"/>
        <w:tblLayout w:type="fixed"/>
        <w:tblLook w:val="01E0" w:firstRow="1" w:lastRow="1" w:firstColumn="1" w:lastColumn="1" w:noHBand="0" w:noVBand="0"/>
      </w:tblPr>
      <w:tblGrid>
        <w:gridCol w:w="1842"/>
        <w:gridCol w:w="7230"/>
      </w:tblGrid>
      <w:tr w:rsidR="002013AD" w:rsidRPr="00BC1F6A" w14:paraId="34A89640" w14:textId="77777777" w:rsidTr="00B76BD5">
        <w:trPr>
          <w:trHeight w:val="2752"/>
        </w:trPr>
        <w:tc>
          <w:tcPr>
            <w:tcW w:w="1842" w:type="dxa"/>
          </w:tcPr>
          <w:p w14:paraId="7C88D4E9" w14:textId="77777777" w:rsidR="00E6216D" w:rsidRPr="00BC1F6A" w:rsidRDefault="000F1035">
            <w:pPr>
              <w:pStyle w:val="TableParagraph"/>
              <w:spacing w:line="266" w:lineRule="exact"/>
              <w:ind w:left="200"/>
              <w:rPr>
                <w:color w:val="000000" w:themeColor="text1"/>
                <w:sz w:val="24"/>
              </w:rPr>
            </w:pPr>
            <w:r w:rsidRPr="00BC1F6A">
              <w:rPr>
                <w:color w:val="000000" w:themeColor="text1"/>
                <w:sz w:val="24"/>
              </w:rPr>
              <w:t>Приложение 1</w:t>
            </w:r>
          </w:p>
          <w:p w14:paraId="285CEBB4" w14:textId="77777777" w:rsidR="00E6216D" w:rsidRPr="00BC1F6A" w:rsidRDefault="00E6216D">
            <w:pPr>
              <w:pStyle w:val="TableParagraph"/>
              <w:rPr>
                <w:b/>
                <w:color w:val="000000" w:themeColor="text1"/>
                <w:sz w:val="24"/>
              </w:rPr>
            </w:pPr>
          </w:p>
          <w:p w14:paraId="0FCB1204" w14:textId="77777777" w:rsidR="00E6216D" w:rsidRPr="00BC1F6A" w:rsidRDefault="000F1035">
            <w:pPr>
              <w:pStyle w:val="TableParagraph"/>
              <w:ind w:left="200"/>
              <w:rPr>
                <w:color w:val="000000" w:themeColor="text1"/>
                <w:sz w:val="24"/>
              </w:rPr>
            </w:pPr>
            <w:r w:rsidRPr="00BC1F6A">
              <w:rPr>
                <w:color w:val="000000" w:themeColor="text1"/>
                <w:sz w:val="24"/>
              </w:rPr>
              <w:t>Приложение 2</w:t>
            </w:r>
          </w:p>
          <w:p w14:paraId="2D56567D" w14:textId="77777777" w:rsidR="00B76BD5" w:rsidRPr="00BC1F6A" w:rsidRDefault="00B76BD5" w:rsidP="00B76BD5">
            <w:pPr>
              <w:pStyle w:val="TableParagraph"/>
              <w:rPr>
                <w:color w:val="000000" w:themeColor="text1"/>
                <w:sz w:val="24"/>
              </w:rPr>
            </w:pPr>
          </w:p>
          <w:p w14:paraId="2F768092" w14:textId="77777777" w:rsidR="00735CB4" w:rsidRDefault="00735CB4">
            <w:pPr>
              <w:pStyle w:val="TableParagraph"/>
              <w:ind w:left="200"/>
              <w:rPr>
                <w:color w:val="000000" w:themeColor="text1"/>
                <w:sz w:val="24"/>
              </w:rPr>
            </w:pPr>
          </w:p>
          <w:p w14:paraId="5C6338E5" w14:textId="77777777" w:rsidR="00735CB4" w:rsidRDefault="00735CB4">
            <w:pPr>
              <w:pStyle w:val="TableParagraph"/>
              <w:ind w:left="200"/>
              <w:rPr>
                <w:color w:val="000000" w:themeColor="text1"/>
                <w:sz w:val="24"/>
              </w:rPr>
            </w:pPr>
          </w:p>
          <w:p w14:paraId="2733AF37" w14:textId="702F29CB" w:rsidR="00E6216D" w:rsidRPr="00BC1F6A" w:rsidRDefault="000F1035">
            <w:pPr>
              <w:pStyle w:val="TableParagraph"/>
              <w:ind w:left="200"/>
              <w:rPr>
                <w:color w:val="000000" w:themeColor="text1"/>
                <w:sz w:val="24"/>
              </w:rPr>
            </w:pPr>
            <w:r w:rsidRPr="00BC1F6A">
              <w:rPr>
                <w:color w:val="000000" w:themeColor="text1"/>
                <w:sz w:val="24"/>
              </w:rPr>
              <w:t>Приложение 3</w:t>
            </w:r>
          </w:p>
          <w:p w14:paraId="04D597A4" w14:textId="77777777" w:rsidR="00E6216D" w:rsidRPr="00BC1F6A" w:rsidRDefault="00E6216D">
            <w:pPr>
              <w:pStyle w:val="TableParagraph"/>
              <w:rPr>
                <w:b/>
                <w:color w:val="000000" w:themeColor="text1"/>
                <w:sz w:val="24"/>
              </w:rPr>
            </w:pPr>
          </w:p>
          <w:p w14:paraId="11272D12" w14:textId="77777777" w:rsidR="00E6216D" w:rsidRPr="00BC1F6A" w:rsidRDefault="000F1035">
            <w:pPr>
              <w:pStyle w:val="TableParagraph"/>
              <w:ind w:left="200"/>
              <w:rPr>
                <w:color w:val="000000" w:themeColor="text1"/>
                <w:sz w:val="24"/>
              </w:rPr>
            </w:pPr>
            <w:r w:rsidRPr="00BC1F6A">
              <w:rPr>
                <w:color w:val="000000" w:themeColor="text1"/>
                <w:sz w:val="24"/>
              </w:rPr>
              <w:t>Приложение 4</w:t>
            </w:r>
          </w:p>
          <w:p w14:paraId="26F8D1C0" w14:textId="77777777" w:rsidR="00E6216D" w:rsidRPr="00BC1F6A" w:rsidRDefault="00E6216D">
            <w:pPr>
              <w:pStyle w:val="TableParagraph"/>
              <w:rPr>
                <w:b/>
                <w:color w:val="000000" w:themeColor="text1"/>
                <w:sz w:val="24"/>
              </w:rPr>
            </w:pPr>
          </w:p>
          <w:p w14:paraId="109A7B82" w14:textId="77777777" w:rsidR="00735CB4" w:rsidRDefault="00735CB4">
            <w:pPr>
              <w:pStyle w:val="TableParagraph"/>
              <w:ind w:left="200"/>
              <w:rPr>
                <w:color w:val="000000" w:themeColor="text1"/>
                <w:sz w:val="24"/>
              </w:rPr>
            </w:pPr>
          </w:p>
          <w:p w14:paraId="32936DCB" w14:textId="658A959C" w:rsidR="00E6216D" w:rsidRPr="00BC1F6A" w:rsidRDefault="000F1035">
            <w:pPr>
              <w:pStyle w:val="TableParagraph"/>
              <w:ind w:left="200"/>
              <w:rPr>
                <w:color w:val="000000" w:themeColor="text1"/>
                <w:sz w:val="24"/>
              </w:rPr>
            </w:pPr>
            <w:r w:rsidRPr="00BC1F6A">
              <w:rPr>
                <w:color w:val="000000" w:themeColor="text1"/>
                <w:sz w:val="24"/>
              </w:rPr>
              <w:t>Приложение 5</w:t>
            </w:r>
          </w:p>
        </w:tc>
        <w:tc>
          <w:tcPr>
            <w:tcW w:w="7230" w:type="dxa"/>
          </w:tcPr>
          <w:p w14:paraId="5CE7E3AE" w14:textId="77777777" w:rsidR="00E6216D" w:rsidRPr="00BC1F6A" w:rsidRDefault="000F1035">
            <w:pPr>
              <w:pStyle w:val="TableParagraph"/>
              <w:spacing w:line="266" w:lineRule="exact"/>
              <w:ind w:left="377"/>
              <w:rPr>
                <w:color w:val="000000" w:themeColor="text1"/>
                <w:szCs w:val="20"/>
              </w:rPr>
            </w:pPr>
            <w:r w:rsidRPr="00BC1F6A">
              <w:rPr>
                <w:color w:val="000000" w:themeColor="text1"/>
                <w:szCs w:val="20"/>
              </w:rPr>
              <w:t>График учебного процесса</w:t>
            </w:r>
          </w:p>
          <w:p w14:paraId="4716695F" w14:textId="77777777" w:rsidR="00E6216D" w:rsidRPr="00BC1F6A" w:rsidRDefault="00E6216D">
            <w:pPr>
              <w:pStyle w:val="TableParagraph"/>
              <w:rPr>
                <w:b/>
                <w:color w:val="000000" w:themeColor="text1"/>
                <w:szCs w:val="20"/>
              </w:rPr>
            </w:pPr>
          </w:p>
          <w:p w14:paraId="61DDCAD7" w14:textId="2F8B1E04" w:rsidR="00B76BD5" w:rsidRPr="00BC1F6A" w:rsidRDefault="000F1035" w:rsidP="00B76BD5">
            <w:pPr>
              <w:pStyle w:val="TableParagraph"/>
              <w:spacing w:line="480" w:lineRule="auto"/>
              <w:ind w:left="377" w:right="421"/>
              <w:rPr>
                <w:color w:val="000000" w:themeColor="text1"/>
                <w:szCs w:val="20"/>
              </w:rPr>
            </w:pPr>
            <w:r w:rsidRPr="00BC1F6A">
              <w:rPr>
                <w:color w:val="000000" w:themeColor="text1"/>
                <w:szCs w:val="20"/>
              </w:rPr>
              <w:t xml:space="preserve">Учебный план для реализующих ОП СПО </w:t>
            </w:r>
            <w:r w:rsidR="00BC1F6A" w:rsidRPr="00BC1F6A">
              <w:rPr>
                <w:color w:val="000000" w:themeColor="text1"/>
                <w:szCs w:val="20"/>
              </w:rPr>
              <w:t>адаптированная ППССЗ</w:t>
            </w:r>
            <w:r w:rsidRPr="00BC1F6A">
              <w:rPr>
                <w:color w:val="000000" w:themeColor="text1"/>
                <w:szCs w:val="20"/>
              </w:rPr>
              <w:t xml:space="preserve"> 3 поколения </w:t>
            </w:r>
          </w:p>
          <w:p w14:paraId="41D52F36" w14:textId="54B61A3C" w:rsidR="00E6216D" w:rsidRPr="00BC1F6A" w:rsidRDefault="000F1035" w:rsidP="00B76BD5">
            <w:pPr>
              <w:pStyle w:val="TableParagraph"/>
              <w:spacing w:line="480" w:lineRule="auto"/>
              <w:ind w:left="377" w:right="137"/>
              <w:rPr>
                <w:color w:val="000000" w:themeColor="text1"/>
                <w:szCs w:val="20"/>
              </w:rPr>
            </w:pPr>
            <w:r w:rsidRPr="00BC1F6A">
              <w:rPr>
                <w:color w:val="000000" w:themeColor="text1"/>
                <w:szCs w:val="20"/>
              </w:rPr>
              <w:t xml:space="preserve">Матрица соответствия компетенций (распределение компетенций) Перечень материально-технического обеспечения ОП СПО </w:t>
            </w:r>
            <w:r w:rsidR="00BC1F6A" w:rsidRPr="00BC1F6A">
              <w:rPr>
                <w:color w:val="000000" w:themeColor="text1"/>
                <w:szCs w:val="20"/>
              </w:rPr>
              <w:t>адаптированная ППССЗ</w:t>
            </w:r>
          </w:p>
          <w:p w14:paraId="3B8C7C79" w14:textId="0AC5FCE8" w:rsidR="00E6216D" w:rsidRPr="00BC1F6A" w:rsidRDefault="000F1035">
            <w:pPr>
              <w:pStyle w:val="TableParagraph"/>
              <w:spacing w:before="2" w:line="278" w:lineRule="exact"/>
              <w:ind w:left="377" w:right="180"/>
              <w:rPr>
                <w:color w:val="000000" w:themeColor="text1"/>
                <w:szCs w:val="20"/>
              </w:rPr>
            </w:pPr>
            <w:r w:rsidRPr="00BC1F6A">
              <w:rPr>
                <w:color w:val="000000" w:themeColor="text1"/>
                <w:szCs w:val="20"/>
              </w:rPr>
              <w:t xml:space="preserve">Состав преподавателей, обеспечивающих образовательный процесс по ОП СПО </w:t>
            </w:r>
            <w:r w:rsidR="00BC1F6A" w:rsidRPr="00BC1F6A">
              <w:rPr>
                <w:color w:val="000000" w:themeColor="text1"/>
                <w:szCs w:val="20"/>
              </w:rPr>
              <w:t>адаптированная ППССЗ</w:t>
            </w:r>
          </w:p>
          <w:p w14:paraId="2A811252" w14:textId="6FD78EC1" w:rsidR="002013AD" w:rsidRPr="00BC1F6A" w:rsidRDefault="002013AD">
            <w:pPr>
              <w:pStyle w:val="TableParagraph"/>
              <w:spacing w:before="2" w:line="278" w:lineRule="exact"/>
              <w:ind w:left="377" w:right="180"/>
              <w:rPr>
                <w:color w:val="000000" w:themeColor="text1"/>
                <w:szCs w:val="20"/>
              </w:rPr>
            </w:pPr>
          </w:p>
        </w:tc>
      </w:tr>
    </w:tbl>
    <w:p w14:paraId="4298F383" w14:textId="77777777" w:rsidR="00E6216D" w:rsidRPr="00BC1F6A" w:rsidRDefault="00E6216D">
      <w:pPr>
        <w:spacing w:line="278" w:lineRule="exact"/>
        <w:rPr>
          <w:color w:val="000000" w:themeColor="text1"/>
          <w:sz w:val="24"/>
        </w:rPr>
        <w:sectPr w:rsidR="00E6216D" w:rsidRPr="00BC1F6A" w:rsidSect="00834F63">
          <w:pgSz w:w="11910" w:h="16840"/>
          <w:pgMar w:top="1020" w:right="995" w:bottom="1200" w:left="960" w:header="0" w:footer="927" w:gutter="0"/>
          <w:cols w:space="720"/>
        </w:sectPr>
      </w:pPr>
    </w:p>
    <w:p w14:paraId="00C2AF67" w14:textId="77777777" w:rsidR="00E6216D" w:rsidRPr="00BC1F6A" w:rsidRDefault="00E6216D">
      <w:pPr>
        <w:pStyle w:val="a4"/>
        <w:spacing w:before="2"/>
        <w:rPr>
          <w:b/>
          <w:color w:val="000000" w:themeColor="text1"/>
          <w:sz w:val="18"/>
        </w:rPr>
      </w:pPr>
    </w:p>
    <w:p w14:paraId="47CFA87B" w14:textId="77777777" w:rsidR="00E6216D" w:rsidRPr="00BC1F6A" w:rsidRDefault="000F1035">
      <w:pPr>
        <w:spacing w:before="90" w:line="275" w:lineRule="exact"/>
        <w:ind w:right="667"/>
        <w:jc w:val="right"/>
        <w:rPr>
          <w:i/>
          <w:color w:val="000000" w:themeColor="text1"/>
          <w:sz w:val="24"/>
        </w:rPr>
      </w:pPr>
      <w:r w:rsidRPr="00BC1F6A">
        <w:rPr>
          <w:i/>
          <w:color w:val="000000" w:themeColor="text1"/>
          <w:sz w:val="24"/>
        </w:rPr>
        <w:t>Приложение</w:t>
      </w:r>
      <w:r w:rsidRPr="00BC1F6A">
        <w:rPr>
          <w:i/>
          <w:color w:val="000000" w:themeColor="text1"/>
          <w:spacing w:val="-7"/>
          <w:sz w:val="24"/>
        </w:rPr>
        <w:t xml:space="preserve"> </w:t>
      </w:r>
      <w:r w:rsidRPr="00BC1F6A">
        <w:rPr>
          <w:i/>
          <w:color w:val="000000" w:themeColor="text1"/>
          <w:sz w:val="24"/>
        </w:rPr>
        <w:t>1</w:t>
      </w:r>
    </w:p>
    <w:p w14:paraId="047F5B05" w14:textId="77777777" w:rsidR="00E6216D" w:rsidRPr="00BC1F6A" w:rsidRDefault="000F1035">
      <w:pPr>
        <w:spacing w:line="275" w:lineRule="exact"/>
        <w:ind w:right="673"/>
        <w:jc w:val="right"/>
        <w:rPr>
          <w:i/>
          <w:color w:val="000000" w:themeColor="text1"/>
          <w:sz w:val="24"/>
        </w:rPr>
      </w:pPr>
      <w:r w:rsidRPr="00BC1F6A">
        <w:rPr>
          <w:i/>
          <w:color w:val="000000" w:themeColor="text1"/>
          <w:sz w:val="24"/>
        </w:rPr>
        <w:t>«График учебного</w:t>
      </w:r>
      <w:r w:rsidRPr="00BC1F6A">
        <w:rPr>
          <w:i/>
          <w:color w:val="000000" w:themeColor="text1"/>
          <w:spacing w:val="-4"/>
          <w:sz w:val="24"/>
        </w:rPr>
        <w:t xml:space="preserve"> </w:t>
      </w:r>
      <w:r w:rsidRPr="00BC1F6A">
        <w:rPr>
          <w:i/>
          <w:color w:val="000000" w:themeColor="text1"/>
          <w:sz w:val="24"/>
        </w:rPr>
        <w:t>процесса»</w:t>
      </w:r>
    </w:p>
    <w:p w14:paraId="24D36FB6" w14:textId="41C759A2" w:rsidR="00E6216D" w:rsidRPr="00BC1F6A" w:rsidRDefault="00387979">
      <w:pPr>
        <w:pStyle w:val="a4"/>
        <w:spacing w:before="4"/>
        <w:rPr>
          <w:i/>
          <w:color w:val="000000" w:themeColor="text1"/>
          <w:sz w:val="21"/>
        </w:rPr>
      </w:pPr>
      <w:r w:rsidRPr="00BC1F6A">
        <w:rPr>
          <w:noProof/>
        </w:rPr>
        <w:drawing>
          <wp:inline distT="0" distB="0" distL="0" distR="0" wp14:anchorId="17C66B6E" wp14:editId="11A8C956">
            <wp:extent cx="9575800" cy="4905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57580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168FD" w14:textId="77777777" w:rsidR="00E6216D" w:rsidRPr="00BC1F6A" w:rsidRDefault="00E6216D">
      <w:pPr>
        <w:rPr>
          <w:color w:val="000000" w:themeColor="text1"/>
          <w:sz w:val="21"/>
        </w:rPr>
        <w:sectPr w:rsidR="00E6216D" w:rsidRPr="00BC1F6A">
          <w:footerReference w:type="default" r:id="rId56"/>
          <w:pgSz w:w="16840" w:h="11910" w:orient="landscape"/>
          <w:pgMar w:top="1100" w:right="460" w:bottom="1120" w:left="1300" w:header="0" w:footer="927" w:gutter="0"/>
          <w:pgNumType w:start="122"/>
          <w:cols w:space="720"/>
        </w:sectPr>
      </w:pPr>
    </w:p>
    <w:p w14:paraId="3FD5A3E0" w14:textId="77777777" w:rsidR="00E6216D" w:rsidRPr="00BC1F6A" w:rsidRDefault="000F1035">
      <w:pPr>
        <w:spacing w:before="61"/>
        <w:ind w:right="667"/>
        <w:jc w:val="right"/>
        <w:rPr>
          <w:i/>
          <w:color w:val="000000" w:themeColor="text1"/>
          <w:sz w:val="24"/>
        </w:rPr>
      </w:pPr>
      <w:r w:rsidRPr="00BC1F6A">
        <w:rPr>
          <w:i/>
          <w:color w:val="000000" w:themeColor="text1"/>
          <w:sz w:val="24"/>
        </w:rPr>
        <w:lastRenderedPageBreak/>
        <w:t>Приложение</w:t>
      </w:r>
      <w:r w:rsidRPr="00BC1F6A">
        <w:rPr>
          <w:i/>
          <w:color w:val="000000" w:themeColor="text1"/>
          <w:spacing w:val="-3"/>
          <w:sz w:val="24"/>
        </w:rPr>
        <w:t xml:space="preserve"> </w:t>
      </w:r>
      <w:r w:rsidRPr="00BC1F6A">
        <w:rPr>
          <w:i/>
          <w:color w:val="000000" w:themeColor="text1"/>
          <w:sz w:val="24"/>
        </w:rPr>
        <w:t>2</w:t>
      </w:r>
    </w:p>
    <w:p w14:paraId="01FCACC8" w14:textId="2CA4EEBC" w:rsidR="00E6216D" w:rsidRPr="00BC1F6A" w:rsidRDefault="000F1035">
      <w:pPr>
        <w:spacing w:before="2"/>
        <w:ind w:right="673"/>
        <w:jc w:val="right"/>
        <w:rPr>
          <w:i/>
          <w:color w:val="000000" w:themeColor="text1"/>
          <w:sz w:val="24"/>
        </w:rPr>
      </w:pPr>
      <w:r w:rsidRPr="00BC1F6A">
        <w:rPr>
          <w:i/>
          <w:color w:val="000000" w:themeColor="text1"/>
          <w:sz w:val="24"/>
        </w:rPr>
        <w:t xml:space="preserve">«Учебный план для реализующих ОП СПО </w:t>
      </w:r>
      <w:r w:rsidR="00BC1F6A" w:rsidRPr="00BC1F6A">
        <w:rPr>
          <w:i/>
          <w:color w:val="000000" w:themeColor="text1"/>
          <w:sz w:val="24"/>
        </w:rPr>
        <w:t>адаптированная ППССЗ</w:t>
      </w:r>
      <w:r w:rsidRPr="00BC1F6A">
        <w:rPr>
          <w:i/>
          <w:color w:val="000000" w:themeColor="text1"/>
          <w:sz w:val="24"/>
        </w:rPr>
        <w:t xml:space="preserve"> 3</w:t>
      </w:r>
      <w:r w:rsidRPr="00BC1F6A">
        <w:rPr>
          <w:i/>
          <w:color w:val="000000" w:themeColor="text1"/>
          <w:spacing w:val="-17"/>
          <w:sz w:val="24"/>
        </w:rPr>
        <w:t xml:space="preserve"> </w:t>
      </w:r>
      <w:r w:rsidRPr="00BC1F6A">
        <w:rPr>
          <w:i/>
          <w:color w:val="000000" w:themeColor="text1"/>
          <w:sz w:val="24"/>
        </w:rPr>
        <w:t>поколения»</w:t>
      </w:r>
    </w:p>
    <w:p w14:paraId="557D376B" w14:textId="77777777" w:rsidR="00E6216D" w:rsidRPr="00BC1F6A" w:rsidRDefault="00E6216D">
      <w:pPr>
        <w:pStyle w:val="a4"/>
        <w:rPr>
          <w:i/>
          <w:color w:val="000000" w:themeColor="text1"/>
          <w:sz w:val="20"/>
        </w:rPr>
      </w:pPr>
    </w:p>
    <w:p w14:paraId="3FC3D7A5" w14:textId="765FE9F9" w:rsidR="00E6216D" w:rsidRPr="00BC1F6A" w:rsidRDefault="00E6216D">
      <w:pPr>
        <w:pStyle w:val="a4"/>
        <w:spacing w:before="5"/>
        <w:rPr>
          <w:i/>
          <w:color w:val="000000" w:themeColor="text1"/>
          <w:sz w:val="18"/>
        </w:rPr>
      </w:pPr>
    </w:p>
    <w:p w14:paraId="5734A244" w14:textId="0654E185" w:rsidR="00E6216D" w:rsidRPr="00BC1F6A" w:rsidRDefault="00E7016C">
      <w:pPr>
        <w:pStyle w:val="a4"/>
        <w:rPr>
          <w:i/>
          <w:color w:val="000000" w:themeColor="text1"/>
          <w:sz w:val="26"/>
        </w:rPr>
      </w:pPr>
      <w:r>
        <w:rPr>
          <w:noProof/>
        </w:rPr>
        <w:drawing>
          <wp:inline distT="0" distB="0" distL="0" distR="0" wp14:anchorId="015C5342" wp14:editId="4FB6E2CE">
            <wp:extent cx="9006840" cy="530454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021815" cy="531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DC43A" w14:textId="0C16C136" w:rsidR="00387979" w:rsidRDefault="00E7016C" w:rsidP="00E7016C">
      <w:pPr>
        <w:spacing w:before="220"/>
        <w:ind w:right="667"/>
        <w:jc w:val="right"/>
        <w:rPr>
          <w:i/>
          <w:color w:val="000000" w:themeColor="text1"/>
          <w:sz w:val="24"/>
        </w:rPr>
      </w:pPr>
      <w:r>
        <w:rPr>
          <w:noProof/>
        </w:rPr>
        <w:lastRenderedPageBreak/>
        <w:drawing>
          <wp:inline distT="0" distB="0" distL="0" distR="0" wp14:anchorId="638AFA52" wp14:editId="42F1D34B">
            <wp:extent cx="9575800" cy="56083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575800" cy="560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EE611" w14:textId="77777777" w:rsidR="00E7016C" w:rsidRPr="00BC1F6A" w:rsidRDefault="00E7016C" w:rsidP="00E7016C">
      <w:pPr>
        <w:spacing w:before="220"/>
        <w:ind w:right="667"/>
        <w:jc w:val="right"/>
        <w:rPr>
          <w:i/>
          <w:color w:val="000000" w:themeColor="text1"/>
          <w:sz w:val="24"/>
        </w:rPr>
      </w:pPr>
    </w:p>
    <w:p w14:paraId="436D04DD" w14:textId="79BFE3A9" w:rsidR="00E6216D" w:rsidRPr="00BC1F6A" w:rsidRDefault="000F1035" w:rsidP="00834F63">
      <w:pPr>
        <w:spacing w:before="220"/>
        <w:ind w:right="667"/>
        <w:jc w:val="right"/>
        <w:rPr>
          <w:i/>
          <w:color w:val="000000" w:themeColor="text1"/>
          <w:sz w:val="24"/>
        </w:rPr>
      </w:pPr>
      <w:r w:rsidRPr="00BC1F6A">
        <w:rPr>
          <w:i/>
          <w:color w:val="000000" w:themeColor="text1"/>
          <w:sz w:val="24"/>
        </w:rPr>
        <w:lastRenderedPageBreak/>
        <w:t>Приложение</w:t>
      </w:r>
      <w:r w:rsidRPr="00BC1F6A">
        <w:rPr>
          <w:i/>
          <w:color w:val="000000" w:themeColor="text1"/>
          <w:spacing w:val="-3"/>
          <w:sz w:val="24"/>
        </w:rPr>
        <w:t xml:space="preserve"> </w:t>
      </w:r>
      <w:r w:rsidRPr="00BC1F6A">
        <w:rPr>
          <w:i/>
          <w:color w:val="000000" w:themeColor="text1"/>
          <w:sz w:val="24"/>
        </w:rPr>
        <w:t>3</w:t>
      </w:r>
    </w:p>
    <w:p w14:paraId="48607304" w14:textId="77777777" w:rsidR="00834F63" w:rsidRPr="00BC1F6A" w:rsidRDefault="00834F63" w:rsidP="00834F63">
      <w:pPr>
        <w:spacing w:before="61"/>
        <w:ind w:left="8710"/>
        <w:rPr>
          <w:i/>
          <w:color w:val="000000" w:themeColor="text1"/>
          <w:sz w:val="24"/>
        </w:rPr>
      </w:pPr>
      <w:r w:rsidRPr="00BC1F6A">
        <w:rPr>
          <w:i/>
          <w:color w:val="000000" w:themeColor="text1"/>
          <w:sz w:val="24"/>
        </w:rPr>
        <w:t>«Матрица компетенций (распределение компетенций»</w:t>
      </w:r>
    </w:p>
    <w:tbl>
      <w:tblPr>
        <w:tblW w:w="13980" w:type="dxa"/>
        <w:tblInd w:w="108" w:type="dxa"/>
        <w:tblLook w:val="04A0" w:firstRow="1" w:lastRow="0" w:firstColumn="1" w:lastColumn="0" w:noHBand="0" w:noVBand="1"/>
      </w:tblPr>
      <w:tblGrid>
        <w:gridCol w:w="1640"/>
        <w:gridCol w:w="2980"/>
        <w:gridCol w:w="820"/>
        <w:gridCol w:w="760"/>
        <w:gridCol w:w="780"/>
        <w:gridCol w:w="740"/>
        <w:gridCol w:w="740"/>
        <w:gridCol w:w="800"/>
        <w:gridCol w:w="840"/>
        <w:gridCol w:w="800"/>
        <w:gridCol w:w="800"/>
        <w:gridCol w:w="740"/>
        <w:gridCol w:w="740"/>
        <w:gridCol w:w="800"/>
      </w:tblGrid>
      <w:tr w:rsidR="00387979" w:rsidRPr="00BC1F6A" w14:paraId="70619FBA" w14:textId="77777777" w:rsidTr="00387979">
        <w:trPr>
          <w:trHeight w:val="75"/>
        </w:trPr>
        <w:tc>
          <w:tcPr>
            <w:tcW w:w="4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C11543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FD8426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679533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77B773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69894C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6915BE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180A30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EFB678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DC0CA3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81B789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0ED874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36A990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2B7CDE1C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137EE8BA" w14:textId="77777777" w:rsidTr="00387979">
        <w:trPr>
          <w:trHeight w:val="285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14:paraId="6C398E51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НО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C0C0C0"/>
            <w:vAlign w:val="center"/>
            <w:hideMark/>
          </w:tcPr>
          <w:p w14:paraId="77159B0E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Начальное общее образование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12EA5C01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43D845D7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5AFC1AC7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149C1DAF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442B90CD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565ED439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0F00810D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21638A3E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02BB410C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64BB18A3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78AD16A8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234B1C06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6F813256" w14:textId="77777777" w:rsidTr="00387979">
        <w:trPr>
          <w:trHeight w:val="75"/>
        </w:trPr>
        <w:tc>
          <w:tcPr>
            <w:tcW w:w="4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6B2D32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55C5A9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30CF6C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363FD8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E02A1C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26041E1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7031BF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D53C04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103069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C213A5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1C88AE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586861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4D2A14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79778E38" w14:textId="77777777" w:rsidTr="00387979">
        <w:trPr>
          <w:trHeight w:val="285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14:paraId="4A75083D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ОО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C0C0C0"/>
            <w:vAlign w:val="center"/>
            <w:hideMark/>
          </w:tcPr>
          <w:p w14:paraId="06C9D91E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Основное общее образование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089AF5EB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3BD8FDAE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0E88D6BA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32A2613B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1A78EF19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2C7963AE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47F1DCA2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24AA0533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299640E8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0444D3C9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5F7D6EC7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6A0FC14D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7164497C" w14:textId="77777777" w:rsidTr="00387979">
        <w:trPr>
          <w:trHeight w:val="75"/>
        </w:trPr>
        <w:tc>
          <w:tcPr>
            <w:tcW w:w="4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A98061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52E4AB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BF433E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278095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20A77E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6A71FD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47DD1D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9E8790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676E8E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AD232C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CF2A0A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309445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59071A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47537A27" w14:textId="77777777" w:rsidTr="00387979">
        <w:trPr>
          <w:trHeight w:val="285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14:paraId="2F6420FE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ОУ                       Д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C0C0C0"/>
            <w:vAlign w:val="center"/>
            <w:hideMark/>
          </w:tcPr>
          <w:p w14:paraId="2F528F5C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Базовые дисциплины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0D528328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317E5AFE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5775845C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52639F34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52DF694D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5FD79FE3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6E1DBD66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05F7EE84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1385E631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12DCAE09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370D46A4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135BE456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72C3F50C" w14:textId="77777777" w:rsidTr="00387979">
        <w:trPr>
          <w:trHeight w:val="75"/>
        </w:trPr>
        <w:tc>
          <w:tcPr>
            <w:tcW w:w="4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8820BD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00E64D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233E9AF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3CBC4E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2B4EB81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5F8940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2C53DCA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28450C7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BFD3A7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CB8579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704576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C98E7D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21025D5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2B338391" w14:textId="77777777" w:rsidTr="00387979">
        <w:trPr>
          <w:trHeight w:val="285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14:paraId="629CC5C4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ПД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C0C0C0"/>
            <w:vAlign w:val="center"/>
            <w:hideMark/>
          </w:tcPr>
          <w:p w14:paraId="335BEC83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Профильные дисциплины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688D1E2D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08CB9438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0501E317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3471AC6B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07F04E28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28F2FA5F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0C7BDDF0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06FE0859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5A92EEBC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51DD892C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3AE445E2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6259D454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7AF94BF5" w14:textId="77777777" w:rsidTr="00387979">
        <w:trPr>
          <w:trHeight w:val="75"/>
        </w:trPr>
        <w:tc>
          <w:tcPr>
            <w:tcW w:w="4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24B1E7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6DD0F2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299A328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B91B1E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F628F4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31EB47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BFEED4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DE0F29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9C8519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24EFF96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253FF0E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2109E43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38546C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46C39C0B" w14:textId="77777777" w:rsidTr="00387979">
        <w:trPr>
          <w:trHeight w:val="285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14:paraId="48E3E606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ПОО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C0C0C0"/>
            <w:vAlign w:val="center"/>
            <w:hideMark/>
          </w:tcPr>
          <w:p w14:paraId="69FC3CEF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Предлагаемые ОО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0CBA84FA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6A8C30BA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1F363B78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7E9433A5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168E44F8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6AF893AA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5D45DC17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5C193798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4E76A8DF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39394702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6565E2F4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10C09292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5436A3B8" w14:textId="77777777" w:rsidTr="00387979">
        <w:trPr>
          <w:trHeight w:val="75"/>
        </w:trPr>
        <w:tc>
          <w:tcPr>
            <w:tcW w:w="4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94623E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2DBD01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5CC1D7C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294115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56AE53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20E947C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0745A0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AAE1D6C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4ABAD8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92BC55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2F3D88A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6B0021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94C6E78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7ADAE1BB" w14:textId="77777777" w:rsidTr="00387979">
        <w:trPr>
          <w:trHeight w:val="495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14:paraId="4F33B78A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ОГСЭ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C0C0C0"/>
            <w:vAlign w:val="center"/>
            <w:hideMark/>
          </w:tcPr>
          <w:p w14:paraId="0E14FFFA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Общий гуманитарный и социально-экономический учебный цикл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56ACE14D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414C2BC0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22374A5B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3E2C4439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43421D44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5A699C62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20A13DE9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64D0D31B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3A3FAD3E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37E5F5B8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0C1077A7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6ECAF30B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265E6A09" w14:textId="77777777" w:rsidTr="00387979">
        <w:trPr>
          <w:trHeight w:val="285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3A12C32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ОГСЭ.01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7CD4E77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Основы философии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07A3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1DCD5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5AC33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FFFB8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6269F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886B2C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4382C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BCAD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2B38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BD950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0A678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33C02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6E60BE3D" w14:textId="77777777" w:rsidTr="00387979">
        <w:trPr>
          <w:trHeight w:val="285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0F16B00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ОГСЭ.02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746B4DA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История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38E4B4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4EB577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386195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A86D42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186BDA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927954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E9783B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5A3D32C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8E92FD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4DCA09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F0ACDF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C8CBDF8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7E7DB321" w14:textId="77777777" w:rsidTr="00387979">
        <w:trPr>
          <w:trHeight w:val="285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106F20C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ОГСЭ.03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1249141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Иностранный язык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466C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37075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21F09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7DC7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0EA7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FA43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AA6788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298B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B847F8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ADB92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A3FE2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591B6C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1F68A494" w14:textId="77777777" w:rsidTr="00387979">
        <w:trPr>
          <w:trHeight w:val="285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374E025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ОГСЭ.04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46BC4EC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Физическая культура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4126B7E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569043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8D269EC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B365D5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FA703C8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548E63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8B4047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D1D716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D943A3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A8AE40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D5A4D9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C5F4F0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3DA68831" w14:textId="77777777" w:rsidTr="00387979">
        <w:trPr>
          <w:trHeight w:val="285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0C7E892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ОГСЭ.05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6D613AC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Русский язык и культура речи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96778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A34BD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0A05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33F668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0D49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8726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9D98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B9AB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B239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603748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35BB9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6B7CF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2C7E1B4E" w14:textId="77777777" w:rsidTr="00387979">
        <w:trPr>
          <w:trHeight w:val="75"/>
        </w:trPr>
        <w:tc>
          <w:tcPr>
            <w:tcW w:w="4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8C3A5E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4C1650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A4E18B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116BD0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05FB21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2407E7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F41629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A702B4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C38127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E2A0FE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EB0667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20568A8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30D9E4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6FD64E72" w14:textId="77777777" w:rsidTr="00387979">
        <w:trPr>
          <w:trHeight w:val="285"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14:paraId="7CEA4F6E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ЕН</w:t>
            </w:r>
          </w:p>
        </w:tc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C0C0C0"/>
            <w:vAlign w:val="center"/>
            <w:hideMark/>
          </w:tcPr>
          <w:p w14:paraId="43F635D5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Математический и общий естественнонаучный учебный цикл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577C046B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4BC2671E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7BFAD977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617595D3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7701B98F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18389119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4D232028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57958196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1D993647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19C41305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121A5666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177147A5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ПК 1.3</w:t>
            </w:r>
          </w:p>
        </w:tc>
      </w:tr>
      <w:tr w:rsidR="00387979" w:rsidRPr="00BC1F6A" w14:paraId="6E94FC1C" w14:textId="77777777" w:rsidTr="00387979">
        <w:trPr>
          <w:trHeight w:val="285"/>
        </w:trPr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C4C86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06073BE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2F45094E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0682C18B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61479A8E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1301281C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2E6C6A94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ПК 3.1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10417048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ПК 3.2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397D3CB1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ПК 3.3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148E3788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ПК 3.4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2EF51F18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ПК 3.5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0CB6A886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566BD71F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0228B42E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6C3BDD90" w14:textId="77777777" w:rsidTr="00387979">
        <w:trPr>
          <w:trHeight w:val="285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6498AF3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ЕН.01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5087ABAC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Математика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1D0A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3DA6F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3A98DC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70EE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D4A69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7B87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B626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AC85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53B1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3.1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5836F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40C31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89602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6E1AC3BB" w14:textId="77777777" w:rsidTr="00387979">
        <w:trPr>
          <w:trHeight w:val="285"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4FAFCC2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ЕН.02</w:t>
            </w:r>
          </w:p>
        </w:tc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263700B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Экологические основы природопользования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722D6C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E956A0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4511660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47852D48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B27093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3991F3C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44FE04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75B75A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ABC950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FAE0AD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42E2466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DB399A8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1.3</w:t>
            </w:r>
          </w:p>
        </w:tc>
      </w:tr>
      <w:tr w:rsidR="00387979" w:rsidRPr="00BC1F6A" w14:paraId="4714F645" w14:textId="77777777" w:rsidTr="00387979">
        <w:trPr>
          <w:trHeight w:val="285"/>
        </w:trPr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3C6F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E847FB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C25749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43F69328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578385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015BD5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D0D8FB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C503D6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D502FB8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843927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357ADF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5B8929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4DBE8B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37ABF9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38D59F9A" w14:textId="77777777" w:rsidTr="00387979">
        <w:trPr>
          <w:trHeight w:val="285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0A389CF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ЕН.03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38EB93A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Информатика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8BCC7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302C4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1E7B7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3C43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3A99F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307BF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11265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F8055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17D2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3.1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5AEA88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E4211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D59C2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308A7407" w14:textId="77777777" w:rsidTr="00387979">
        <w:trPr>
          <w:trHeight w:val="75"/>
        </w:trPr>
        <w:tc>
          <w:tcPr>
            <w:tcW w:w="4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658995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FFF292C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ADB47F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96587E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71C993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F2DBD9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8CE82E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5808AE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2F5C544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419AAF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7BFAB2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F15DB9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495592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5FC78691" w14:textId="77777777" w:rsidTr="00387979">
        <w:trPr>
          <w:trHeight w:val="285"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14:paraId="4A920D3B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ОП</w:t>
            </w:r>
          </w:p>
        </w:tc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C0C0C0"/>
            <w:vAlign w:val="center"/>
            <w:hideMark/>
          </w:tcPr>
          <w:p w14:paraId="60125E5B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Общепрофессиональные дисциплины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3BBAC5AA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073DE739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6CDC2EBA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55F9782D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5E8431AF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1072F087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24821860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2DEDF098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1C33C945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09BD0B93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3471C006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0AE073CF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ПК 1.3</w:t>
            </w:r>
          </w:p>
        </w:tc>
      </w:tr>
      <w:tr w:rsidR="00387979" w:rsidRPr="00BC1F6A" w14:paraId="60572B57" w14:textId="77777777" w:rsidTr="00387979">
        <w:trPr>
          <w:trHeight w:val="285"/>
        </w:trPr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255A0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71B92A6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17D5B4A3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7C7F8BE1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44263F8F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0A611E81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4ADBEE44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ПК 3.1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72507167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ПК 3.2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131B804B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ПК 3.3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21158B19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ПК 3.4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52860D5B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ПК 3.5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7BBB3CA3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59123E96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2BF7E69F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7DB6D595" w14:textId="77777777" w:rsidTr="00387979">
        <w:trPr>
          <w:trHeight w:val="285"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0B2690A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ОП.01</w:t>
            </w:r>
          </w:p>
        </w:tc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6189488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Основы коммерческой деятельности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FB99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05E5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083E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018D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5E29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2D00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33DBE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88670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E5CBF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E9AC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461D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9582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1.3</w:t>
            </w:r>
          </w:p>
        </w:tc>
      </w:tr>
      <w:tr w:rsidR="00387979" w:rsidRPr="00BC1F6A" w14:paraId="19AB0688" w14:textId="77777777" w:rsidTr="00387979">
        <w:trPr>
          <w:trHeight w:val="285"/>
        </w:trPr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CAF0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F43DA7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21CEA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2471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6F315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C603CC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8C6D5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C9B3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EAA42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867F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A8C02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E18E2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169E0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B80BD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4D19C6FA" w14:textId="77777777" w:rsidTr="00387979">
        <w:trPr>
          <w:trHeight w:val="285"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5126579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ОП.02</w:t>
            </w:r>
          </w:p>
        </w:tc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46FA061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Теоретические основы товароведения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0C8142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6B991F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822090C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CC205E8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A69970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FD4E50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56226F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417C9B6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463A76C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E1AB99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424FC50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94592B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1.3</w:t>
            </w:r>
          </w:p>
        </w:tc>
      </w:tr>
      <w:tr w:rsidR="00387979" w:rsidRPr="00BC1F6A" w14:paraId="24DA93A5" w14:textId="77777777" w:rsidTr="00387979">
        <w:trPr>
          <w:trHeight w:val="285"/>
        </w:trPr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3388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DCBF5AC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49C9988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6BACC4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73B796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FADA52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3A4EA1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8B5149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5E3294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6B3C63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9C7E6A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4E850C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F6F163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3B5145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43A546A6" w14:textId="77777777" w:rsidTr="00387979">
        <w:trPr>
          <w:trHeight w:val="285"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705ED75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ОП.03</w:t>
            </w:r>
          </w:p>
        </w:tc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0177F98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Статистика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AB75B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CF1178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DE0BE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7A5DB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69873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76795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8F4F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A67B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E9DC5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65E4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4C9D5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3E007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3.1</w:t>
            </w:r>
          </w:p>
        </w:tc>
      </w:tr>
      <w:tr w:rsidR="00387979" w:rsidRPr="00BC1F6A" w14:paraId="30BFD6CC" w14:textId="77777777" w:rsidTr="00387979">
        <w:trPr>
          <w:trHeight w:val="285"/>
        </w:trPr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431BC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E44D48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9B54E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16065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FE870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8E292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CE67D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7230F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CD703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55AFF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4C57F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D88D2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AB0D8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327BA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1A290326" w14:textId="77777777" w:rsidTr="00387979">
        <w:trPr>
          <w:trHeight w:val="285"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4AA00B0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ОП.04</w:t>
            </w:r>
          </w:p>
        </w:tc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78D2F65C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Информационные технологии в профессиональной деятельности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0420ED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13F819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4C5BDFB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BA14E9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651912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23BA21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4C673D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C5617D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4DDDFADC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7ED9CA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19F2DCC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2ACCC5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1.3</w:t>
            </w:r>
          </w:p>
        </w:tc>
      </w:tr>
      <w:tr w:rsidR="00387979" w:rsidRPr="00BC1F6A" w14:paraId="0C8664A5" w14:textId="77777777" w:rsidTr="00387979">
        <w:trPr>
          <w:trHeight w:val="285"/>
        </w:trPr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A89D8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C36F06C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2B2279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7A69DB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DFD034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E7331B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447873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71BDA6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296271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56755E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8568A7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B0B605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E7B79F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201DCF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7C657562" w14:textId="77777777" w:rsidTr="00387979">
        <w:trPr>
          <w:trHeight w:val="285"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1ACFC5E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ОП.05</w:t>
            </w:r>
          </w:p>
        </w:tc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2FE86FC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Документационное обеспечение управления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53A5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6B66D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55BE3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6E5E7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2A5D4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8940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62BAD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680B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A5497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F672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4A9E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76E0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1.3</w:t>
            </w:r>
          </w:p>
        </w:tc>
      </w:tr>
      <w:tr w:rsidR="00387979" w:rsidRPr="00BC1F6A" w14:paraId="598677E7" w14:textId="77777777" w:rsidTr="00387979">
        <w:trPr>
          <w:trHeight w:val="285"/>
        </w:trPr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5254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C83747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9215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204A4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ECA4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32037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BCE2F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B469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AFDF2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11B6C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D228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420D5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060E3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5CC88C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0559E32B" w14:textId="77777777" w:rsidTr="00387979">
        <w:trPr>
          <w:trHeight w:val="285"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16B2B8F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ОП.06</w:t>
            </w:r>
          </w:p>
        </w:tc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616F236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Правовое обеспечение профессиональной деятельности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FAE761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2F64A38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D8A20C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7187BB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14ED3E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824162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B72390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8025BC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4D875E1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D30B9A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14ED85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8CF576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1.3</w:t>
            </w:r>
          </w:p>
        </w:tc>
      </w:tr>
      <w:tr w:rsidR="00387979" w:rsidRPr="00BC1F6A" w14:paraId="20C679A6" w14:textId="77777777" w:rsidTr="00387979">
        <w:trPr>
          <w:trHeight w:val="285"/>
        </w:trPr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C91A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41DAEB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1C512B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06B43E8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E18DDE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B05600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841AB1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A4E1E5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1EF199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CB6A1B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566786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72573C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2D7CF9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C43D17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727A9865" w14:textId="77777777" w:rsidTr="00387979">
        <w:trPr>
          <w:trHeight w:val="285"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7935A57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ОП.07</w:t>
            </w:r>
          </w:p>
        </w:tc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1A1A20C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Бухгалтерский учет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9061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C050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FA123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98DF8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C4364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64165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B9F6C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3DDF3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99C38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AFC9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19FEE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55DFE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3.1</w:t>
            </w:r>
          </w:p>
        </w:tc>
      </w:tr>
      <w:tr w:rsidR="00387979" w:rsidRPr="00BC1F6A" w14:paraId="0DD37E80" w14:textId="77777777" w:rsidTr="00387979">
        <w:trPr>
          <w:trHeight w:val="285"/>
        </w:trPr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55CD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E37919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89CB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0793C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37D67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2AE9F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5DBF88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899D5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662A1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6A58A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D7C86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2FC0B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00967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98AA8C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6EAA414F" w14:textId="77777777" w:rsidTr="00387979">
        <w:trPr>
          <w:trHeight w:val="285"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05A8AC7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ОП.08</w:t>
            </w:r>
          </w:p>
        </w:tc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32ED6BBC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Метрология и стандартизация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94AD39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6A49FA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48D81F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3BEBDD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78598E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B48A24C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C87348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9F6B658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8BE3A9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4DB816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40073F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06D5D8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1.3</w:t>
            </w:r>
          </w:p>
        </w:tc>
      </w:tr>
      <w:tr w:rsidR="00387979" w:rsidRPr="00BC1F6A" w14:paraId="6D174D90" w14:textId="77777777" w:rsidTr="00387979">
        <w:trPr>
          <w:trHeight w:val="285"/>
        </w:trPr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86D2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6A0824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46B3BDF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88B2EC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E8D784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44C37CC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B057E8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CD4C13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905143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2E5C638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3F2215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AF50B7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5C6F6A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CF0631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7A977B76" w14:textId="77777777" w:rsidTr="00387979">
        <w:trPr>
          <w:trHeight w:val="285"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32077B1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ОП.09</w:t>
            </w:r>
          </w:p>
        </w:tc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6409B28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Безопасность жизнедеятельности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123C48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9F773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AC4EE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5B749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94B71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41FA2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768F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3872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95BE4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2CB4C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DD9F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1054F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1.3</w:t>
            </w:r>
          </w:p>
        </w:tc>
      </w:tr>
      <w:tr w:rsidR="00387979" w:rsidRPr="00BC1F6A" w14:paraId="7E2BAF65" w14:textId="77777777" w:rsidTr="00387979">
        <w:trPr>
          <w:trHeight w:val="285"/>
        </w:trPr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85CD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EBFAC5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3F4A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C889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E133C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8BCC6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2D825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DB478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31454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3B54A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2AD2A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DEFCB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9117D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4BC75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7BC4A725" w14:textId="77777777" w:rsidTr="00387979">
        <w:trPr>
          <w:trHeight w:val="285"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6CF49E8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ОП.10</w:t>
            </w:r>
          </w:p>
        </w:tc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7F720C4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Маркетинг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54E40B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6163BA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DFB107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3B48CA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08515E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CA5DE9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425A009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1D51BE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79C93E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CE40CF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3D1609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272DE3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1.3</w:t>
            </w:r>
          </w:p>
        </w:tc>
      </w:tr>
      <w:tr w:rsidR="00387979" w:rsidRPr="00BC1F6A" w14:paraId="08EA3147" w14:textId="77777777" w:rsidTr="00387979">
        <w:trPr>
          <w:trHeight w:val="285"/>
        </w:trPr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D203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3DAB04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7A9981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03D883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39EC31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CAE92B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040002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2539C1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4C97B46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2F00B4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DECE63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44A081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724D79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B6F53A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0C441802" w14:textId="77777777" w:rsidTr="00387979">
        <w:trPr>
          <w:trHeight w:val="285"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1B7115F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ОП.11</w:t>
            </w:r>
          </w:p>
        </w:tc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5C64357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Экономика организации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2F6F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A80238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9FE8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749C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5457C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76DC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A586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9F739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21420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EF549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8D38B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4A03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1.3</w:t>
            </w:r>
          </w:p>
        </w:tc>
      </w:tr>
      <w:tr w:rsidR="00387979" w:rsidRPr="00BC1F6A" w14:paraId="7DFA00A4" w14:textId="77777777" w:rsidTr="00387979">
        <w:trPr>
          <w:trHeight w:val="285"/>
        </w:trPr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9C20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D75039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8C16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F7F2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ED29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0C9C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2.3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9037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639C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94644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D907D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E6E1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A3326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D1EB3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398D9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21642DDC" w14:textId="77777777" w:rsidTr="00387979">
        <w:trPr>
          <w:trHeight w:val="75"/>
        </w:trPr>
        <w:tc>
          <w:tcPr>
            <w:tcW w:w="4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AF7A08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8D5DB6C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F4F6E4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545EABC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64B2BC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CDC3AE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7CC8B2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D0446B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818CC1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2A5B703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0EDD018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E54ECD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B0E5F2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74DCCD7C" w14:textId="77777777" w:rsidTr="00387979">
        <w:trPr>
          <w:trHeight w:val="285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14:paraId="1B4025AB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ПМ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C0C0C0"/>
            <w:vAlign w:val="center"/>
            <w:hideMark/>
          </w:tcPr>
          <w:p w14:paraId="06F1D54F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Профессиональные модули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0690F66B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024A1BA0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701277CD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0F8AF9E6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61A1B1DD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133145CD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644F8D22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5AE62C03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4B33670D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0E053026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7814CDC9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512789C3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783A7BB0" w14:textId="77777777" w:rsidTr="00387979">
        <w:trPr>
          <w:trHeight w:val="75"/>
        </w:trPr>
        <w:tc>
          <w:tcPr>
            <w:tcW w:w="4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5C41178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DDF198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2E2862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741CF5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2BC7E3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44311F8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C1538F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536A4A8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2C57ADE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AB74DD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2531D93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4660D7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A1F277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703AA3E5" w14:textId="77777777" w:rsidTr="00387979">
        <w:trPr>
          <w:trHeight w:val="285"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14:paraId="76A7FF41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ПМ.01</w:t>
            </w:r>
          </w:p>
        </w:tc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C0C0C0"/>
            <w:vAlign w:val="center"/>
            <w:hideMark/>
          </w:tcPr>
          <w:p w14:paraId="25F8453E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Управление ассортиментом товаров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40853344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510C8614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688086F4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25C628BE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3E15BC4B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62E556B8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133CCA01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1E1E5731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0D03A994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608D3DC6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2587B8D0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62C9BBE8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ПК 1.3</w:t>
            </w:r>
          </w:p>
        </w:tc>
      </w:tr>
      <w:tr w:rsidR="00387979" w:rsidRPr="00BC1F6A" w14:paraId="18373D95" w14:textId="77777777" w:rsidTr="00387979">
        <w:trPr>
          <w:trHeight w:val="285"/>
        </w:trPr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E889F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6BBFC21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74C43296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25D591F7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0D4D72BF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6F37BDD5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487A9A47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227D600D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3EDA866C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6063C3CF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6E5BCF96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5337A334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187CE985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0B174ED0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033FFC5A" w14:textId="77777777" w:rsidTr="00387979">
        <w:trPr>
          <w:trHeight w:val="285"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1A42439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МДК.01.01</w:t>
            </w:r>
          </w:p>
        </w:tc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7B26BB4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Основы управления ассортиментом товаров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7EACBE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59D8A1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7C6F25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64BBB9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2693ED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4A9D936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A2CBEA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419A8CD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11915B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A6263D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4B9C496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45B9C82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1.3</w:t>
            </w:r>
          </w:p>
        </w:tc>
      </w:tr>
      <w:tr w:rsidR="00387979" w:rsidRPr="00BC1F6A" w14:paraId="08342E7C" w14:textId="77777777" w:rsidTr="00387979">
        <w:trPr>
          <w:trHeight w:val="285"/>
        </w:trPr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0B20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37BA71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9C7072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36B756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C830C3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A795F9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D5619F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B2F3CA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E377CC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1BBE15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FC1E0FC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BE11DD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64238A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583B14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7EA6FA59" w14:textId="77777777" w:rsidTr="00387979">
        <w:trPr>
          <w:trHeight w:val="285"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54E8080A" w14:textId="77777777" w:rsidR="00387979" w:rsidRPr="00BC1F6A" w:rsidRDefault="00387979" w:rsidP="00387979">
            <w:pPr>
              <w:widowControl/>
              <w:autoSpaceDE/>
              <w:autoSpaceDN/>
              <w:rPr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i/>
                <w:iCs/>
                <w:color w:val="000000"/>
                <w:sz w:val="16"/>
                <w:szCs w:val="16"/>
                <w:lang w:eastAsia="ru-RU"/>
              </w:rPr>
              <w:t>ПП.01.01</w:t>
            </w:r>
          </w:p>
        </w:tc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64893BED" w14:textId="77777777" w:rsidR="00387979" w:rsidRPr="00BC1F6A" w:rsidRDefault="00387979" w:rsidP="00387979">
            <w:pPr>
              <w:widowControl/>
              <w:autoSpaceDE/>
              <w:autoSpaceDN/>
              <w:rPr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i/>
                <w:iCs/>
                <w:color w:val="000000"/>
                <w:sz w:val="16"/>
                <w:szCs w:val="16"/>
                <w:lang w:eastAsia="ru-RU"/>
              </w:rPr>
              <w:t>Производственная практика (по профилю специальности)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CDA3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DBADF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DDC0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DF101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A60B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CEBB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4C0EA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DB96A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E768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86034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1.1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91D9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31701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1.3</w:t>
            </w:r>
          </w:p>
        </w:tc>
      </w:tr>
      <w:tr w:rsidR="00387979" w:rsidRPr="00BC1F6A" w14:paraId="2CC82EE2" w14:textId="77777777" w:rsidTr="00387979">
        <w:trPr>
          <w:trHeight w:val="285"/>
        </w:trPr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F2529" w14:textId="77777777" w:rsidR="00387979" w:rsidRPr="00BC1F6A" w:rsidRDefault="00387979" w:rsidP="00387979">
            <w:pPr>
              <w:widowControl/>
              <w:autoSpaceDE/>
              <w:autoSpaceDN/>
              <w:rPr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9A1876A" w14:textId="77777777" w:rsidR="00387979" w:rsidRPr="00BC1F6A" w:rsidRDefault="00387979" w:rsidP="00387979">
            <w:pPr>
              <w:widowControl/>
              <w:autoSpaceDE/>
              <w:autoSpaceDN/>
              <w:rPr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4A81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1.4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41C8E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C64A58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1F03C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E10C9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ABC24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49396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2CA1F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4EC11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51B3D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6E2DC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E00FB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6E04AC07" w14:textId="77777777" w:rsidTr="00387979">
        <w:trPr>
          <w:trHeight w:val="75"/>
        </w:trPr>
        <w:tc>
          <w:tcPr>
            <w:tcW w:w="4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6BB658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2E3396B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C297858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2DFA929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0D6CE2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BAE739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E95837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8E1F54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F8A83E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FF3CF4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7628DE8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AEAFE4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42AEE4C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30B69270" w14:textId="77777777" w:rsidTr="00387979">
        <w:trPr>
          <w:trHeight w:val="495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14:paraId="44488141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ПМ.02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C0C0C0"/>
            <w:vAlign w:val="center"/>
            <w:hideMark/>
          </w:tcPr>
          <w:p w14:paraId="2C936611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Организация и проведение экспертизы и оценки качества товаров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2DBF70A5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245134F2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5A68FAEF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086F868F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3989C65C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758B89EA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0536D5B1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23B08832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4665B60A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4705693C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35A30734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vAlign w:val="center"/>
            <w:hideMark/>
          </w:tcPr>
          <w:p w14:paraId="4A5818A7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ПК 2.3</w:t>
            </w:r>
          </w:p>
        </w:tc>
      </w:tr>
      <w:tr w:rsidR="00387979" w:rsidRPr="00BC1F6A" w14:paraId="2F29664F" w14:textId="77777777" w:rsidTr="00387979">
        <w:trPr>
          <w:trHeight w:val="285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671CAF5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МДК.02.01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5280C3C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Оценка качества товаров и основы экспертизы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465B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1EF9F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771E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8AC06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5174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5BA88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5E49A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3C14A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F1697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66E9E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28BC5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CEBCA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2.3</w:t>
            </w:r>
          </w:p>
        </w:tc>
      </w:tr>
      <w:tr w:rsidR="00387979" w:rsidRPr="00BC1F6A" w14:paraId="35DF11AC" w14:textId="77777777" w:rsidTr="00387979">
        <w:trPr>
          <w:trHeight w:val="465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6246AB5B" w14:textId="77777777" w:rsidR="00387979" w:rsidRPr="00BC1F6A" w:rsidRDefault="00387979" w:rsidP="00387979">
            <w:pPr>
              <w:widowControl/>
              <w:autoSpaceDE/>
              <w:autoSpaceDN/>
              <w:rPr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i/>
                <w:iCs/>
                <w:color w:val="000000"/>
                <w:sz w:val="16"/>
                <w:szCs w:val="16"/>
                <w:lang w:eastAsia="ru-RU"/>
              </w:rPr>
              <w:t>ПП.02.01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4C28A6E9" w14:textId="77777777" w:rsidR="00387979" w:rsidRPr="00BC1F6A" w:rsidRDefault="00387979" w:rsidP="00387979">
            <w:pPr>
              <w:widowControl/>
              <w:autoSpaceDE/>
              <w:autoSpaceDN/>
              <w:rPr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i/>
                <w:iCs/>
                <w:color w:val="000000"/>
                <w:sz w:val="16"/>
                <w:szCs w:val="16"/>
                <w:lang w:eastAsia="ru-RU"/>
              </w:rPr>
              <w:t>Производственная практика (по профилю специальности)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4E98253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DD8906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82804E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250CAB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07D9C2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DDD787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4641CD8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FB33E3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A67BE1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8F3817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2.1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0B9C22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2.2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1599CB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2.3</w:t>
            </w:r>
          </w:p>
        </w:tc>
      </w:tr>
      <w:tr w:rsidR="00387979" w:rsidRPr="00BC1F6A" w14:paraId="0F596316" w14:textId="77777777" w:rsidTr="00387979">
        <w:trPr>
          <w:trHeight w:val="75"/>
        </w:trPr>
        <w:tc>
          <w:tcPr>
            <w:tcW w:w="4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9B5B57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B00A3F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29E80D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5C075B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371CD1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FD6E298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1BFD43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73DD4A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A1479E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E95F60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A0C333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115F2E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213DEDC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4A35FB16" w14:textId="77777777" w:rsidTr="00387979">
        <w:trPr>
          <w:trHeight w:val="285"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14:paraId="733AF4AB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ПМ.03</w:t>
            </w:r>
          </w:p>
        </w:tc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C0C0C0"/>
            <w:vAlign w:val="center"/>
            <w:hideMark/>
          </w:tcPr>
          <w:p w14:paraId="37C92E5F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Организация работ в подразделении </w:t>
            </w: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организации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3C04BBDE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ОК 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1CA806D2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751A7197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12849CC1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047E4500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7B29BCE8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0B40FB0F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56EC1BC8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3AF29D60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088C3DED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ПК 3.1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07305C9B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ПК 3.2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655D5FED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ПК 3.3</w:t>
            </w:r>
          </w:p>
        </w:tc>
      </w:tr>
      <w:tr w:rsidR="00387979" w:rsidRPr="00BC1F6A" w14:paraId="22ADBAC2" w14:textId="77777777" w:rsidTr="00387979">
        <w:trPr>
          <w:trHeight w:val="285"/>
        </w:trPr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E5BBA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A41B527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05CF770F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ПК 3.4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14:paraId="03171E6B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ПК 3.5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28F6A98B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19D2F598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4D248642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0D3F7B1B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57626837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7544E2AA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6EB8880B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38480A9A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3ECB927B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22BF5F0A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47DD0757" w14:textId="77777777" w:rsidTr="00387979">
        <w:trPr>
          <w:trHeight w:val="285"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7DE259D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МДК.03.01</w:t>
            </w:r>
          </w:p>
        </w:tc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6F9CDA1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Управление структурным подразделением организации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F6716C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0E2486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3FF9AF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FE8B48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D62346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B80FDF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E9C404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B59CEB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F5AFDF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0CCF5B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3.1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1FC692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2B5A723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3.3</w:t>
            </w:r>
          </w:p>
        </w:tc>
      </w:tr>
      <w:tr w:rsidR="00387979" w:rsidRPr="00BC1F6A" w14:paraId="4E90D73A" w14:textId="77777777" w:rsidTr="00387979">
        <w:trPr>
          <w:trHeight w:val="285"/>
        </w:trPr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F808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1A19DEC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50341E08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A70F4B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A6817B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661E8F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534569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3EB353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165BF6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76C70E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634981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ABAF8C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1E5D48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9167B9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074E012A" w14:textId="77777777" w:rsidTr="00387979">
        <w:trPr>
          <w:trHeight w:val="285"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259DB7D2" w14:textId="77777777" w:rsidR="00387979" w:rsidRPr="00BC1F6A" w:rsidRDefault="00387979" w:rsidP="00387979">
            <w:pPr>
              <w:widowControl/>
              <w:autoSpaceDE/>
              <w:autoSpaceDN/>
              <w:rPr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i/>
                <w:iCs/>
                <w:color w:val="000000"/>
                <w:sz w:val="16"/>
                <w:szCs w:val="16"/>
                <w:lang w:eastAsia="ru-RU"/>
              </w:rPr>
              <w:t>ПП.03.01</w:t>
            </w:r>
          </w:p>
        </w:tc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2EA1AE69" w14:textId="77777777" w:rsidR="00387979" w:rsidRPr="00BC1F6A" w:rsidRDefault="00387979" w:rsidP="00387979">
            <w:pPr>
              <w:widowControl/>
              <w:autoSpaceDE/>
              <w:autoSpaceDN/>
              <w:rPr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i/>
                <w:iCs/>
                <w:color w:val="000000"/>
                <w:sz w:val="16"/>
                <w:szCs w:val="16"/>
                <w:lang w:eastAsia="ru-RU"/>
              </w:rPr>
              <w:t>Производственная практика (по профилю специальности)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CB1B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29619C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2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92921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C207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4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77B0B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3D4D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A27C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7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65FDE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CA484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ОК 9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42CE6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3.1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F67CF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43D3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3.3</w:t>
            </w:r>
          </w:p>
        </w:tc>
      </w:tr>
      <w:tr w:rsidR="00387979" w:rsidRPr="00BC1F6A" w14:paraId="45A00802" w14:textId="77777777" w:rsidTr="00387979">
        <w:trPr>
          <w:trHeight w:val="285"/>
        </w:trPr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F5DFB" w14:textId="77777777" w:rsidR="00387979" w:rsidRPr="00BC1F6A" w:rsidRDefault="00387979" w:rsidP="00387979">
            <w:pPr>
              <w:widowControl/>
              <w:autoSpaceDE/>
              <w:autoSpaceDN/>
              <w:rPr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5154917" w14:textId="77777777" w:rsidR="00387979" w:rsidRPr="00BC1F6A" w:rsidRDefault="00387979" w:rsidP="00387979">
            <w:pPr>
              <w:widowControl/>
              <w:autoSpaceDE/>
              <w:autoSpaceDN/>
              <w:rPr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A1C83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A4C5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ПК 3.5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A0144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35C93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76423C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D7FB8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D903B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71758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B780C8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D45B5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C0D48C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A6E4B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0D79F812" w14:textId="77777777" w:rsidTr="00387979">
        <w:trPr>
          <w:trHeight w:val="75"/>
        </w:trPr>
        <w:tc>
          <w:tcPr>
            <w:tcW w:w="4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276006E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29F66F8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E21D8D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2389D7C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A26BA9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AD1048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FA7889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92F984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1F238E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47DF6F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F77738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4973B0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8BFB47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2DE7A08A" w14:textId="77777777" w:rsidTr="00387979">
        <w:trPr>
          <w:trHeight w:val="705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14:paraId="1B2E73AD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ПМ.04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C0C0C0"/>
            <w:vAlign w:val="center"/>
            <w:hideMark/>
          </w:tcPr>
          <w:p w14:paraId="601882F8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27655D1B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76B195B2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15C8B30C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4F897DB1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68A7E131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0B76F23D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6D37D50A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11F4DA65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796B0E9C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1B1C602C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2AA2483C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2EB9EDE1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311EF4D6" w14:textId="77777777" w:rsidTr="00387979">
        <w:trPr>
          <w:trHeight w:val="285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2A0692C5" w14:textId="77777777" w:rsidR="00387979" w:rsidRPr="00BC1F6A" w:rsidRDefault="00387979" w:rsidP="00387979">
            <w:pPr>
              <w:widowControl/>
              <w:autoSpaceDE/>
              <w:autoSpaceDN/>
              <w:rPr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i/>
                <w:iCs/>
                <w:color w:val="000000"/>
                <w:sz w:val="16"/>
                <w:szCs w:val="16"/>
                <w:lang w:eastAsia="ru-RU"/>
              </w:rPr>
              <w:t>УП.04.01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593951BA" w14:textId="77777777" w:rsidR="00387979" w:rsidRPr="00BC1F6A" w:rsidRDefault="00387979" w:rsidP="00387979">
            <w:pPr>
              <w:widowControl/>
              <w:autoSpaceDE/>
              <w:autoSpaceDN/>
              <w:rPr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i/>
                <w:iCs/>
                <w:color w:val="000000"/>
                <w:sz w:val="16"/>
                <w:szCs w:val="16"/>
                <w:lang w:eastAsia="ru-RU"/>
              </w:rPr>
              <w:t>Учебная практика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01355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67621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2A8A8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125C0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6053D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7DA298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D3773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9226B8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E4263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9B608C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D3E72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5691AA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7361C50E" w14:textId="77777777" w:rsidTr="00387979">
        <w:trPr>
          <w:trHeight w:val="75"/>
        </w:trPr>
        <w:tc>
          <w:tcPr>
            <w:tcW w:w="4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BA3739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895092C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288D96C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ADD45A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5C6D65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8198EE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78D6408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6434E63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F2310B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1F462EA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27795A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20B5063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5BBCC1C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5BA75601" w14:textId="77777777" w:rsidTr="00387979">
        <w:trPr>
          <w:trHeight w:val="495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14:paraId="08D18FEB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ПДП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C0C0C0"/>
            <w:vAlign w:val="center"/>
            <w:hideMark/>
          </w:tcPr>
          <w:p w14:paraId="6A8AD826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ПРИЗВОДСТВЕННАЯ ПРАКТИКА (ПРЕДДИПЛОМНАЯ)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6B932955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07A58191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73684980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02D8ABB0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4D3F3FE6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0E8346E8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5D43EF6C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1244E478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77FD8816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545AB28C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368076C2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FF"/>
            <w:noWrap/>
            <w:vAlign w:val="center"/>
            <w:hideMark/>
          </w:tcPr>
          <w:p w14:paraId="7958B868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6C7C05CD" w14:textId="77777777" w:rsidTr="00387979">
        <w:trPr>
          <w:trHeight w:val="75"/>
        </w:trPr>
        <w:tc>
          <w:tcPr>
            <w:tcW w:w="4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D9B57A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B7F7698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3F56A8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904978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0370C9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AEB975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B198FF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EB5BD4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4D2ACA2C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7D9AC62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35B1EED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06255C7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14:paraId="625831D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51AFA8CB" w14:textId="77777777" w:rsidTr="00387979">
        <w:trPr>
          <w:trHeight w:val="285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14:paraId="6CF7725F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C0C0C0"/>
            <w:vAlign w:val="center"/>
            <w:hideMark/>
          </w:tcPr>
          <w:p w14:paraId="6BEB8BBD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Государственная итоговая аттестация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465CBAC9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6E7684DD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53D3F5F0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058EE882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567A816A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34C3B692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533FCA91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514AFA1C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4469F16B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2F5F6945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7A5635E8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585F0E2D" w14:textId="77777777" w:rsidR="00387979" w:rsidRPr="00BC1F6A" w:rsidRDefault="00387979" w:rsidP="00387979">
            <w:pPr>
              <w:widowControl/>
              <w:autoSpaceDE/>
              <w:autoSpaceDN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10ED5411" w14:textId="77777777" w:rsidTr="00387979">
        <w:trPr>
          <w:trHeight w:val="285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5AEB426B" w14:textId="77777777" w:rsidR="00387979" w:rsidRPr="00BC1F6A" w:rsidRDefault="00387979" w:rsidP="00387979">
            <w:pPr>
              <w:widowControl/>
              <w:autoSpaceDE/>
              <w:autoSpaceDN/>
              <w:rPr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0E5FF870" w14:textId="77777777" w:rsidR="00387979" w:rsidRPr="00BC1F6A" w:rsidRDefault="00387979" w:rsidP="00387979">
            <w:pPr>
              <w:widowControl/>
              <w:autoSpaceDE/>
              <w:autoSpaceDN/>
              <w:rPr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i/>
                <w:iCs/>
                <w:color w:val="000000"/>
                <w:sz w:val="16"/>
                <w:szCs w:val="16"/>
                <w:lang w:eastAsia="ru-RU"/>
              </w:rPr>
              <w:t>Подготовка выпускной квалификационной работы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2CA93F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09A415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8C8A62E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49BFFD1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FB1B05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EC6FB6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2A6A92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EB4331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21968E7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3DA4B7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88D330C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BEC3D02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87979" w:rsidRPr="00BC1F6A" w14:paraId="358EF470" w14:textId="77777777" w:rsidTr="00387979">
        <w:trPr>
          <w:trHeight w:val="285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14:paraId="7BBEB796" w14:textId="77777777" w:rsidR="00387979" w:rsidRPr="00BC1F6A" w:rsidRDefault="00387979" w:rsidP="00387979">
            <w:pPr>
              <w:widowControl/>
              <w:autoSpaceDE/>
              <w:autoSpaceDN/>
              <w:rPr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vAlign w:val="center"/>
            <w:hideMark/>
          </w:tcPr>
          <w:p w14:paraId="5E95E429" w14:textId="77777777" w:rsidR="00387979" w:rsidRPr="00BC1F6A" w:rsidRDefault="00387979" w:rsidP="00387979">
            <w:pPr>
              <w:widowControl/>
              <w:autoSpaceDE/>
              <w:autoSpaceDN/>
              <w:rPr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i/>
                <w:iCs/>
                <w:color w:val="000000"/>
                <w:sz w:val="16"/>
                <w:szCs w:val="16"/>
                <w:lang w:eastAsia="ru-RU"/>
              </w:rPr>
              <w:t>Защита выпускной квалификационной работы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5EDDAD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6AF51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49328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23F6E0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C2D20F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01456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CFF328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B01999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D2FB25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F977F4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7BD0B6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02C6BB" w14:textId="77777777" w:rsidR="00387979" w:rsidRPr="00BC1F6A" w:rsidRDefault="00387979" w:rsidP="00387979">
            <w:pPr>
              <w:widowControl/>
              <w:autoSpaceDE/>
              <w:autoSpaceDN/>
              <w:rPr>
                <w:color w:val="000000"/>
                <w:sz w:val="16"/>
                <w:szCs w:val="16"/>
                <w:lang w:eastAsia="ru-RU"/>
              </w:rPr>
            </w:pPr>
            <w:r w:rsidRPr="00BC1F6A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14:paraId="785ADAC4" w14:textId="77777777" w:rsidR="00834F63" w:rsidRPr="00BC1F6A" w:rsidRDefault="00834F63">
      <w:pPr>
        <w:jc w:val="right"/>
        <w:rPr>
          <w:color w:val="000000" w:themeColor="text1"/>
          <w:sz w:val="24"/>
        </w:rPr>
      </w:pPr>
    </w:p>
    <w:p w14:paraId="12845C2B" w14:textId="62552AE1" w:rsidR="00834F63" w:rsidRPr="00BC1F6A" w:rsidRDefault="00834F63" w:rsidP="00834F63">
      <w:pPr>
        <w:rPr>
          <w:color w:val="000000" w:themeColor="text1"/>
          <w:sz w:val="24"/>
        </w:rPr>
        <w:sectPr w:rsidR="00834F63" w:rsidRPr="00BC1F6A">
          <w:pgSz w:w="16840" w:h="11910" w:orient="landscape"/>
          <w:pgMar w:top="1060" w:right="460" w:bottom="1200" w:left="1300" w:header="0" w:footer="927" w:gutter="0"/>
          <w:cols w:space="720"/>
        </w:sectPr>
      </w:pPr>
    </w:p>
    <w:p w14:paraId="74491649" w14:textId="7134F1DA" w:rsidR="00E6216D" w:rsidRPr="00BC1F6A" w:rsidRDefault="000F1035">
      <w:pPr>
        <w:spacing w:before="61" w:line="242" w:lineRule="auto"/>
        <w:ind w:left="7414" w:right="667" w:firstLine="5497"/>
        <w:jc w:val="right"/>
        <w:rPr>
          <w:i/>
          <w:color w:val="000000" w:themeColor="text1"/>
          <w:sz w:val="24"/>
        </w:rPr>
      </w:pPr>
      <w:r w:rsidRPr="00BC1F6A">
        <w:rPr>
          <w:i/>
          <w:color w:val="000000" w:themeColor="text1"/>
          <w:sz w:val="24"/>
        </w:rPr>
        <w:lastRenderedPageBreak/>
        <w:t>Приложение</w:t>
      </w:r>
      <w:r w:rsidRPr="00BC1F6A">
        <w:rPr>
          <w:i/>
          <w:color w:val="000000" w:themeColor="text1"/>
          <w:spacing w:val="-3"/>
          <w:sz w:val="24"/>
        </w:rPr>
        <w:t xml:space="preserve"> </w:t>
      </w:r>
      <w:r w:rsidRPr="00BC1F6A">
        <w:rPr>
          <w:i/>
          <w:color w:val="000000" w:themeColor="text1"/>
          <w:sz w:val="24"/>
        </w:rPr>
        <w:t>4 Перечень материально-технического обеспечения ОП СПО</w:t>
      </w:r>
      <w:r w:rsidRPr="00BC1F6A">
        <w:rPr>
          <w:i/>
          <w:color w:val="000000" w:themeColor="text1"/>
          <w:spacing w:val="-28"/>
          <w:sz w:val="24"/>
        </w:rPr>
        <w:t xml:space="preserve"> </w:t>
      </w:r>
      <w:r w:rsidR="00BC1F6A" w:rsidRPr="00BC1F6A">
        <w:rPr>
          <w:i/>
          <w:color w:val="000000" w:themeColor="text1"/>
          <w:sz w:val="24"/>
        </w:rPr>
        <w:t>адаптированная ППССЗ</w:t>
      </w:r>
    </w:p>
    <w:p w14:paraId="32E8F252" w14:textId="77777777" w:rsidR="00E6216D" w:rsidRPr="00BC1F6A" w:rsidRDefault="000F1035">
      <w:pPr>
        <w:spacing w:line="271" w:lineRule="exact"/>
        <w:ind w:right="673"/>
        <w:jc w:val="right"/>
        <w:rPr>
          <w:i/>
          <w:color w:val="000000" w:themeColor="text1"/>
          <w:sz w:val="24"/>
        </w:rPr>
      </w:pPr>
      <w:r w:rsidRPr="00BC1F6A">
        <w:rPr>
          <w:i/>
          <w:color w:val="000000" w:themeColor="text1"/>
          <w:sz w:val="24"/>
        </w:rPr>
        <w:t>специальность 38.02.05 «Товароведение и экспертиза качества потребительских</w:t>
      </w:r>
      <w:r w:rsidRPr="00BC1F6A">
        <w:rPr>
          <w:i/>
          <w:color w:val="000000" w:themeColor="text1"/>
          <w:spacing w:val="-21"/>
          <w:sz w:val="24"/>
        </w:rPr>
        <w:t xml:space="preserve"> </w:t>
      </w:r>
      <w:r w:rsidRPr="00BC1F6A">
        <w:rPr>
          <w:i/>
          <w:color w:val="000000" w:themeColor="text1"/>
          <w:sz w:val="24"/>
        </w:rPr>
        <w:t>товаров»</w:t>
      </w:r>
    </w:p>
    <w:p w14:paraId="2D344BC0" w14:textId="77777777" w:rsidR="00E6216D" w:rsidRPr="00BC1F6A" w:rsidRDefault="00E6216D">
      <w:pPr>
        <w:pStyle w:val="a4"/>
        <w:spacing w:before="10"/>
        <w:rPr>
          <w:i/>
          <w:color w:val="000000" w:themeColor="text1"/>
          <w:sz w:val="28"/>
        </w:rPr>
      </w:pPr>
    </w:p>
    <w:tbl>
      <w:tblPr>
        <w:tblW w:w="13959" w:type="dxa"/>
        <w:tblInd w:w="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61"/>
        <w:gridCol w:w="4602"/>
        <w:gridCol w:w="7796"/>
      </w:tblGrid>
      <w:tr w:rsidR="00834F63" w:rsidRPr="00BC1F6A" w14:paraId="210FCBC8" w14:textId="77777777" w:rsidTr="00D1190C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463AF" w14:textId="77777777" w:rsidR="00834F63" w:rsidRPr="00BC1F6A" w:rsidRDefault="00834F63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N п/п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0FD28" w14:textId="77777777" w:rsidR="00834F63" w:rsidRPr="00BC1F6A" w:rsidRDefault="00834F63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Наименование учебных предметов, курсов, дисциплин (модулей), практики, иных видов учебной деятельности, предусмотренных учебным планом образовательной программы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C8D12" w14:textId="77777777" w:rsidR="00834F63" w:rsidRPr="00BC1F6A" w:rsidRDefault="00834F63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Наименование помещений для проведения всех видов учебной деятельности, предусмотренной учебным планом, в том числе помещения для самостоятельной работы, с указанием перечня основного оборудования, учебно-наглядных пособий и используемого программного обеспечения</w:t>
            </w:r>
          </w:p>
        </w:tc>
      </w:tr>
      <w:tr w:rsidR="00834F63" w:rsidRPr="00BC1F6A" w14:paraId="090148C4" w14:textId="77777777" w:rsidTr="00D1190C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98CEC" w14:textId="77777777" w:rsidR="00834F63" w:rsidRPr="00BC1F6A" w:rsidRDefault="00834F63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02EB2" w14:textId="77777777" w:rsidR="00834F63" w:rsidRPr="00BC1F6A" w:rsidRDefault="00834F63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C5155" w14:textId="77777777" w:rsidR="00834F63" w:rsidRPr="00BC1F6A" w:rsidRDefault="00834F63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</w:t>
            </w:r>
          </w:p>
        </w:tc>
      </w:tr>
      <w:tr w:rsidR="00834F63" w:rsidRPr="00BC1F6A" w14:paraId="3D536D97" w14:textId="77777777" w:rsidTr="00D1190C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8CBFE" w14:textId="77777777" w:rsidR="00834F63" w:rsidRPr="00BC1F6A" w:rsidRDefault="00834F63" w:rsidP="00BC1F6A">
            <w:pPr>
              <w:pStyle w:val="ConsPlusNormal"/>
              <w:numPr>
                <w:ilvl w:val="0"/>
                <w:numId w:val="34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698EE" w14:textId="77777777" w:rsidR="00834F63" w:rsidRPr="00BC1F6A" w:rsidRDefault="00834F63">
            <w:pPr>
              <w:spacing w:line="256" w:lineRule="auto"/>
            </w:pPr>
            <w:r w:rsidRPr="00BC1F6A">
              <w:t>Основы философии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5AB24" w14:textId="77777777" w:rsidR="00834F63" w:rsidRPr="00BC1F6A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Кабинет социально – экономических дисциплин № 302</w:t>
            </w:r>
          </w:p>
          <w:p w14:paraId="25036543" w14:textId="77777777" w:rsidR="00834F63" w:rsidRPr="00BC1F6A" w:rsidRDefault="00834F63">
            <w:pPr>
              <w:suppressAutoHyphens/>
              <w:spacing w:line="256" w:lineRule="auto"/>
              <w:rPr>
                <w:i/>
                <w:color w:val="000000"/>
                <w:lang w:eastAsia="ar-SA"/>
              </w:rPr>
            </w:pPr>
            <w:r w:rsidRPr="00BC1F6A">
              <w:rPr>
                <w:i/>
                <w:color w:val="000000"/>
                <w:lang w:eastAsia="ar-SA"/>
              </w:rPr>
              <w:t>(для проведения лекций, практических занятий, промежуточной аттестации,</w:t>
            </w:r>
            <w:r w:rsidRPr="00BC1F6A">
              <w:rPr>
                <w:bCs/>
                <w:i/>
                <w:iCs/>
                <w:color w:val="000000"/>
                <w:lang w:eastAsia="ar-SA"/>
              </w:rPr>
              <w:t xml:space="preserve"> групповых и индивидуальных консультаций</w:t>
            </w:r>
            <w:r w:rsidRPr="00BC1F6A">
              <w:rPr>
                <w:i/>
                <w:color w:val="000000"/>
                <w:lang w:eastAsia="ar-SA"/>
              </w:rPr>
              <w:t>)</w:t>
            </w:r>
          </w:p>
          <w:p w14:paraId="0E50855F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Столы ученические (20);</w:t>
            </w:r>
          </w:p>
          <w:p w14:paraId="421952AC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Стулья ученические (40);</w:t>
            </w:r>
          </w:p>
          <w:p w14:paraId="60855D0F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Стол учительский;</w:t>
            </w:r>
          </w:p>
          <w:p w14:paraId="774FFAB6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Стул учительский;</w:t>
            </w:r>
          </w:p>
          <w:p w14:paraId="52521865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Компьютер в комплекте;</w:t>
            </w:r>
          </w:p>
          <w:p w14:paraId="327EB355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Проектор;</w:t>
            </w:r>
          </w:p>
          <w:p w14:paraId="41B29926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Экран;</w:t>
            </w:r>
          </w:p>
          <w:p w14:paraId="7BAA1567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Крамер;</w:t>
            </w:r>
          </w:p>
          <w:p w14:paraId="4703FF03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Акустические колонки;</w:t>
            </w:r>
          </w:p>
          <w:p w14:paraId="7F5AF3D2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Микрофон;</w:t>
            </w:r>
          </w:p>
          <w:p w14:paraId="5F48C868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Доска с магнитной поверхностью;</w:t>
            </w:r>
          </w:p>
          <w:p w14:paraId="063D2736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Трибуна;</w:t>
            </w:r>
          </w:p>
          <w:p w14:paraId="7315E588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Шкафы (3);</w:t>
            </w:r>
          </w:p>
          <w:p w14:paraId="2A1384F9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Плакатница;</w:t>
            </w:r>
          </w:p>
          <w:p w14:paraId="49E113F5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Тумба вкатная;</w:t>
            </w:r>
          </w:p>
          <w:p w14:paraId="5AC76D20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Учебно-наглядные пособия (плакаты, таблицы);</w:t>
            </w:r>
          </w:p>
          <w:p w14:paraId="2FB25DA3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68BEF71A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Нормативно-правовые документы;</w:t>
            </w:r>
          </w:p>
          <w:p w14:paraId="011A85D4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Методические пособия.</w:t>
            </w:r>
          </w:p>
          <w:p w14:paraId="718CC046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3FB9285B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lastRenderedPageBreak/>
              <w:t xml:space="preserve">Пакет прикладных программ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3D4DF1DE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72449E13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4D71233B" w14:textId="77777777" w:rsidR="00834F63" w:rsidRPr="00BC1F6A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</w:t>
            </w:r>
          </w:p>
        </w:tc>
      </w:tr>
      <w:tr w:rsidR="00834F63" w:rsidRPr="00BC1F6A" w14:paraId="309DE37D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00BAD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CD32C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E2B54" w14:textId="77777777" w:rsidR="00834F63" w:rsidRPr="00BC1F6A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Кабинет социально – экономических дисциплин № 409</w:t>
            </w:r>
          </w:p>
          <w:p w14:paraId="6F812861" w14:textId="77777777" w:rsidR="00834F63" w:rsidRPr="00BC1F6A" w:rsidRDefault="00834F63">
            <w:pPr>
              <w:suppressAutoHyphens/>
              <w:spacing w:line="256" w:lineRule="auto"/>
              <w:rPr>
                <w:i/>
                <w:color w:val="000000"/>
                <w:lang w:eastAsia="ar-SA"/>
              </w:rPr>
            </w:pPr>
            <w:r w:rsidRPr="00BC1F6A">
              <w:rPr>
                <w:i/>
                <w:color w:val="000000"/>
                <w:lang w:eastAsia="ar-SA"/>
              </w:rPr>
              <w:t>(для проведения лекций, практических занятий, промежуточной аттестации,</w:t>
            </w:r>
            <w:r w:rsidRPr="00BC1F6A">
              <w:rPr>
                <w:bCs/>
                <w:i/>
                <w:iCs/>
                <w:color w:val="000000"/>
                <w:lang w:eastAsia="ar-SA"/>
              </w:rPr>
              <w:t xml:space="preserve"> групповых и индивидуальных консультаций</w:t>
            </w:r>
            <w:r w:rsidRPr="00BC1F6A">
              <w:rPr>
                <w:i/>
                <w:color w:val="000000"/>
                <w:lang w:eastAsia="ar-SA"/>
              </w:rPr>
              <w:t>)</w:t>
            </w:r>
          </w:p>
          <w:p w14:paraId="48F6FC9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4645D1C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7F8C8DD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4E2B2C5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695072A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Доска;</w:t>
            </w:r>
          </w:p>
          <w:p w14:paraId="4E4B25D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33F88E2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6171C26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643C0CFC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Методические пособия.</w:t>
            </w:r>
          </w:p>
        </w:tc>
      </w:tr>
      <w:tr w:rsidR="00834F63" w:rsidRPr="00BC1F6A" w14:paraId="400BC92B" w14:textId="77777777" w:rsidTr="00D1190C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CF89E" w14:textId="77777777" w:rsidR="00834F63" w:rsidRPr="00BC1F6A" w:rsidRDefault="00834F63" w:rsidP="00BC1F6A">
            <w:pPr>
              <w:pStyle w:val="ConsPlusNormal"/>
              <w:numPr>
                <w:ilvl w:val="0"/>
                <w:numId w:val="34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AA6CE" w14:textId="64509B6E" w:rsidR="00834F63" w:rsidRPr="00BC1F6A" w:rsidRDefault="00834F63">
            <w:pPr>
              <w:spacing w:line="256" w:lineRule="auto"/>
            </w:pPr>
            <w:r w:rsidRPr="00BC1F6A">
              <w:t xml:space="preserve">История 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E0BC6" w14:textId="77777777" w:rsidR="00834F63" w:rsidRPr="00BC1F6A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Кабинет социально – экономических дисциплин № 302</w:t>
            </w:r>
          </w:p>
          <w:p w14:paraId="454663BA" w14:textId="77777777" w:rsidR="00834F63" w:rsidRPr="00BC1F6A" w:rsidRDefault="00834F63">
            <w:pPr>
              <w:suppressAutoHyphens/>
              <w:spacing w:line="256" w:lineRule="auto"/>
              <w:rPr>
                <w:i/>
                <w:color w:val="000000"/>
                <w:lang w:eastAsia="ar-SA"/>
              </w:rPr>
            </w:pPr>
            <w:r w:rsidRPr="00BC1F6A">
              <w:rPr>
                <w:i/>
                <w:color w:val="000000"/>
                <w:lang w:eastAsia="ar-SA"/>
              </w:rPr>
              <w:t>(для проведения лекций, практических занятий, промежуточной аттестации,</w:t>
            </w:r>
            <w:r w:rsidRPr="00BC1F6A">
              <w:rPr>
                <w:bCs/>
                <w:i/>
                <w:iCs/>
                <w:color w:val="000000"/>
                <w:lang w:eastAsia="ar-SA"/>
              </w:rPr>
              <w:t xml:space="preserve"> групповых и индивидуальных консультаций</w:t>
            </w:r>
            <w:r w:rsidRPr="00BC1F6A">
              <w:rPr>
                <w:i/>
                <w:color w:val="000000"/>
                <w:lang w:eastAsia="ar-SA"/>
              </w:rPr>
              <w:t>)</w:t>
            </w:r>
          </w:p>
          <w:p w14:paraId="386CA446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Столы ученические (20);</w:t>
            </w:r>
          </w:p>
          <w:p w14:paraId="3AE6D2C5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Стулья ученические (40);</w:t>
            </w:r>
          </w:p>
          <w:p w14:paraId="44309207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Стол учительский;</w:t>
            </w:r>
          </w:p>
          <w:p w14:paraId="165EF4CE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Стул учительский;</w:t>
            </w:r>
          </w:p>
          <w:p w14:paraId="53E249A4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Компьютер в комплекте;</w:t>
            </w:r>
          </w:p>
          <w:p w14:paraId="2B300B5F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Проектор;</w:t>
            </w:r>
          </w:p>
          <w:p w14:paraId="6D30F97A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Экран;</w:t>
            </w:r>
          </w:p>
          <w:p w14:paraId="0ADF9F7B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Крамер;</w:t>
            </w:r>
          </w:p>
          <w:p w14:paraId="3FF5E35D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Акустические колонки;</w:t>
            </w:r>
          </w:p>
          <w:p w14:paraId="57202AAB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Микрофон;</w:t>
            </w:r>
          </w:p>
          <w:p w14:paraId="0811D1B1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Доска с магнитной поверхностью;</w:t>
            </w:r>
          </w:p>
          <w:p w14:paraId="2EA63889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Трибуна;</w:t>
            </w:r>
          </w:p>
          <w:p w14:paraId="39D3B351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Шкафы (3);</w:t>
            </w:r>
          </w:p>
          <w:p w14:paraId="0992F236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lastRenderedPageBreak/>
              <w:t>Плакатница;</w:t>
            </w:r>
          </w:p>
          <w:p w14:paraId="6562B58A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Тумба вкатная;</w:t>
            </w:r>
          </w:p>
          <w:p w14:paraId="16DB6A9E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Учебно-наглядные пособия (плакаты, таблицы);</w:t>
            </w:r>
          </w:p>
          <w:p w14:paraId="7A95F00F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65276649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Нормативно-правовые документы;</w:t>
            </w:r>
          </w:p>
          <w:p w14:paraId="338BDBA8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Методические пособия.</w:t>
            </w:r>
          </w:p>
          <w:p w14:paraId="17768D68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3A1B8C4C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4DE21E51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76B1FA0A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24D25210" w14:textId="77777777" w:rsidR="00834F63" w:rsidRPr="00BC1F6A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</w:t>
            </w:r>
          </w:p>
        </w:tc>
      </w:tr>
      <w:tr w:rsidR="00834F63" w:rsidRPr="00BC1F6A" w14:paraId="55EC6932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15EEC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35794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3AC6C" w14:textId="77777777" w:rsidR="00834F63" w:rsidRPr="00BC1F6A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Кабинет социально – экономических дисциплин № 409</w:t>
            </w:r>
          </w:p>
          <w:p w14:paraId="4ECA750A" w14:textId="77777777" w:rsidR="00834F63" w:rsidRPr="00BC1F6A" w:rsidRDefault="00834F63">
            <w:pPr>
              <w:suppressAutoHyphens/>
              <w:spacing w:line="256" w:lineRule="auto"/>
              <w:rPr>
                <w:i/>
                <w:color w:val="000000"/>
                <w:lang w:eastAsia="ar-SA"/>
              </w:rPr>
            </w:pPr>
            <w:r w:rsidRPr="00BC1F6A">
              <w:rPr>
                <w:i/>
                <w:color w:val="000000"/>
                <w:lang w:eastAsia="ar-SA"/>
              </w:rPr>
              <w:t>(для проведения лекций, практических занятий, промежуточной аттестации,</w:t>
            </w:r>
            <w:r w:rsidRPr="00BC1F6A">
              <w:rPr>
                <w:bCs/>
                <w:i/>
                <w:iCs/>
                <w:color w:val="000000"/>
                <w:lang w:eastAsia="ar-SA"/>
              </w:rPr>
              <w:t xml:space="preserve"> групповых и индивидуальных консультаций</w:t>
            </w:r>
            <w:r w:rsidRPr="00BC1F6A">
              <w:rPr>
                <w:i/>
                <w:color w:val="000000"/>
                <w:lang w:eastAsia="ar-SA"/>
              </w:rPr>
              <w:t>)</w:t>
            </w:r>
          </w:p>
          <w:p w14:paraId="47F8D74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30668B3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68F6A19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58A18F3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49012D9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Доска;</w:t>
            </w:r>
          </w:p>
          <w:p w14:paraId="4D3FD60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2503676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0EA364A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2D58A937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Методические пособия.</w:t>
            </w:r>
          </w:p>
        </w:tc>
      </w:tr>
      <w:tr w:rsidR="00834F63" w:rsidRPr="00BC1F6A" w14:paraId="424E93E9" w14:textId="77777777" w:rsidTr="00D1190C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C87DE" w14:textId="77777777" w:rsidR="00834F63" w:rsidRPr="00BC1F6A" w:rsidRDefault="00834F63" w:rsidP="00BC1F6A">
            <w:pPr>
              <w:pStyle w:val="ConsPlusNormal"/>
              <w:numPr>
                <w:ilvl w:val="0"/>
                <w:numId w:val="34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52E48" w14:textId="77777777" w:rsidR="00834F63" w:rsidRPr="00BC1F6A" w:rsidRDefault="00834F63">
            <w:pPr>
              <w:spacing w:line="256" w:lineRule="auto"/>
            </w:pPr>
            <w:r w:rsidRPr="00BC1F6A">
              <w:t>Иностранный язык</w:t>
            </w:r>
          </w:p>
          <w:p w14:paraId="2C0D69CF" w14:textId="3BF10099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0E206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  <w:t>Кабинет иностранного языка № 203</w:t>
            </w:r>
          </w:p>
          <w:p w14:paraId="4C0BC005" w14:textId="77777777" w:rsidR="00834F63" w:rsidRPr="00BC1F6A" w:rsidRDefault="00834F63">
            <w:pPr>
              <w:adjustRightInd w:val="0"/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  <w:lang w:eastAsia="ar-SA"/>
              </w:rPr>
              <w:t>(для проведения практических занятий, промежуточной аттестации, групповых и индивидуальных консультаций)</w:t>
            </w:r>
          </w:p>
          <w:p w14:paraId="79D2505C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Компьютерный столик (12);</w:t>
            </w:r>
          </w:p>
          <w:p w14:paraId="1461E3BE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Компьютерные кресла (12);</w:t>
            </w:r>
          </w:p>
          <w:p w14:paraId="0A6AAF7E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Стул учительский;</w:t>
            </w:r>
          </w:p>
          <w:p w14:paraId="39DB227B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Стол учительский;</w:t>
            </w:r>
          </w:p>
          <w:p w14:paraId="26C69AE2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Монитор (13);</w:t>
            </w:r>
          </w:p>
          <w:p w14:paraId="2C308D8B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Системный блок (13);</w:t>
            </w:r>
          </w:p>
          <w:p w14:paraId="5DB2E53C" w14:textId="77777777" w:rsidR="00834F63" w:rsidRPr="00BC1F6A" w:rsidRDefault="00834F63">
            <w:pPr>
              <w:suppressAutoHyphens/>
              <w:spacing w:line="256" w:lineRule="auto"/>
              <w:rPr>
                <w:lang w:val="en-US" w:eastAsia="ar-SA"/>
              </w:rPr>
            </w:pPr>
            <w:r w:rsidRPr="00BC1F6A">
              <w:rPr>
                <w:lang w:eastAsia="ar-SA"/>
              </w:rPr>
              <w:lastRenderedPageBreak/>
              <w:t>Монитор</w:t>
            </w:r>
            <w:r w:rsidRPr="00BC1F6A">
              <w:rPr>
                <w:lang w:val="en-US" w:eastAsia="ar-SA"/>
              </w:rPr>
              <w:t xml:space="preserve"> LCD Samsung;</w:t>
            </w:r>
          </w:p>
          <w:p w14:paraId="33112389" w14:textId="77777777" w:rsidR="00834F63" w:rsidRPr="00BC1F6A" w:rsidRDefault="00834F63">
            <w:pPr>
              <w:suppressAutoHyphens/>
              <w:spacing w:line="256" w:lineRule="auto"/>
              <w:rPr>
                <w:lang w:val="en-US" w:eastAsia="ar-SA"/>
              </w:rPr>
            </w:pPr>
            <w:r w:rsidRPr="00BC1F6A">
              <w:rPr>
                <w:lang w:eastAsia="ar-SA"/>
              </w:rPr>
              <w:t>Компьютер</w:t>
            </w:r>
            <w:r w:rsidRPr="00BC1F6A">
              <w:rPr>
                <w:lang w:val="en-US" w:eastAsia="ar-SA"/>
              </w:rPr>
              <w:t xml:space="preserve"> Intel Dual-core Celeron J4005;</w:t>
            </w:r>
          </w:p>
          <w:p w14:paraId="338D1876" w14:textId="77777777" w:rsidR="00834F63" w:rsidRPr="00BC1F6A" w:rsidRDefault="00834F63">
            <w:pPr>
              <w:suppressAutoHyphens/>
              <w:spacing w:line="256" w:lineRule="auto"/>
              <w:rPr>
                <w:lang w:val="en-US" w:eastAsia="ar-SA"/>
              </w:rPr>
            </w:pPr>
            <w:r w:rsidRPr="00BC1F6A">
              <w:rPr>
                <w:lang w:eastAsia="ar-SA"/>
              </w:rPr>
              <w:t>Комплект</w:t>
            </w:r>
            <w:r w:rsidRPr="00BC1F6A">
              <w:rPr>
                <w:lang w:val="en-US" w:eastAsia="ar-SA"/>
              </w:rPr>
              <w:t xml:space="preserve"> Logitech Desktop MK120;</w:t>
            </w:r>
          </w:p>
          <w:p w14:paraId="46F02A9A" w14:textId="77777777" w:rsidR="00834F63" w:rsidRPr="00BC1F6A" w:rsidRDefault="00834F63">
            <w:pPr>
              <w:suppressAutoHyphens/>
              <w:spacing w:line="256" w:lineRule="auto"/>
              <w:rPr>
                <w:lang w:val="en-US" w:eastAsia="ar-SA"/>
              </w:rPr>
            </w:pPr>
            <w:r w:rsidRPr="00BC1F6A">
              <w:rPr>
                <w:lang w:eastAsia="ar-SA"/>
              </w:rPr>
              <w:t>Сетевой</w:t>
            </w:r>
            <w:r w:rsidRPr="00BC1F6A">
              <w:rPr>
                <w:lang w:val="en-US" w:eastAsia="ar-SA"/>
              </w:rPr>
              <w:t xml:space="preserve"> </w:t>
            </w:r>
            <w:r w:rsidRPr="00BC1F6A">
              <w:rPr>
                <w:lang w:eastAsia="ar-SA"/>
              </w:rPr>
              <w:t>фильтр</w:t>
            </w:r>
            <w:r w:rsidRPr="00BC1F6A">
              <w:rPr>
                <w:lang w:val="en-US" w:eastAsia="ar-SA"/>
              </w:rPr>
              <w:t xml:space="preserve"> Pilot m-MAX  1,8</w:t>
            </w:r>
            <w:r w:rsidRPr="00BC1F6A">
              <w:rPr>
                <w:lang w:eastAsia="ar-SA"/>
              </w:rPr>
              <w:t>м</w:t>
            </w:r>
            <w:r w:rsidRPr="00BC1F6A">
              <w:rPr>
                <w:lang w:val="en-US" w:eastAsia="ar-SA"/>
              </w:rPr>
              <w:t xml:space="preserve"> (4 </w:t>
            </w:r>
            <w:r w:rsidRPr="00BC1F6A">
              <w:rPr>
                <w:lang w:eastAsia="ar-SA"/>
              </w:rPr>
              <w:t>розетки</w:t>
            </w:r>
            <w:r w:rsidRPr="00BC1F6A">
              <w:rPr>
                <w:lang w:val="en-US" w:eastAsia="ar-SA"/>
              </w:rPr>
              <w:t>) (13);</w:t>
            </w:r>
          </w:p>
          <w:p w14:paraId="069F3795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Экран;</w:t>
            </w:r>
          </w:p>
          <w:p w14:paraId="2523F63E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Проектор;</w:t>
            </w:r>
          </w:p>
          <w:p w14:paraId="6FAA7B51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Наушники (13);</w:t>
            </w:r>
          </w:p>
          <w:p w14:paraId="7A49C79C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Микрофон (13);</w:t>
            </w:r>
          </w:p>
          <w:p w14:paraId="7B7BAF2B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Акустические колонки;</w:t>
            </w:r>
          </w:p>
          <w:p w14:paraId="52FBFC6E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Лингафонное оборудование на 13 пультов для преподавателя и обучающихся, оснащенных гарнитурой со встроенным микрофоном и выходом в Интернет;</w:t>
            </w:r>
          </w:p>
          <w:p w14:paraId="280FF2E3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Мини-проектор;</w:t>
            </w:r>
          </w:p>
          <w:p w14:paraId="06E5A9A9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Доска с магнитной поверхностью;</w:t>
            </w:r>
          </w:p>
          <w:p w14:paraId="33AA7EE7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Шкаф комбинированный;</w:t>
            </w:r>
          </w:p>
          <w:p w14:paraId="2ED33AD6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Нормативно-правовые документы;</w:t>
            </w:r>
          </w:p>
          <w:p w14:paraId="7884F230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Учебно-наглядные пособия (плакаты, таблицы);</w:t>
            </w:r>
          </w:p>
          <w:p w14:paraId="1F4C2276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46D2C8A2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Комплект технической документации, в том числе паспорта на средства обучения, инструкции по их использованию и технике безопасности;</w:t>
            </w:r>
          </w:p>
          <w:p w14:paraId="1F67B86F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Методические пособия.</w:t>
            </w:r>
          </w:p>
          <w:p w14:paraId="691B3C09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Программное обеспечение:</w:t>
            </w:r>
          </w:p>
          <w:p w14:paraId="54DB0A92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BC1F6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BC1F6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BC1F6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BC1F6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BC1F6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BC1F6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BC1F6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BC1F6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BC1F6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7231730E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6E17CF21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22720653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</w:t>
            </w:r>
          </w:p>
        </w:tc>
      </w:tr>
      <w:tr w:rsidR="00834F63" w:rsidRPr="00BC1F6A" w14:paraId="637A6E7A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D16E0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38948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67D4D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 xml:space="preserve">Учебный кабинет № 303 </w:t>
            </w:r>
          </w:p>
          <w:p w14:paraId="0621CD44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i/>
                <w:color w:val="000000"/>
                <w:lang w:eastAsia="ar-SA"/>
              </w:rPr>
              <w:t>(для проведения практических занятий, промежуточной аттестации,</w:t>
            </w:r>
            <w:r w:rsidRPr="00BC1F6A">
              <w:rPr>
                <w:bCs/>
                <w:i/>
                <w:iCs/>
                <w:color w:val="000000"/>
                <w:lang w:eastAsia="ar-SA"/>
              </w:rPr>
              <w:t xml:space="preserve"> групповых и индивидуальных консультаций, выполнения индивидуального проекта</w:t>
            </w:r>
            <w:r w:rsidRPr="00BC1F6A">
              <w:rPr>
                <w:color w:val="000000"/>
                <w:lang w:eastAsia="ar-SA"/>
              </w:rPr>
              <w:t>)</w:t>
            </w:r>
          </w:p>
          <w:p w14:paraId="59CC5875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Столы ученические (20);</w:t>
            </w:r>
          </w:p>
          <w:p w14:paraId="0F6A6789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Стулья ученические (40);</w:t>
            </w:r>
          </w:p>
          <w:p w14:paraId="00129CE2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Стул учительский;</w:t>
            </w:r>
          </w:p>
          <w:p w14:paraId="651940B9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Стол учительский;</w:t>
            </w:r>
          </w:p>
          <w:p w14:paraId="14D4E303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lastRenderedPageBreak/>
              <w:t>Рабочая станция;</w:t>
            </w:r>
          </w:p>
          <w:p w14:paraId="4615971F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Монитор;</w:t>
            </w:r>
          </w:p>
          <w:p w14:paraId="45536078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Проектор;</w:t>
            </w:r>
          </w:p>
          <w:p w14:paraId="2AA8BE20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Экран;</w:t>
            </w:r>
          </w:p>
          <w:p w14:paraId="2692A5FF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Крамер;</w:t>
            </w:r>
          </w:p>
          <w:p w14:paraId="62F6EF57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Акустические колонки;</w:t>
            </w:r>
          </w:p>
          <w:p w14:paraId="3648D64A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Микрофон;</w:t>
            </w:r>
          </w:p>
          <w:p w14:paraId="2351AE20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Доска с магнитной поверхностью;</w:t>
            </w:r>
          </w:p>
          <w:p w14:paraId="0F91C1EB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Трибуна;</w:t>
            </w:r>
          </w:p>
          <w:p w14:paraId="65C90200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Шкафы (3);</w:t>
            </w:r>
          </w:p>
          <w:p w14:paraId="6B5EAB97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Тумба вкатная;</w:t>
            </w:r>
          </w:p>
          <w:p w14:paraId="29E9A7C8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Тумба;</w:t>
            </w:r>
          </w:p>
          <w:p w14:paraId="03D67B1A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Учебно-наглядные пособия (плакаты, таблицы);</w:t>
            </w:r>
          </w:p>
          <w:p w14:paraId="563D46F2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Учебная литература;</w:t>
            </w:r>
          </w:p>
          <w:p w14:paraId="07D79C17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Нормативно-правовые документы;</w:t>
            </w:r>
          </w:p>
          <w:p w14:paraId="758BE097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 xml:space="preserve">Комплект технической документации, в том числе паспорта на средства обучения, инструкции по их использованию и технике безопасности; </w:t>
            </w:r>
          </w:p>
          <w:p w14:paraId="1233F094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Методические пособия.</w:t>
            </w:r>
          </w:p>
          <w:p w14:paraId="6DA10AA5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  <w:t>Программное обеспечение:</w:t>
            </w:r>
          </w:p>
          <w:p w14:paraId="56225493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7E137652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4BAF2FB5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1AC61FC7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</w:t>
            </w:r>
          </w:p>
        </w:tc>
      </w:tr>
      <w:tr w:rsidR="00834F63" w:rsidRPr="00BC1F6A" w14:paraId="3C3AB041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D1D41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825C6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DEAC7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  <w:t>Кабинет иностранного языка № 204</w:t>
            </w:r>
          </w:p>
          <w:p w14:paraId="5DC4C9EE" w14:textId="77777777" w:rsidR="00834F63" w:rsidRPr="00BC1F6A" w:rsidRDefault="00834F63">
            <w:pPr>
              <w:adjustRightInd w:val="0"/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  <w:lang w:eastAsia="ar-SA"/>
              </w:rPr>
              <w:t>(для проведения практических занятий, промежуточной аттестации, групповых и индивидуальных консультаций)</w:t>
            </w:r>
          </w:p>
          <w:p w14:paraId="6183903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Столы ученические (8);</w:t>
            </w:r>
          </w:p>
          <w:p w14:paraId="0F3F94C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Стулья ученические (16);</w:t>
            </w:r>
          </w:p>
          <w:p w14:paraId="153A414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76E6E4C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12E2C78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Рабочая станция;</w:t>
            </w:r>
          </w:p>
          <w:p w14:paraId="210CA8C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7DB2EED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5481C28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Проектор;</w:t>
            </w:r>
          </w:p>
          <w:p w14:paraId="1110FB8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Экран;</w:t>
            </w:r>
          </w:p>
          <w:p w14:paraId="538E4A40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Акустические колонки;</w:t>
            </w:r>
          </w:p>
          <w:p w14:paraId="14C35BC9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Микрофон;</w:t>
            </w:r>
          </w:p>
          <w:p w14:paraId="25A4DC0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4099C04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Шкафы (2);</w:t>
            </w:r>
          </w:p>
          <w:p w14:paraId="65712A9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417AFC4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262D1672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2AC2E769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12347260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01148E7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val="en-US"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Пакет</w:t>
            </w:r>
            <w:r w:rsidRPr="00BC1F6A">
              <w:rPr>
                <w:color w:val="000000" w:themeColor="text1"/>
                <w:lang w:val="en-US" w:eastAsia="ar-SA"/>
              </w:rPr>
              <w:t xml:space="preserve"> </w:t>
            </w:r>
            <w:r w:rsidRPr="00BC1F6A">
              <w:rPr>
                <w:color w:val="000000" w:themeColor="text1"/>
                <w:lang w:eastAsia="ar-SA"/>
              </w:rPr>
              <w:t>прикладных</w:t>
            </w:r>
            <w:r w:rsidRPr="00BC1F6A">
              <w:rPr>
                <w:color w:val="000000" w:themeColor="text1"/>
                <w:lang w:val="en-US" w:eastAsia="ar-SA"/>
              </w:rPr>
              <w:t xml:space="preserve"> </w:t>
            </w:r>
            <w:r w:rsidRPr="00BC1F6A">
              <w:rPr>
                <w:color w:val="000000" w:themeColor="text1"/>
                <w:lang w:eastAsia="ar-SA"/>
              </w:rPr>
              <w:t>программ</w:t>
            </w:r>
            <w:r w:rsidRPr="00BC1F6A">
              <w:rPr>
                <w:color w:val="000000" w:themeColor="text1"/>
                <w:lang w:val="en-US" w:eastAsia="ar-SA"/>
              </w:rPr>
              <w:t xml:space="preserve"> Microsoft Office: 2016 (MS Word, MS Excel, MS Power Point, MS Access);</w:t>
            </w:r>
          </w:p>
          <w:p w14:paraId="0CA9360F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528B88FC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4E12FEFB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Операционная система Microsoft Windows 10</w:t>
            </w:r>
          </w:p>
        </w:tc>
      </w:tr>
      <w:tr w:rsidR="007315AF" w:rsidRPr="00BC1F6A" w14:paraId="35901291" w14:textId="77777777" w:rsidTr="007822B8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88735F" w14:textId="77777777" w:rsidR="007315AF" w:rsidRPr="00BC1F6A" w:rsidRDefault="007315AF" w:rsidP="00BC1F6A">
            <w:pPr>
              <w:pStyle w:val="ConsPlusNormal"/>
              <w:numPr>
                <w:ilvl w:val="0"/>
                <w:numId w:val="34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0DCB041" w14:textId="402EB74D" w:rsidR="007315AF" w:rsidRPr="00BC1F6A" w:rsidRDefault="007315AF">
            <w:pPr>
              <w:spacing w:line="256" w:lineRule="auto"/>
            </w:pPr>
            <w:r w:rsidRPr="00BC1F6A">
              <w:t xml:space="preserve">Физическая культура 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28A87" w14:textId="77777777" w:rsidR="007315AF" w:rsidRPr="00BC1F6A" w:rsidRDefault="007315AF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 xml:space="preserve">Учебный кабинет № 303 </w:t>
            </w:r>
          </w:p>
          <w:p w14:paraId="68691982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i/>
                <w:color w:val="000000"/>
                <w:lang w:eastAsia="ar-SA"/>
              </w:rPr>
              <w:t xml:space="preserve">(для проведения </w:t>
            </w:r>
            <w:r w:rsidRPr="00BC1F6A">
              <w:rPr>
                <w:bCs/>
                <w:i/>
                <w:iCs/>
                <w:color w:val="000000"/>
                <w:lang w:eastAsia="ar-SA"/>
              </w:rPr>
              <w:t>групповых и индивидуальных консультаций</w:t>
            </w:r>
            <w:r w:rsidRPr="00BC1F6A">
              <w:rPr>
                <w:color w:val="000000"/>
                <w:lang w:eastAsia="ar-SA"/>
              </w:rPr>
              <w:t>)</w:t>
            </w:r>
          </w:p>
          <w:p w14:paraId="23048079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Столы ученические (20);</w:t>
            </w:r>
          </w:p>
          <w:p w14:paraId="7EC1592D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Стулья ученические (40);</w:t>
            </w:r>
          </w:p>
          <w:p w14:paraId="5A870E87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Стул учительский;</w:t>
            </w:r>
          </w:p>
          <w:p w14:paraId="0A454290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Стол учительский;</w:t>
            </w:r>
          </w:p>
          <w:p w14:paraId="1E1748E9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Рабочая станция;</w:t>
            </w:r>
          </w:p>
          <w:p w14:paraId="7E54C7C4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Монитор;</w:t>
            </w:r>
          </w:p>
          <w:p w14:paraId="1580A217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Проектор;</w:t>
            </w:r>
          </w:p>
          <w:p w14:paraId="02D717D0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Экран;</w:t>
            </w:r>
          </w:p>
          <w:p w14:paraId="10B936AB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Крамер;</w:t>
            </w:r>
          </w:p>
          <w:p w14:paraId="2C730921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Акустические колонки;</w:t>
            </w:r>
          </w:p>
          <w:p w14:paraId="5431FAA6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Микрофон;</w:t>
            </w:r>
          </w:p>
          <w:p w14:paraId="1C698CF8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Доска с магнитной поверхностью;</w:t>
            </w:r>
          </w:p>
          <w:p w14:paraId="1851D7B2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Трибуна;</w:t>
            </w:r>
          </w:p>
          <w:p w14:paraId="16CC73BA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Шкафы (3);</w:t>
            </w:r>
          </w:p>
          <w:p w14:paraId="3C80528E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Тумба вкатная;</w:t>
            </w:r>
          </w:p>
          <w:p w14:paraId="21EBDCF7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Тумба;</w:t>
            </w:r>
          </w:p>
          <w:p w14:paraId="7088BF3A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lastRenderedPageBreak/>
              <w:t>Учебно-наглядные пособия (плакаты, таблицы);</w:t>
            </w:r>
          </w:p>
          <w:p w14:paraId="491D098F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Учебная литература;</w:t>
            </w:r>
          </w:p>
          <w:p w14:paraId="7A048598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Нормативно-правовые документы;</w:t>
            </w:r>
          </w:p>
          <w:p w14:paraId="1A85FF79" w14:textId="77777777" w:rsidR="007315AF" w:rsidRPr="00BC1F6A" w:rsidRDefault="007315AF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 xml:space="preserve">Комплект технической документации, в том числе паспорта на средства обучения, инструкции по их использованию и технике безопасности; </w:t>
            </w:r>
          </w:p>
          <w:p w14:paraId="21A68420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Методические пособия.</w:t>
            </w:r>
          </w:p>
          <w:p w14:paraId="0C2777D3" w14:textId="77777777" w:rsidR="007315AF" w:rsidRPr="00BC1F6A" w:rsidRDefault="007315AF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  <w:t>Программное обеспечение:</w:t>
            </w:r>
          </w:p>
          <w:p w14:paraId="612C95F8" w14:textId="77777777" w:rsidR="007315AF" w:rsidRPr="00BC1F6A" w:rsidRDefault="007315AF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06822D67" w14:textId="77777777" w:rsidR="007315AF" w:rsidRPr="00BC1F6A" w:rsidRDefault="007315AF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4B1487E2" w14:textId="77777777" w:rsidR="007315AF" w:rsidRPr="00BC1F6A" w:rsidRDefault="007315AF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6DADBD2B" w14:textId="77777777" w:rsidR="007315AF" w:rsidRPr="00BC1F6A" w:rsidRDefault="007315AF">
            <w:pPr>
              <w:suppressAutoHyphens/>
              <w:spacing w:line="256" w:lineRule="auto"/>
              <w:rPr>
                <w:b/>
                <w:color w:val="000000" w:themeColor="text1"/>
                <w:lang w:eastAsia="ar-SA"/>
              </w:rPr>
            </w:pPr>
            <w:r w:rsidRPr="00BC1F6A">
              <w:rPr>
                <w:color w:val="000000"/>
                <w:shd w:val="clear" w:color="auto" w:fill="FFFFFF"/>
              </w:rPr>
              <w:t>Операционная система Microsoft Windows 10</w:t>
            </w:r>
          </w:p>
        </w:tc>
      </w:tr>
      <w:tr w:rsidR="007315AF" w:rsidRPr="00BC1F6A" w14:paraId="6A749EB0" w14:textId="77777777" w:rsidTr="007822B8"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3250EED" w14:textId="77777777" w:rsidR="007315AF" w:rsidRPr="00BC1F6A" w:rsidRDefault="007315AF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FBA9A86" w14:textId="77777777" w:rsidR="007315AF" w:rsidRPr="00BC1F6A" w:rsidRDefault="007315AF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6ED68" w14:textId="77777777" w:rsidR="007315AF" w:rsidRPr="00BC1F6A" w:rsidRDefault="007315AF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Спортивный зал № 11</w:t>
            </w:r>
          </w:p>
          <w:p w14:paraId="3E8E89D2" w14:textId="77777777" w:rsidR="007315AF" w:rsidRPr="00BC1F6A" w:rsidRDefault="007315AF">
            <w:pPr>
              <w:suppressAutoHyphens/>
              <w:spacing w:line="256" w:lineRule="auto"/>
              <w:rPr>
                <w:i/>
                <w:color w:val="000000"/>
                <w:lang w:eastAsia="ar-SA"/>
              </w:rPr>
            </w:pPr>
            <w:r w:rsidRPr="00BC1F6A">
              <w:rPr>
                <w:i/>
                <w:color w:val="000000"/>
                <w:lang w:eastAsia="ar-SA"/>
              </w:rPr>
              <w:t>(для проведения практических занятий, промежуточной аттестации)</w:t>
            </w:r>
          </w:p>
          <w:p w14:paraId="7D4A0B5C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Стенка гимнастическая (6);</w:t>
            </w:r>
          </w:p>
          <w:p w14:paraId="1CA2D2F7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 xml:space="preserve">Перекладина навесная универсальная для стенки гимнастической (6); </w:t>
            </w:r>
          </w:p>
          <w:p w14:paraId="2D842207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Гимнастические скамейки (10);</w:t>
            </w:r>
          </w:p>
          <w:p w14:paraId="411A2748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Гимнастические снаряды (4) (перекладина, брусья, бревно, конь с ручками, конь для прыжков);</w:t>
            </w:r>
          </w:p>
          <w:p w14:paraId="2361CC9A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Тренажеры для занятий атлетической гимнастикой (6);</w:t>
            </w:r>
          </w:p>
          <w:p w14:paraId="79F2E272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Маты гимнастические (10);</w:t>
            </w:r>
          </w:p>
          <w:p w14:paraId="75E61996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Канат (8);</w:t>
            </w:r>
          </w:p>
          <w:p w14:paraId="1770782B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Шест для лазания (8);</w:t>
            </w:r>
          </w:p>
          <w:p w14:paraId="50BEDA05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Канат для перетягивания (8);</w:t>
            </w:r>
          </w:p>
          <w:p w14:paraId="44BEC7D6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 xml:space="preserve">Стойки для прыжков в высоту (6); </w:t>
            </w:r>
          </w:p>
          <w:p w14:paraId="6605244C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Перекладина для прыжков в высоту (6);</w:t>
            </w:r>
          </w:p>
          <w:p w14:paraId="6E4E635B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Зона приземления для прыжков в высоту (6);</w:t>
            </w:r>
          </w:p>
          <w:p w14:paraId="50467B8A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Беговая дорожка (6);</w:t>
            </w:r>
          </w:p>
          <w:p w14:paraId="3AFE431C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Ковер борцовский (6);</w:t>
            </w:r>
          </w:p>
          <w:p w14:paraId="47616B2E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Татами (5);</w:t>
            </w:r>
          </w:p>
          <w:p w14:paraId="7F598DA9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Скакалки (35);</w:t>
            </w:r>
          </w:p>
          <w:p w14:paraId="299C9750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Палки гимнастические (8);</w:t>
            </w:r>
          </w:p>
          <w:p w14:paraId="7765A8E8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Мячи набивные (10);</w:t>
            </w:r>
          </w:p>
          <w:p w14:paraId="120DCC1D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Мячи для метания (10);</w:t>
            </w:r>
          </w:p>
          <w:p w14:paraId="365C2384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lastRenderedPageBreak/>
              <w:t>Гантели (разные) (6);</w:t>
            </w:r>
          </w:p>
          <w:p w14:paraId="07CB5486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Гири 16, 24, 32 кг (6);</w:t>
            </w:r>
          </w:p>
          <w:p w14:paraId="1E765CCB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Секундомеры (6);</w:t>
            </w:r>
          </w:p>
          <w:p w14:paraId="3DD28F7E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Весы напольные (4);</w:t>
            </w:r>
          </w:p>
          <w:p w14:paraId="51D7B402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Ростомер (6);</w:t>
            </w:r>
          </w:p>
          <w:p w14:paraId="5B218565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Динамометры, приборы для измерения давления (6);</w:t>
            </w:r>
          </w:p>
          <w:p w14:paraId="30075746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Кольца баскетбольные (6);</w:t>
            </w:r>
          </w:p>
          <w:p w14:paraId="24ABDB45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Щиты баскетбольные (6);</w:t>
            </w:r>
          </w:p>
          <w:p w14:paraId="70079A70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Рамы для выноса баскетбольного щита (6);</w:t>
            </w:r>
          </w:p>
          <w:p w14:paraId="6EBCB99D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Стойки баскетбольные (6);</w:t>
            </w:r>
          </w:p>
          <w:p w14:paraId="5929B0D9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Защита для баскетбольного щита и стоек (6);</w:t>
            </w:r>
          </w:p>
          <w:p w14:paraId="2F725591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Сетки баскетбольные (6);</w:t>
            </w:r>
          </w:p>
          <w:p w14:paraId="50496242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Мячи баскетбольные (10);</w:t>
            </w:r>
          </w:p>
          <w:p w14:paraId="2A4B5BDD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Стойки волейбольные (6);</w:t>
            </w:r>
          </w:p>
          <w:p w14:paraId="280FF79E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Защита для волейбольных стоек (6);</w:t>
            </w:r>
          </w:p>
          <w:p w14:paraId="079B2312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Сетка волейбольная (6);</w:t>
            </w:r>
          </w:p>
          <w:p w14:paraId="659D25A1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Антенны волейбольные с карманами (2);</w:t>
            </w:r>
          </w:p>
          <w:p w14:paraId="58B98540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Волейбольные мячи (10);</w:t>
            </w:r>
          </w:p>
          <w:p w14:paraId="6039DA70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Ворота для мини-футбола (4);</w:t>
            </w:r>
          </w:p>
          <w:p w14:paraId="267DF400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Сетки для ворот мини-футбольных (4);</w:t>
            </w:r>
          </w:p>
          <w:p w14:paraId="49065A66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Гасители для ворот мини-футбольных (4);</w:t>
            </w:r>
          </w:p>
          <w:p w14:paraId="13C6CFF4" w14:textId="77777777" w:rsidR="007315AF" w:rsidRPr="00BC1F6A" w:rsidRDefault="007315AF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lang w:eastAsia="ar-SA"/>
              </w:rPr>
              <w:t>Мячи для мини-футбола (4)</w:t>
            </w:r>
          </w:p>
        </w:tc>
      </w:tr>
      <w:tr w:rsidR="007315AF" w:rsidRPr="00BC1F6A" w14:paraId="3B295A97" w14:textId="77777777" w:rsidTr="007822B8">
        <w:tc>
          <w:tcPr>
            <w:tcW w:w="15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6F8BA4E" w14:textId="77777777" w:rsidR="007315AF" w:rsidRPr="00BC1F6A" w:rsidRDefault="007315AF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F0FF92F" w14:textId="77777777" w:rsidR="007315AF" w:rsidRPr="00BC1F6A" w:rsidRDefault="007315AF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7586B" w14:textId="77777777" w:rsidR="007315AF" w:rsidRPr="00BC1F6A" w:rsidRDefault="007315AF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Открытый стадион широкого профиля с элементами полосы препятствий</w:t>
            </w:r>
          </w:p>
          <w:p w14:paraId="1A67BA45" w14:textId="77777777" w:rsidR="007315AF" w:rsidRPr="00BC1F6A" w:rsidRDefault="007315AF">
            <w:pPr>
              <w:suppressAutoHyphens/>
              <w:spacing w:line="256" w:lineRule="auto"/>
              <w:rPr>
                <w:i/>
                <w:color w:val="000000"/>
                <w:lang w:eastAsia="ar-SA"/>
              </w:rPr>
            </w:pPr>
            <w:r w:rsidRPr="00BC1F6A">
              <w:rPr>
                <w:i/>
                <w:color w:val="000000"/>
                <w:lang w:eastAsia="ar-SA"/>
              </w:rPr>
              <w:t>(для проведения практических занятий, промежуточной аттестации)</w:t>
            </w:r>
          </w:p>
          <w:p w14:paraId="1861A1CB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Мобильная полоса препятствий;</w:t>
            </w:r>
          </w:p>
          <w:p w14:paraId="7488A01D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Яма с водой для стиля-чеза (14 кв. м);</w:t>
            </w:r>
          </w:p>
          <w:p w14:paraId="387381A8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 xml:space="preserve">Сектор для прыжка в длину и тройного прыжка (длина разбега 60 м, яма с песком 21 кв. м) (2); </w:t>
            </w:r>
          </w:p>
          <w:p w14:paraId="4241CD18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Брусок отталкивания для прыжков в длину и тройного прыжка;</w:t>
            </w:r>
          </w:p>
          <w:p w14:paraId="7165DAFF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Сектор для прыжка в высоту (250 кв. м);</w:t>
            </w:r>
          </w:p>
          <w:p w14:paraId="6B8F5B33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Стойки для прыжков в высоту (3);</w:t>
            </w:r>
          </w:p>
          <w:p w14:paraId="75AAA963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Сектор для толкания ядра и метания диска (40 кв. м);</w:t>
            </w:r>
          </w:p>
          <w:p w14:paraId="2F313087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Упор для ног (4);</w:t>
            </w:r>
          </w:p>
          <w:p w14:paraId="0D1F84BC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Упор для метания ядра (4);</w:t>
            </w:r>
          </w:p>
          <w:p w14:paraId="0D33E409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lastRenderedPageBreak/>
              <w:t>Ядра (8);</w:t>
            </w:r>
          </w:p>
          <w:p w14:paraId="1ABFE88A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Указатели дальности метания на 25,30,35,40,45,50,55 (2);</w:t>
            </w:r>
          </w:p>
          <w:p w14:paraId="4F48C39C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Беговая дорожка по кругу длина каждой 400 м (6);</w:t>
            </w:r>
          </w:p>
          <w:p w14:paraId="35850A78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Барьеры для бега (3);</w:t>
            </w:r>
          </w:p>
          <w:p w14:paraId="4BEF6C6B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Стартовые флажки (8);</w:t>
            </w:r>
          </w:p>
          <w:p w14:paraId="3B1F2202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Стартовый пистолет (2);</w:t>
            </w:r>
          </w:p>
          <w:p w14:paraId="3468781A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Флажки красные и белые (6);</w:t>
            </w:r>
          </w:p>
          <w:p w14:paraId="26D43AF7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Палочки эстафетные (4);</w:t>
            </w:r>
          </w:p>
          <w:p w14:paraId="36E6CE14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Гранаты Учебные Ф-1 (10);</w:t>
            </w:r>
          </w:p>
          <w:p w14:paraId="4F7C9F85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Ворота футбольные (2);</w:t>
            </w:r>
          </w:p>
          <w:p w14:paraId="7B008B60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Сетки для футбольных ворот (2);</w:t>
            </w:r>
          </w:p>
          <w:p w14:paraId="5EEFEED0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Мячи футбольные (8);</w:t>
            </w:r>
          </w:p>
          <w:p w14:paraId="35A99507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Сетка для переноса мячей (2);</w:t>
            </w:r>
          </w:p>
          <w:p w14:paraId="45C703DC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Колодки стартовые (4);</w:t>
            </w:r>
          </w:p>
          <w:p w14:paraId="7EEBF259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Нагрудные номер (20);</w:t>
            </w:r>
          </w:p>
          <w:p w14:paraId="3CBD41F5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Тумба «Старт-Финиш»;</w:t>
            </w:r>
          </w:p>
          <w:p w14:paraId="43983722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Тумба «Поворот»;</w:t>
            </w:r>
          </w:p>
          <w:p w14:paraId="4187F91B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Рулетка металлическая (2);</w:t>
            </w:r>
          </w:p>
          <w:p w14:paraId="186C4DEA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Мерный шнур (4);</w:t>
            </w:r>
          </w:p>
          <w:p w14:paraId="0DF5B9F7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 xml:space="preserve">Маты (6); </w:t>
            </w:r>
          </w:p>
          <w:p w14:paraId="26EBF5CD" w14:textId="77777777" w:rsidR="007315AF" w:rsidRPr="00BC1F6A" w:rsidRDefault="007315AF">
            <w:pPr>
              <w:suppressAutoHyphens/>
              <w:spacing w:line="256" w:lineRule="auto"/>
              <w:rPr>
                <w:color w:val="000000"/>
                <w:lang w:val="en-US" w:eastAsia="ar-SA"/>
              </w:rPr>
            </w:pPr>
            <w:r w:rsidRPr="00BC1F6A">
              <w:rPr>
                <w:color w:val="000000"/>
                <w:lang w:eastAsia="ar-SA"/>
              </w:rPr>
              <w:t>Секундомер (6)</w:t>
            </w:r>
            <w:r w:rsidRPr="00BC1F6A">
              <w:rPr>
                <w:color w:val="000000"/>
                <w:lang w:val="en-US" w:eastAsia="ar-SA"/>
              </w:rPr>
              <w:t>;</w:t>
            </w:r>
          </w:p>
          <w:p w14:paraId="45416E5F" w14:textId="77777777" w:rsidR="007315AF" w:rsidRPr="00BC1F6A" w:rsidRDefault="007315AF">
            <w:pPr>
              <w:suppressAutoHyphens/>
              <w:spacing w:line="256" w:lineRule="auto"/>
              <w:rPr>
                <w:b/>
                <w:color w:val="000000" w:themeColor="text1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Свисток</w:t>
            </w:r>
            <w:r w:rsidRPr="00BC1F6A">
              <w:rPr>
                <w:color w:val="000000"/>
                <w:lang w:val="en-US" w:eastAsia="ar-SA"/>
              </w:rPr>
              <w:t xml:space="preserve"> (2)</w:t>
            </w:r>
            <w:r w:rsidRPr="00BC1F6A">
              <w:rPr>
                <w:color w:val="000000"/>
                <w:lang w:eastAsia="ar-SA"/>
              </w:rPr>
              <w:t>.</w:t>
            </w:r>
          </w:p>
        </w:tc>
      </w:tr>
      <w:tr w:rsidR="007315AF" w:rsidRPr="00BC1F6A" w14:paraId="4E3D2016" w14:textId="77777777" w:rsidTr="007822B8">
        <w:tc>
          <w:tcPr>
            <w:tcW w:w="15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F544F" w14:textId="77777777" w:rsidR="007315AF" w:rsidRPr="00BC1F6A" w:rsidRDefault="007315AF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23810" w14:textId="77777777" w:rsidR="007315AF" w:rsidRPr="00BC1F6A" w:rsidRDefault="007315AF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B55B3" w14:textId="77777777" w:rsidR="00A54901" w:rsidRDefault="00A54901" w:rsidP="00A54901">
            <w:pPr>
              <w:suppressAutoHyphens/>
              <w:contextualSpacing/>
              <w:rPr>
                <w:b/>
                <w:color w:val="000000" w:themeColor="text1"/>
                <w:lang w:eastAsia="ar-SA"/>
              </w:rPr>
            </w:pPr>
            <w:r>
              <w:rPr>
                <w:b/>
                <w:color w:val="000000" w:themeColor="text1"/>
                <w:lang w:eastAsia="ar-SA"/>
              </w:rPr>
              <w:t>Раздевалки №1, 27</w:t>
            </w:r>
          </w:p>
          <w:p w14:paraId="4A2D7DBA" w14:textId="04F377B1" w:rsidR="007315AF" w:rsidRPr="00BC1F6A" w:rsidRDefault="00A54901" w:rsidP="00A54901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Шкафчики, скамейки</w:t>
            </w:r>
          </w:p>
        </w:tc>
      </w:tr>
      <w:tr w:rsidR="00834F63" w:rsidRPr="00BC1F6A" w14:paraId="5E78BB39" w14:textId="77777777" w:rsidTr="00D1190C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52833" w14:textId="77777777" w:rsidR="00834F63" w:rsidRPr="00BC1F6A" w:rsidRDefault="00834F63" w:rsidP="00BC1F6A">
            <w:pPr>
              <w:pStyle w:val="ConsPlusNormal"/>
              <w:numPr>
                <w:ilvl w:val="0"/>
                <w:numId w:val="34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40218" w14:textId="77777777" w:rsidR="00834F63" w:rsidRPr="00BC1F6A" w:rsidRDefault="00834F63">
            <w:pPr>
              <w:spacing w:line="256" w:lineRule="auto"/>
            </w:pPr>
            <w:r w:rsidRPr="00BC1F6A">
              <w:t xml:space="preserve"> Русский язык и культура речи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13D32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Учебный кабинет № 301</w:t>
            </w:r>
          </w:p>
          <w:p w14:paraId="78855EE8" w14:textId="77777777" w:rsidR="00834F63" w:rsidRPr="00BC1F6A" w:rsidRDefault="00834F63">
            <w:pPr>
              <w:suppressAutoHyphens/>
              <w:spacing w:line="256" w:lineRule="auto"/>
              <w:rPr>
                <w:b/>
                <w:i/>
                <w:iCs/>
                <w:color w:val="000000"/>
                <w:lang w:eastAsia="ar-SA"/>
              </w:rPr>
            </w:pPr>
            <w:r w:rsidRPr="00BC1F6A">
              <w:rPr>
                <w:bCs/>
                <w:i/>
                <w:iCs/>
                <w:color w:val="000000"/>
                <w:lang w:eastAsia="ar-SA"/>
              </w:rPr>
              <w:t>(для проведения лекций, практических занятий, промежуточной аттестации, групповых и индивидуальных консультаций)</w:t>
            </w:r>
          </w:p>
          <w:p w14:paraId="2F96EFE1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Стол ученический (18);</w:t>
            </w:r>
          </w:p>
          <w:p w14:paraId="4C7D5F7B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Стул ученический (36);</w:t>
            </w:r>
          </w:p>
          <w:p w14:paraId="00C4DC3C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Стол учительский;</w:t>
            </w:r>
          </w:p>
          <w:p w14:paraId="1B41A884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Стул учительский;</w:t>
            </w:r>
          </w:p>
          <w:p w14:paraId="40EA84B4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Доска;</w:t>
            </w:r>
          </w:p>
          <w:p w14:paraId="7FF1CDEF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Тумба вкатная;</w:t>
            </w:r>
          </w:p>
          <w:p w14:paraId="7A763891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lastRenderedPageBreak/>
              <w:t>Учебно-наглядные пособия (плакаты, таблицы);</w:t>
            </w:r>
          </w:p>
          <w:p w14:paraId="2464FE80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Учебная литература;</w:t>
            </w:r>
          </w:p>
          <w:p w14:paraId="518436A9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Методические пособия.</w:t>
            </w:r>
          </w:p>
        </w:tc>
      </w:tr>
      <w:tr w:rsidR="00834F63" w:rsidRPr="00BC1F6A" w14:paraId="5FA54AAD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36C1F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7C91C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B2DEF" w14:textId="77777777" w:rsidR="00834F63" w:rsidRPr="00BC1F6A" w:rsidRDefault="00834F63">
            <w:pPr>
              <w:suppressAutoHyphens/>
              <w:spacing w:line="256" w:lineRule="auto"/>
              <w:rPr>
                <w:bCs/>
                <w:i/>
                <w:iCs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 xml:space="preserve">Учебный кабинет № 303 </w:t>
            </w:r>
          </w:p>
          <w:p w14:paraId="511DFFEB" w14:textId="77777777" w:rsidR="00834F63" w:rsidRPr="00BC1F6A" w:rsidRDefault="00834F63">
            <w:pPr>
              <w:suppressAutoHyphens/>
              <w:spacing w:line="256" w:lineRule="auto"/>
              <w:rPr>
                <w:b/>
                <w:i/>
                <w:iCs/>
                <w:color w:val="000000"/>
                <w:lang w:eastAsia="ar-SA"/>
              </w:rPr>
            </w:pPr>
            <w:r w:rsidRPr="00BC1F6A">
              <w:rPr>
                <w:bCs/>
                <w:i/>
                <w:iCs/>
                <w:color w:val="000000"/>
                <w:lang w:eastAsia="ar-SA"/>
              </w:rPr>
              <w:t>(для проведения лекций, практических занятий, промежуточной аттестации, групповых и индивидуальных консультаций)</w:t>
            </w:r>
          </w:p>
          <w:p w14:paraId="06EFA8E6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Столы ученические (20);</w:t>
            </w:r>
          </w:p>
          <w:p w14:paraId="332F40D1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Стулья ученические (40);</w:t>
            </w:r>
          </w:p>
          <w:p w14:paraId="36D673C8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Стул учительский;</w:t>
            </w:r>
          </w:p>
          <w:p w14:paraId="5C24A209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Стол учительский;</w:t>
            </w:r>
          </w:p>
          <w:p w14:paraId="04692012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Рабочая станция;</w:t>
            </w:r>
          </w:p>
          <w:p w14:paraId="4FFFFC20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Монитор;</w:t>
            </w:r>
          </w:p>
          <w:p w14:paraId="2A782A33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Проектор;</w:t>
            </w:r>
          </w:p>
          <w:p w14:paraId="5EF7A072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Экран;</w:t>
            </w:r>
          </w:p>
          <w:p w14:paraId="5CD31EE9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Крамер;</w:t>
            </w:r>
          </w:p>
          <w:p w14:paraId="2A55C742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Акустические колонки;</w:t>
            </w:r>
          </w:p>
          <w:p w14:paraId="37C9F70F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Микрофон;</w:t>
            </w:r>
          </w:p>
          <w:p w14:paraId="5A17CA3F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Доска с магнитной поверхностью;</w:t>
            </w:r>
          </w:p>
          <w:p w14:paraId="5DB6BDE2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Трибуна;</w:t>
            </w:r>
          </w:p>
          <w:p w14:paraId="469F6FA0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Шкафы (3);</w:t>
            </w:r>
          </w:p>
          <w:p w14:paraId="6D8A35DF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Тумба вкатная;</w:t>
            </w:r>
          </w:p>
          <w:p w14:paraId="6A41A9AA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Тумба;</w:t>
            </w:r>
          </w:p>
          <w:p w14:paraId="7416D01F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Учебно-наглядные пособия (плакаты, таблицы);</w:t>
            </w:r>
          </w:p>
          <w:p w14:paraId="2A3B2EA6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Нормативно-правовые документы;</w:t>
            </w:r>
          </w:p>
          <w:p w14:paraId="3B7953AC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Учебная литература;</w:t>
            </w:r>
          </w:p>
          <w:p w14:paraId="388BBE42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 xml:space="preserve">Комплект технической документации, в том числе паспорта на средства обучения, инструкции по их использованию и технике безопасности; </w:t>
            </w:r>
          </w:p>
          <w:p w14:paraId="640EBC79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Методические пособия.</w:t>
            </w:r>
          </w:p>
          <w:p w14:paraId="24614746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  <w:t>Программное обеспечение:</w:t>
            </w:r>
          </w:p>
          <w:p w14:paraId="42F80FB0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417EA2D0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3238D12B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48BD1CA9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 w:themeColor="text1"/>
                <w:lang w:eastAsia="ar-SA"/>
              </w:rPr>
            </w:pPr>
            <w:r w:rsidRPr="00BC1F6A">
              <w:rPr>
                <w:color w:val="000000"/>
                <w:shd w:val="clear" w:color="auto" w:fill="FFFFFF"/>
              </w:rPr>
              <w:t>Операционная система Microsoft Windows 10</w:t>
            </w:r>
          </w:p>
        </w:tc>
      </w:tr>
      <w:tr w:rsidR="00834F63" w:rsidRPr="00BC1F6A" w14:paraId="149EEDBD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EC322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0EBF6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8F278" w14:textId="77777777" w:rsidR="00834F63" w:rsidRPr="00BC1F6A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Кабинет социально – экономических дисциплин № 302</w:t>
            </w:r>
          </w:p>
          <w:p w14:paraId="0F2A9E9E" w14:textId="77777777" w:rsidR="00834F63" w:rsidRPr="00BC1F6A" w:rsidRDefault="00834F63">
            <w:pPr>
              <w:suppressAutoHyphens/>
              <w:spacing w:line="256" w:lineRule="auto"/>
              <w:rPr>
                <w:i/>
                <w:color w:val="000000"/>
                <w:lang w:eastAsia="ar-SA"/>
              </w:rPr>
            </w:pPr>
            <w:r w:rsidRPr="00BC1F6A">
              <w:rPr>
                <w:i/>
                <w:color w:val="000000"/>
                <w:lang w:eastAsia="ar-SA"/>
              </w:rPr>
              <w:t>(для проведения лекций, практических занятий, промежуточной аттестации,</w:t>
            </w:r>
            <w:r w:rsidRPr="00BC1F6A">
              <w:rPr>
                <w:bCs/>
                <w:i/>
                <w:iCs/>
                <w:color w:val="000000"/>
                <w:lang w:eastAsia="ar-SA"/>
              </w:rPr>
              <w:t xml:space="preserve"> групповых и индивидуальных консультаций</w:t>
            </w:r>
            <w:r w:rsidRPr="00BC1F6A">
              <w:rPr>
                <w:i/>
                <w:color w:val="000000"/>
                <w:lang w:eastAsia="ar-SA"/>
              </w:rPr>
              <w:t>)</w:t>
            </w:r>
          </w:p>
          <w:p w14:paraId="7113CFA4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Столы ученические (20);</w:t>
            </w:r>
          </w:p>
          <w:p w14:paraId="2011B8EC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Стулья ученические (40);</w:t>
            </w:r>
          </w:p>
          <w:p w14:paraId="62EFF067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Стол учительский;</w:t>
            </w:r>
          </w:p>
          <w:p w14:paraId="29E681E0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Стул учительский;</w:t>
            </w:r>
          </w:p>
          <w:p w14:paraId="0B113BC8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Компьютер в комплекте;</w:t>
            </w:r>
          </w:p>
          <w:p w14:paraId="2F2F0D1F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Проектор;</w:t>
            </w:r>
          </w:p>
          <w:p w14:paraId="3B173135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Экран;</w:t>
            </w:r>
          </w:p>
          <w:p w14:paraId="03C79B05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Крамер;</w:t>
            </w:r>
          </w:p>
          <w:p w14:paraId="1B92BD59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Акустические колонки;</w:t>
            </w:r>
          </w:p>
          <w:p w14:paraId="6776D174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Микрофон;</w:t>
            </w:r>
          </w:p>
          <w:p w14:paraId="544E2BFA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Доска с магнитной поверхностью;</w:t>
            </w:r>
          </w:p>
          <w:p w14:paraId="55F9F1AE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Трибуна;</w:t>
            </w:r>
          </w:p>
          <w:p w14:paraId="70B99492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Шкафы (3);</w:t>
            </w:r>
          </w:p>
          <w:p w14:paraId="1A85A89E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Плакатница;</w:t>
            </w:r>
          </w:p>
          <w:p w14:paraId="14A26761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Тумба вкатная;</w:t>
            </w:r>
          </w:p>
          <w:p w14:paraId="3564ADA2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Учебно-наглядные пособия (плакаты, таблицы);</w:t>
            </w:r>
          </w:p>
          <w:p w14:paraId="7265FEEF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4DF203EB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Нормативно-правовые документы;</w:t>
            </w:r>
          </w:p>
          <w:p w14:paraId="588D3A31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Методические пособия.</w:t>
            </w:r>
          </w:p>
          <w:p w14:paraId="3CFE5240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03A64309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1C666552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1F49C558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6C24908A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Операционная система Microsoft Windows 10</w:t>
            </w:r>
          </w:p>
        </w:tc>
      </w:tr>
      <w:tr w:rsidR="00834F63" w:rsidRPr="00BC1F6A" w14:paraId="12534DF9" w14:textId="77777777" w:rsidTr="00D1190C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32309" w14:textId="77777777" w:rsidR="00834F63" w:rsidRPr="00BC1F6A" w:rsidRDefault="00834F63" w:rsidP="00BC1F6A">
            <w:pPr>
              <w:pStyle w:val="ConsPlusNormal"/>
              <w:numPr>
                <w:ilvl w:val="0"/>
                <w:numId w:val="34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3CCA9" w14:textId="5CDB6ECC" w:rsidR="00834F63" w:rsidRPr="00BC1F6A" w:rsidRDefault="00834F63">
            <w:pPr>
              <w:spacing w:line="256" w:lineRule="auto"/>
            </w:pPr>
            <w:r w:rsidRPr="00BC1F6A">
              <w:t xml:space="preserve">Математика 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F58AC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Кабинет математики и статистики №436</w:t>
            </w:r>
          </w:p>
          <w:p w14:paraId="303979D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i/>
                <w:color w:val="000000" w:themeColor="text1"/>
                <w:lang w:eastAsia="ar-SA"/>
              </w:rPr>
              <w:t xml:space="preserve">(для проведения лекций, практических занятий, </w:t>
            </w:r>
            <w:r w:rsidRPr="00BC1F6A">
              <w:rPr>
                <w:i/>
                <w:lang w:eastAsia="ar-SA"/>
              </w:rPr>
              <w:t>промежуточной аттестации,</w:t>
            </w:r>
            <w:r w:rsidRPr="00BC1F6A">
              <w:rPr>
                <w:bCs/>
                <w:i/>
                <w:iCs/>
                <w:lang w:eastAsia="ar-SA"/>
              </w:rPr>
              <w:t xml:space="preserve"> групповых и индивидуальных консультаций</w:t>
            </w:r>
            <w:r w:rsidRPr="00BC1F6A">
              <w:rPr>
                <w:lang w:eastAsia="ar-SA"/>
              </w:rPr>
              <w:t>)</w:t>
            </w:r>
          </w:p>
          <w:p w14:paraId="28038E7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2B7D2A8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7BD602F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5C3DA4B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Стул учительский;</w:t>
            </w:r>
          </w:p>
          <w:p w14:paraId="43E4BD3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Доска;</w:t>
            </w:r>
          </w:p>
          <w:p w14:paraId="393CFFA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742803A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3E22008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397B1E79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</w:tc>
      </w:tr>
      <w:tr w:rsidR="00834F63" w:rsidRPr="00BC1F6A" w14:paraId="6978D0D2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2F870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1B642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9C616" w14:textId="77777777" w:rsidR="00834F63" w:rsidRPr="00BC1F6A" w:rsidRDefault="00834F63">
            <w:pPr>
              <w:suppressAutoHyphens/>
              <w:spacing w:line="256" w:lineRule="auto"/>
              <w:rPr>
                <w:bCs/>
                <w:i/>
                <w:iCs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 xml:space="preserve">Учебный кабинет № 303 </w:t>
            </w:r>
          </w:p>
          <w:p w14:paraId="3751181A" w14:textId="77777777" w:rsidR="00834F63" w:rsidRPr="00BC1F6A" w:rsidRDefault="00834F63">
            <w:pPr>
              <w:suppressAutoHyphens/>
              <w:spacing w:line="256" w:lineRule="auto"/>
              <w:rPr>
                <w:b/>
                <w:i/>
                <w:iCs/>
                <w:color w:val="000000"/>
                <w:lang w:eastAsia="ar-SA"/>
              </w:rPr>
            </w:pPr>
            <w:r w:rsidRPr="00BC1F6A">
              <w:rPr>
                <w:bCs/>
                <w:i/>
                <w:iCs/>
                <w:color w:val="000000"/>
                <w:lang w:eastAsia="ar-SA"/>
              </w:rPr>
              <w:t>(для проведения лекций, практических занятий, промежуточной аттестации, групповых и индивидуальных консультаций)</w:t>
            </w:r>
          </w:p>
          <w:p w14:paraId="3D167CAE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Столы ученические (20);</w:t>
            </w:r>
          </w:p>
          <w:p w14:paraId="22B9F3E2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Стулья ученические (40);</w:t>
            </w:r>
          </w:p>
          <w:p w14:paraId="52CDE251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Стул учительский;</w:t>
            </w:r>
          </w:p>
          <w:p w14:paraId="3F7026A0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Стол учительский;</w:t>
            </w:r>
          </w:p>
          <w:p w14:paraId="4C86A2DD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Рабочая станция;</w:t>
            </w:r>
          </w:p>
          <w:p w14:paraId="6422D0D9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Монитор;</w:t>
            </w:r>
          </w:p>
          <w:p w14:paraId="26B3097F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Проектор;</w:t>
            </w:r>
          </w:p>
          <w:p w14:paraId="3D801FDC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Экран;</w:t>
            </w:r>
          </w:p>
          <w:p w14:paraId="775302C6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Крамер;</w:t>
            </w:r>
          </w:p>
          <w:p w14:paraId="469E6D8D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Акустические колонки;</w:t>
            </w:r>
          </w:p>
          <w:p w14:paraId="46DD8B5F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Микрофон;</w:t>
            </w:r>
          </w:p>
          <w:p w14:paraId="3C388A7D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Доска с магнитной поверхностью;</w:t>
            </w:r>
          </w:p>
          <w:p w14:paraId="6025A21E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Трибуна;</w:t>
            </w:r>
          </w:p>
          <w:p w14:paraId="1EC94865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Шкафы (3);</w:t>
            </w:r>
          </w:p>
          <w:p w14:paraId="2AEB08F5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Тумба вкатная;</w:t>
            </w:r>
          </w:p>
          <w:p w14:paraId="15C376AC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Тумба;</w:t>
            </w:r>
          </w:p>
          <w:p w14:paraId="06AC6BE5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Учебно-наглядные пособия (плакаты, таблицы);</w:t>
            </w:r>
          </w:p>
          <w:p w14:paraId="1FB3E7A4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Учебная литература;</w:t>
            </w:r>
          </w:p>
          <w:p w14:paraId="53CA41F0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Нормативно-правовые документы;</w:t>
            </w:r>
          </w:p>
          <w:p w14:paraId="11507958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 xml:space="preserve">Комплект технической документации, в том числе паспорта на средства обучения, инструкции по их использованию и технике безопасности; </w:t>
            </w:r>
          </w:p>
          <w:p w14:paraId="574BE0AF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Методические пособия.</w:t>
            </w:r>
          </w:p>
          <w:p w14:paraId="14F790DD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  <w:t>Программное обеспечение:</w:t>
            </w:r>
          </w:p>
          <w:p w14:paraId="787D285A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7481FC21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lastRenderedPageBreak/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39B26C82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0CF98E12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/>
                <w:shd w:val="clear" w:color="auto" w:fill="FFFFFF"/>
              </w:rPr>
              <w:t>Операционная система Microsoft Windows 10</w:t>
            </w:r>
          </w:p>
        </w:tc>
      </w:tr>
      <w:tr w:rsidR="00834F63" w:rsidRPr="00BC1F6A" w14:paraId="49B09E4F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FEDD1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3497C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6FCBA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Кабинет математики и статистики №305</w:t>
            </w:r>
          </w:p>
          <w:p w14:paraId="753A4DE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BC1F6A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</w:t>
            </w:r>
            <w:r w:rsidRPr="00BC1F6A">
              <w:rPr>
                <w:color w:val="000000" w:themeColor="text1"/>
                <w:lang w:eastAsia="ar-SA"/>
              </w:rPr>
              <w:t>)</w:t>
            </w:r>
          </w:p>
          <w:p w14:paraId="58CA703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(15);</w:t>
            </w:r>
          </w:p>
          <w:p w14:paraId="693F4F0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(30);</w:t>
            </w:r>
          </w:p>
          <w:p w14:paraId="3CC7E56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5BB9B30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7E152BD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Компьютер в комплекте;</w:t>
            </w:r>
          </w:p>
          <w:p w14:paraId="0D3FC85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Мини-проектор;</w:t>
            </w:r>
          </w:p>
          <w:p w14:paraId="62F4DD4F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Акустические колонки;</w:t>
            </w:r>
          </w:p>
          <w:p w14:paraId="66DB12A3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Микрофон;</w:t>
            </w:r>
          </w:p>
          <w:p w14:paraId="7D66E97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Экран;</w:t>
            </w:r>
          </w:p>
          <w:p w14:paraId="7017ED9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6102DF3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Шкаф;</w:t>
            </w:r>
          </w:p>
          <w:p w14:paraId="463A630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48F6BF4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Стенд наблюдательная астрономия;</w:t>
            </w:r>
          </w:p>
          <w:p w14:paraId="3D15645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Стенд загадочный мир космоса;</w:t>
            </w:r>
          </w:p>
          <w:p w14:paraId="78B7D52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Набор карточек космическая викторина (5);</w:t>
            </w:r>
          </w:p>
          <w:p w14:paraId="3F79B1D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3AA8F34E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7E8ABB84" w14:textId="77777777" w:rsidR="00834F63" w:rsidRPr="00BC1F6A" w:rsidRDefault="00834F63">
            <w:pPr>
              <w:suppressAutoHyphens/>
              <w:spacing w:line="256" w:lineRule="auto"/>
              <w:rPr>
                <w:rFonts w:eastAsiaTheme="minorHAnsi"/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Методические пособия.</w:t>
            </w:r>
          </w:p>
          <w:p w14:paraId="2B48C265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215677E2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0D41CEC1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30A577B0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56ED6FE8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Операционная система Microsoft Windows 10</w:t>
            </w:r>
          </w:p>
        </w:tc>
      </w:tr>
      <w:tr w:rsidR="00834F63" w:rsidRPr="00BC1F6A" w14:paraId="623276AD" w14:textId="77777777" w:rsidTr="00D1190C">
        <w:trPr>
          <w:trHeight w:val="730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6072E" w14:textId="77777777" w:rsidR="00834F63" w:rsidRPr="00BC1F6A" w:rsidRDefault="00834F63" w:rsidP="00BC1F6A">
            <w:pPr>
              <w:pStyle w:val="ConsPlusNormal"/>
              <w:numPr>
                <w:ilvl w:val="0"/>
                <w:numId w:val="34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E3851" w14:textId="77777777" w:rsidR="00834F63" w:rsidRPr="00BC1F6A" w:rsidRDefault="00834F63">
            <w:pPr>
              <w:spacing w:line="256" w:lineRule="auto"/>
            </w:pPr>
            <w:r w:rsidRPr="00BC1F6A">
              <w:t>Экологические основы природопользования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355A4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Кабинет экологических основ природопользования № 115</w:t>
            </w:r>
          </w:p>
          <w:p w14:paraId="75F942BA" w14:textId="77777777" w:rsidR="00834F63" w:rsidRPr="00BC1F6A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BC1F6A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BC1F6A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</w:t>
            </w:r>
            <w:r w:rsidRPr="00BC1F6A">
              <w:rPr>
                <w:i/>
                <w:color w:val="000000" w:themeColor="text1"/>
                <w:lang w:eastAsia="ar-SA"/>
              </w:rPr>
              <w:t>)</w:t>
            </w:r>
          </w:p>
          <w:p w14:paraId="7681C4B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Стол ученический (10);</w:t>
            </w:r>
          </w:p>
          <w:p w14:paraId="6B64971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(20);</w:t>
            </w:r>
          </w:p>
          <w:p w14:paraId="0D053BE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1CD6D73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790B46D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Системный блок;</w:t>
            </w:r>
          </w:p>
          <w:p w14:paraId="40A8F16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2C42EEA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Мини-проектор;</w:t>
            </w:r>
          </w:p>
          <w:p w14:paraId="1EC9CFB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3F32538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08BC51A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Шкаф;</w:t>
            </w:r>
          </w:p>
          <w:p w14:paraId="3B94DF5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5949C40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7DF156A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2E96C51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Методические пособия</w:t>
            </w:r>
          </w:p>
          <w:p w14:paraId="6913338E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20ADBDA2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4450AAAC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65B05283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385A571D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</w:t>
            </w:r>
          </w:p>
        </w:tc>
      </w:tr>
      <w:tr w:rsidR="00834F63" w:rsidRPr="00BC1F6A" w14:paraId="22E37253" w14:textId="77777777" w:rsidTr="00D1190C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FAA75" w14:textId="77777777" w:rsidR="00834F63" w:rsidRPr="00BC1F6A" w:rsidRDefault="00834F63" w:rsidP="00BC1F6A">
            <w:pPr>
              <w:pStyle w:val="ConsPlusNormal"/>
              <w:numPr>
                <w:ilvl w:val="0"/>
                <w:numId w:val="34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B1BA7" w14:textId="77777777" w:rsidR="00834F63" w:rsidRPr="00BC1F6A" w:rsidRDefault="00834F63">
            <w:pPr>
              <w:spacing w:line="256" w:lineRule="auto"/>
            </w:pPr>
            <w:r w:rsidRPr="00BC1F6A">
              <w:t>Информатика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0A4A5" w14:textId="77777777" w:rsidR="00834F63" w:rsidRPr="00BC1F6A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BC1F6A">
              <w:rPr>
                <w:b/>
                <w:lang w:eastAsia="ar-SA"/>
              </w:rPr>
              <w:t xml:space="preserve">Лаборатория информационных технологий в профессиональной деятельности </w:t>
            </w:r>
            <w:r w:rsidRPr="00BC1F6A">
              <w:rPr>
                <w:b/>
                <w:color w:val="000000" w:themeColor="text1"/>
                <w:lang w:eastAsia="ar-SA"/>
              </w:rPr>
              <w:t>№ 307</w:t>
            </w:r>
          </w:p>
          <w:p w14:paraId="62D912A6" w14:textId="77777777" w:rsidR="00834F63" w:rsidRPr="00BC1F6A" w:rsidRDefault="00834F63">
            <w:pPr>
              <w:suppressAutoHyphens/>
              <w:spacing w:line="256" w:lineRule="auto"/>
              <w:rPr>
                <w:i/>
                <w:color w:val="000000"/>
                <w:lang w:eastAsia="ar-SA"/>
              </w:rPr>
            </w:pPr>
            <w:r w:rsidRPr="00BC1F6A">
              <w:rPr>
                <w:i/>
                <w:color w:val="000000"/>
                <w:lang w:eastAsia="ar-SA"/>
              </w:rPr>
              <w:t>(для проведения лекций, практических занятий, промежуточной аттестации,</w:t>
            </w:r>
            <w:r w:rsidRPr="00BC1F6A">
              <w:rPr>
                <w:bCs/>
                <w:i/>
                <w:iCs/>
                <w:color w:val="000000"/>
                <w:lang w:eastAsia="ar-SA"/>
              </w:rPr>
              <w:t xml:space="preserve"> групповых и индивидуальных консультаций</w:t>
            </w:r>
            <w:r w:rsidRPr="00BC1F6A">
              <w:rPr>
                <w:i/>
                <w:color w:val="000000"/>
                <w:lang w:eastAsia="ar-SA"/>
              </w:rPr>
              <w:t>)</w:t>
            </w:r>
          </w:p>
          <w:p w14:paraId="3CAD59C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(7);</w:t>
            </w:r>
          </w:p>
          <w:p w14:paraId="615ACBB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(14);</w:t>
            </w:r>
          </w:p>
          <w:p w14:paraId="7346E95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027202E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6AE6F59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Компьютерные кресла (13);</w:t>
            </w:r>
          </w:p>
          <w:p w14:paraId="39699F1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Компьютерный столик (13);</w:t>
            </w:r>
          </w:p>
          <w:p w14:paraId="24092D7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Процессор;</w:t>
            </w:r>
          </w:p>
          <w:p w14:paraId="0F220E9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289680F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Компьютер в комплекте (12);</w:t>
            </w:r>
          </w:p>
          <w:p w14:paraId="30DE297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Шкаф;</w:t>
            </w:r>
          </w:p>
          <w:p w14:paraId="55EAB59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Плакатница;</w:t>
            </w:r>
          </w:p>
          <w:p w14:paraId="2845547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 (2);</w:t>
            </w:r>
          </w:p>
          <w:p w14:paraId="06C7628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2A1BBF71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058C293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Электронные пособия;</w:t>
            </w:r>
          </w:p>
          <w:p w14:paraId="6D15202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Акустические колонки;</w:t>
            </w:r>
          </w:p>
          <w:p w14:paraId="5E7F72D3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5A64EFD4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6D51766C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69390857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4C01DC3A" w14:textId="77777777" w:rsidR="00834F63" w:rsidRPr="00BC1F6A" w:rsidRDefault="00834F63">
            <w:pPr>
              <w:spacing w:line="256" w:lineRule="auto"/>
              <w:rPr>
                <w:b/>
                <w:color w:val="000000" w:themeColor="text1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Операционная система Microsoft Windows 10 </w:t>
            </w:r>
          </w:p>
        </w:tc>
      </w:tr>
      <w:tr w:rsidR="00834F63" w:rsidRPr="00BC1F6A" w14:paraId="1C669DAE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5974C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9FA7B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AF92E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 xml:space="preserve">Учебный кабинет № 303 </w:t>
            </w:r>
          </w:p>
          <w:p w14:paraId="533631E7" w14:textId="77777777" w:rsidR="00834F63" w:rsidRPr="00BC1F6A" w:rsidRDefault="00834F63">
            <w:pPr>
              <w:suppressAutoHyphens/>
              <w:spacing w:line="256" w:lineRule="auto"/>
              <w:rPr>
                <w:i/>
                <w:color w:val="000000"/>
                <w:lang w:eastAsia="ar-SA"/>
              </w:rPr>
            </w:pPr>
            <w:r w:rsidRPr="00BC1F6A">
              <w:rPr>
                <w:i/>
                <w:color w:val="000000"/>
                <w:lang w:eastAsia="ar-SA"/>
              </w:rPr>
              <w:t>(для проведения лекций,  промежуточной аттестации, групповых и индивидуальных консультаций)</w:t>
            </w:r>
          </w:p>
          <w:p w14:paraId="61253CBD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Столы ученические (20);</w:t>
            </w:r>
          </w:p>
          <w:p w14:paraId="6C9805FC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Стулья ученические (40);</w:t>
            </w:r>
          </w:p>
          <w:p w14:paraId="1F2A80E5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Стул учительский;</w:t>
            </w:r>
          </w:p>
          <w:p w14:paraId="3C9F9DD8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Стол учительский;</w:t>
            </w:r>
          </w:p>
          <w:p w14:paraId="52773A57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Рабочая станция;</w:t>
            </w:r>
          </w:p>
          <w:p w14:paraId="4305F166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Монитор;</w:t>
            </w:r>
          </w:p>
          <w:p w14:paraId="560AAF12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Проектор;</w:t>
            </w:r>
          </w:p>
          <w:p w14:paraId="72EB1748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Экран;</w:t>
            </w:r>
          </w:p>
          <w:p w14:paraId="3FE92BE1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Крамер;</w:t>
            </w:r>
          </w:p>
          <w:p w14:paraId="6F4520FD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Акустические колонки;</w:t>
            </w:r>
          </w:p>
          <w:p w14:paraId="4A0F8A56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Микрофон;</w:t>
            </w:r>
          </w:p>
          <w:p w14:paraId="513AEBF8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Доска с магнитной поверхностью;</w:t>
            </w:r>
          </w:p>
          <w:p w14:paraId="5C7B640E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Трибуна;</w:t>
            </w:r>
          </w:p>
          <w:p w14:paraId="04BA5A8F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Шкафы (3);</w:t>
            </w:r>
          </w:p>
          <w:p w14:paraId="7C30E1E2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Тумба вкатная;</w:t>
            </w:r>
          </w:p>
          <w:p w14:paraId="7A56954E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Тумба;</w:t>
            </w:r>
          </w:p>
          <w:p w14:paraId="66AADB6D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Учебно-наглядные пособия (плакаты, таблицы);</w:t>
            </w:r>
          </w:p>
          <w:p w14:paraId="43B0DBCF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Учебная литература;</w:t>
            </w:r>
          </w:p>
          <w:p w14:paraId="72ED6DA9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 xml:space="preserve">Комплект технической документации, в том числе паспорта на средства </w:t>
            </w:r>
            <w:r w:rsidRPr="00BC1F6A">
              <w:rPr>
                <w:lang w:eastAsia="ar-SA"/>
              </w:rPr>
              <w:lastRenderedPageBreak/>
              <w:t xml:space="preserve">обучения, инструкции по их использованию и технике безопасности; </w:t>
            </w:r>
          </w:p>
          <w:p w14:paraId="1994E7F4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Нормативно-правовые документы;</w:t>
            </w:r>
          </w:p>
          <w:p w14:paraId="0093435A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Методические пособия.</w:t>
            </w:r>
          </w:p>
          <w:p w14:paraId="2C8B80A7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  <w:t>Программное обеспечение:</w:t>
            </w:r>
          </w:p>
          <w:p w14:paraId="7ED35FE8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0E133970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128F3A02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1BB11AAC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 w:themeColor="text1"/>
                <w:lang w:eastAsia="ar-SA"/>
              </w:rPr>
            </w:pPr>
            <w:r w:rsidRPr="00BC1F6A">
              <w:rPr>
                <w:color w:val="000000"/>
                <w:shd w:val="clear" w:color="auto" w:fill="FFFFFF"/>
              </w:rPr>
              <w:t>Операционная система Microsoft Windows 10</w:t>
            </w:r>
          </w:p>
        </w:tc>
      </w:tr>
      <w:tr w:rsidR="00834F63" w:rsidRPr="00BC1F6A" w14:paraId="3D68B445" w14:textId="77777777" w:rsidTr="00D1190C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BE797" w14:textId="77777777" w:rsidR="00834F63" w:rsidRPr="00BC1F6A" w:rsidRDefault="00834F63" w:rsidP="00BC1F6A">
            <w:pPr>
              <w:pStyle w:val="ConsPlusNormal"/>
              <w:numPr>
                <w:ilvl w:val="0"/>
                <w:numId w:val="34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05B5A" w14:textId="77777777" w:rsidR="00834F63" w:rsidRPr="00BC1F6A" w:rsidRDefault="00834F63">
            <w:pPr>
              <w:spacing w:line="256" w:lineRule="auto"/>
            </w:pPr>
            <w:r w:rsidRPr="00BC1F6A">
              <w:t>Основы коммерческой деятельности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D812E" w14:textId="77777777" w:rsidR="00834F63" w:rsidRPr="00BC1F6A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  <w:t>Кабинет коммерческой деятельности № 407</w:t>
            </w:r>
          </w:p>
          <w:p w14:paraId="6141BAB8" w14:textId="77777777" w:rsidR="00834F63" w:rsidRPr="00BC1F6A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BC1F6A">
              <w:rPr>
                <w:i/>
                <w:color w:val="000000" w:themeColor="text1"/>
                <w:lang w:eastAsia="ar-SA"/>
              </w:rPr>
              <w:t xml:space="preserve">(для проведения лекций, практических занятий, </w:t>
            </w:r>
            <w:r w:rsidRPr="00BC1F6A">
              <w:rPr>
                <w:i/>
                <w:lang w:eastAsia="ar-SA"/>
              </w:rPr>
              <w:t>промежуточной аттестации,</w:t>
            </w:r>
            <w:r w:rsidRPr="00BC1F6A">
              <w:rPr>
                <w:bCs/>
                <w:i/>
                <w:iCs/>
                <w:lang w:eastAsia="ar-SA"/>
              </w:rPr>
              <w:t xml:space="preserve"> групповых и индивидуальных консультаций</w:t>
            </w:r>
            <w:r w:rsidRPr="00BC1F6A">
              <w:rPr>
                <w:i/>
                <w:lang w:eastAsia="ar-SA"/>
              </w:rPr>
              <w:t>)</w:t>
            </w:r>
          </w:p>
          <w:p w14:paraId="31A50C2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23D0B9F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197B2B9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2544518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48F812F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Доска;</w:t>
            </w:r>
          </w:p>
          <w:p w14:paraId="6FFD4C2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6360332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7C96A8F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3ADE0BF7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</w:tc>
      </w:tr>
      <w:tr w:rsidR="00834F63" w:rsidRPr="00BC1F6A" w14:paraId="770CEDFD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8A16A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5645B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7D2D9" w14:textId="77777777" w:rsidR="00834F63" w:rsidRPr="00BC1F6A" w:rsidRDefault="00834F63">
            <w:pPr>
              <w:suppressAutoHyphens/>
              <w:spacing w:line="256" w:lineRule="auto"/>
              <w:rPr>
                <w:bCs/>
                <w:i/>
                <w:iCs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 xml:space="preserve">Учебный кабинет № 303 </w:t>
            </w:r>
          </w:p>
          <w:p w14:paraId="14C095DE" w14:textId="77777777" w:rsidR="00834F63" w:rsidRPr="00BC1F6A" w:rsidRDefault="00834F63">
            <w:pPr>
              <w:suppressAutoHyphens/>
              <w:spacing w:line="256" w:lineRule="auto"/>
              <w:rPr>
                <w:b/>
                <w:i/>
                <w:iCs/>
                <w:color w:val="000000"/>
                <w:lang w:eastAsia="ar-SA"/>
              </w:rPr>
            </w:pPr>
            <w:r w:rsidRPr="00BC1F6A">
              <w:rPr>
                <w:bCs/>
                <w:i/>
                <w:iCs/>
                <w:color w:val="000000"/>
                <w:lang w:eastAsia="ar-SA"/>
              </w:rPr>
              <w:t>(для проведения лекций, практических занятий, промежуточной аттестации, групповых и индивидуальных консультаций)</w:t>
            </w:r>
          </w:p>
          <w:p w14:paraId="3B42209E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Столы ученические (20);</w:t>
            </w:r>
          </w:p>
          <w:p w14:paraId="72EA255D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Стулья ученические (40);</w:t>
            </w:r>
          </w:p>
          <w:p w14:paraId="1BA84411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Стул учительский;</w:t>
            </w:r>
          </w:p>
          <w:p w14:paraId="21480D94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Стол учительский;</w:t>
            </w:r>
          </w:p>
          <w:p w14:paraId="643DB297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Рабочая станция;</w:t>
            </w:r>
          </w:p>
          <w:p w14:paraId="2DF9442A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Монитор;</w:t>
            </w:r>
          </w:p>
          <w:p w14:paraId="4EB8DC05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Проектор;</w:t>
            </w:r>
          </w:p>
          <w:p w14:paraId="24DD80B6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Экран;</w:t>
            </w:r>
          </w:p>
          <w:p w14:paraId="609F983D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Крамер;</w:t>
            </w:r>
          </w:p>
          <w:p w14:paraId="65A038FF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lastRenderedPageBreak/>
              <w:t>Акустические колонки;</w:t>
            </w:r>
          </w:p>
          <w:p w14:paraId="4EB76A80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Микрофон;</w:t>
            </w:r>
          </w:p>
          <w:p w14:paraId="6D7D7E7F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Доска с магнитной поверхностью;</w:t>
            </w:r>
          </w:p>
          <w:p w14:paraId="026AD1B7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Трибуна;</w:t>
            </w:r>
          </w:p>
          <w:p w14:paraId="56FC0B75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Шкафы (3);</w:t>
            </w:r>
          </w:p>
          <w:p w14:paraId="1E506744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Тумба вкатная;</w:t>
            </w:r>
          </w:p>
          <w:p w14:paraId="0D966B6E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Тумба;</w:t>
            </w:r>
          </w:p>
          <w:p w14:paraId="5EA418A0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Учебно-наглядные пособия (плакаты, таблицы);</w:t>
            </w:r>
          </w:p>
          <w:p w14:paraId="58519EC5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Учебная литература;</w:t>
            </w:r>
          </w:p>
          <w:p w14:paraId="4E44D3F1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Нормативно-правовые документы;</w:t>
            </w:r>
          </w:p>
          <w:p w14:paraId="41839F5D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 xml:space="preserve">Комплект технической документации, в том числе паспорта на средства обучения, инструкции по их использованию и технике безопасности; </w:t>
            </w:r>
          </w:p>
          <w:p w14:paraId="71859251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Методические пособия.</w:t>
            </w:r>
          </w:p>
          <w:p w14:paraId="2C4B1DF8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  <w:t>Программное обеспечение:</w:t>
            </w:r>
          </w:p>
          <w:p w14:paraId="58C98657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463389E0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423D4126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42F9226D" w14:textId="77777777" w:rsidR="00834F63" w:rsidRPr="00BC1F6A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</w:t>
            </w:r>
          </w:p>
        </w:tc>
      </w:tr>
      <w:tr w:rsidR="00834F63" w:rsidRPr="00BC1F6A" w14:paraId="5790AA2B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30CC7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E1086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CC38A" w14:textId="77777777" w:rsidR="00834F63" w:rsidRPr="00BC1F6A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  <w:t>Кабинет коммерческой деятельности № 112</w:t>
            </w:r>
          </w:p>
          <w:p w14:paraId="25565D53" w14:textId="77777777" w:rsidR="00834F63" w:rsidRPr="00BC1F6A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BC1F6A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BC1F6A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</w:t>
            </w:r>
            <w:r w:rsidRPr="00BC1F6A">
              <w:rPr>
                <w:i/>
                <w:color w:val="000000" w:themeColor="text1"/>
                <w:lang w:eastAsia="ar-SA"/>
              </w:rPr>
              <w:t>)</w:t>
            </w:r>
          </w:p>
          <w:p w14:paraId="7D470AF8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Стол ученический (10);</w:t>
            </w:r>
          </w:p>
          <w:p w14:paraId="297CD9C9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Стул ученический (20);</w:t>
            </w:r>
          </w:p>
          <w:p w14:paraId="35BBBA14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Стол учительский;</w:t>
            </w:r>
          </w:p>
          <w:p w14:paraId="7DDE64BB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Стул учительский;</w:t>
            </w:r>
          </w:p>
          <w:p w14:paraId="57CB6779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Системный блок;</w:t>
            </w:r>
          </w:p>
          <w:p w14:paraId="314D6B71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Монитор;</w:t>
            </w:r>
          </w:p>
          <w:p w14:paraId="021FA9C4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Мини-проектор;</w:t>
            </w:r>
          </w:p>
          <w:p w14:paraId="13C08445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Доска с магнитной поверхностью;</w:t>
            </w:r>
          </w:p>
          <w:p w14:paraId="5B9F0A28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Тумба вкатная;</w:t>
            </w:r>
          </w:p>
          <w:p w14:paraId="7F558F1F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Шкаф;</w:t>
            </w:r>
          </w:p>
          <w:p w14:paraId="10609C5D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Нормативно-правовые документы;</w:t>
            </w:r>
          </w:p>
          <w:p w14:paraId="655B5840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Учебно-наглядные пособия (плакаты, таблицы);</w:t>
            </w:r>
          </w:p>
          <w:p w14:paraId="7C557F7D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Учебная литература;</w:t>
            </w:r>
          </w:p>
          <w:p w14:paraId="7708E25B" w14:textId="77777777" w:rsidR="00834F63" w:rsidRPr="00BC1F6A" w:rsidRDefault="00834F63">
            <w:pPr>
              <w:suppressAutoHyphens/>
              <w:spacing w:line="256" w:lineRule="auto"/>
              <w:rPr>
                <w:rFonts w:eastAsiaTheme="minorHAnsi"/>
              </w:rPr>
            </w:pPr>
            <w:r w:rsidRPr="00BC1F6A">
              <w:rPr>
                <w:lang w:eastAsia="ar-SA"/>
              </w:rPr>
              <w:t>Методические пособия.</w:t>
            </w:r>
            <w:r w:rsidRPr="00BC1F6A">
              <w:t xml:space="preserve"> </w:t>
            </w:r>
          </w:p>
          <w:p w14:paraId="2AE0B851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0A0BCDA0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01DC3092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7740026A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6DA9913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  <w:p w14:paraId="1D360EA8" w14:textId="77777777" w:rsidR="00834F63" w:rsidRPr="00BC1F6A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1С: Предприятие</w:t>
            </w:r>
          </w:p>
        </w:tc>
      </w:tr>
      <w:tr w:rsidR="00834F63" w:rsidRPr="00BC1F6A" w14:paraId="551B27EE" w14:textId="77777777" w:rsidTr="00D1190C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D22AA" w14:textId="77777777" w:rsidR="00834F63" w:rsidRPr="00BC1F6A" w:rsidRDefault="00834F63" w:rsidP="00BC1F6A">
            <w:pPr>
              <w:pStyle w:val="ConsPlusNormal"/>
              <w:numPr>
                <w:ilvl w:val="0"/>
                <w:numId w:val="34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7B4F1" w14:textId="77777777" w:rsidR="00834F63" w:rsidRPr="00BC1F6A" w:rsidRDefault="00834F63">
            <w:pPr>
              <w:spacing w:line="256" w:lineRule="auto"/>
            </w:pPr>
            <w:r w:rsidRPr="00BC1F6A">
              <w:t>Теоретические основы товароведения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54B95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Кабинет метрологии и стандартизации № 406</w:t>
            </w:r>
          </w:p>
          <w:p w14:paraId="41A1584A" w14:textId="77777777" w:rsidR="00834F63" w:rsidRPr="00BC1F6A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BC1F6A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BC1F6A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</w:t>
            </w:r>
            <w:r w:rsidRPr="00BC1F6A">
              <w:rPr>
                <w:i/>
                <w:color w:val="000000" w:themeColor="text1"/>
                <w:lang w:eastAsia="ar-SA"/>
              </w:rPr>
              <w:t>)</w:t>
            </w:r>
          </w:p>
          <w:p w14:paraId="65C4DB7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4C2409C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1D97A47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5D8DDB5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2623D46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Доска;</w:t>
            </w:r>
          </w:p>
          <w:p w14:paraId="479901D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53E836F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0E91CC3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0A53568F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</w:tc>
      </w:tr>
      <w:tr w:rsidR="00834F63" w:rsidRPr="00BC1F6A" w14:paraId="53F4B0B5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7CA81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05FB3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42FA5" w14:textId="77777777" w:rsidR="00834F63" w:rsidRPr="00BC1F6A" w:rsidRDefault="00834F63">
            <w:pPr>
              <w:suppressAutoHyphens/>
              <w:spacing w:line="256" w:lineRule="auto"/>
              <w:rPr>
                <w:bCs/>
                <w:i/>
                <w:iCs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 xml:space="preserve">Учебный кабинет № 303 </w:t>
            </w:r>
          </w:p>
          <w:p w14:paraId="620489B5" w14:textId="77777777" w:rsidR="00834F63" w:rsidRPr="00BC1F6A" w:rsidRDefault="00834F63">
            <w:pPr>
              <w:suppressAutoHyphens/>
              <w:spacing w:line="256" w:lineRule="auto"/>
              <w:rPr>
                <w:b/>
                <w:i/>
                <w:iCs/>
                <w:color w:val="000000"/>
                <w:lang w:eastAsia="ar-SA"/>
              </w:rPr>
            </w:pPr>
            <w:r w:rsidRPr="00BC1F6A">
              <w:rPr>
                <w:bCs/>
                <w:i/>
                <w:iCs/>
                <w:color w:val="000000"/>
                <w:lang w:eastAsia="ar-SA"/>
              </w:rPr>
              <w:t>(для проведения лекций, практических занятий, промежуточной аттестации, групповых и индивидуальных консультаций)</w:t>
            </w:r>
          </w:p>
          <w:p w14:paraId="6323CA81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Столы ученические (20);</w:t>
            </w:r>
          </w:p>
          <w:p w14:paraId="6F1CAA53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Стулья ученические (40);</w:t>
            </w:r>
          </w:p>
          <w:p w14:paraId="39BF2ED5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Стул учительский;</w:t>
            </w:r>
          </w:p>
          <w:p w14:paraId="767484CE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Стол учительский;</w:t>
            </w:r>
          </w:p>
          <w:p w14:paraId="6F17D476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Рабочая станция;</w:t>
            </w:r>
          </w:p>
          <w:p w14:paraId="003E9600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Монитор;</w:t>
            </w:r>
          </w:p>
          <w:p w14:paraId="7C0D3D76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Проектор;</w:t>
            </w:r>
          </w:p>
          <w:p w14:paraId="22FBD24E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Экран;</w:t>
            </w:r>
          </w:p>
          <w:p w14:paraId="31BFB48E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Крамер;</w:t>
            </w:r>
          </w:p>
          <w:p w14:paraId="227E8A99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lastRenderedPageBreak/>
              <w:t>Акустические колонки;</w:t>
            </w:r>
          </w:p>
          <w:p w14:paraId="6B97CF58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Микрофон;</w:t>
            </w:r>
          </w:p>
          <w:p w14:paraId="39FA52EA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Доска с магнитной поверхностью;</w:t>
            </w:r>
          </w:p>
          <w:p w14:paraId="534B9CDE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Трибуна;</w:t>
            </w:r>
          </w:p>
          <w:p w14:paraId="16CDE3E4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Шкафы (3);</w:t>
            </w:r>
          </w:p>
          <w:p w14:paraId="73AC633D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Тумба вкатная;</w:t>
            </w:r>
          </w:p>
          <w:p w14:paraId="37680AF4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Тумба;</w:t>
            </w:r>
          </w:p>
          <w:p w14:paraId="2D790CC8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Учебно-наглядные пособия (плакаты, таблицы);</w:t>
            </w:r>
          </w:p>
          <w:p w14:paraId="17EC1BD7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Учебная литература;</w:t>
            </w:r>
          </w:p>
          <w:p w14:paraId="57F4D002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Нормативно-правовые документы;</w:t>
            </w:r>
          </w:p>
          <w:p w14:paraId="65DCD2D0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 xml:space="preserve">Комплект технической документации, в том числе паспорта на средства обучения, инструкции по их использованию и технике безопасности; </w:t>
            </w:r>
          </w:p>
          <w:p w14:paraId="63905997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Методические пособия.</w:t>
            </w:r>
          </w:p>
          <w:p w14:paraId="33C9E281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  <w:t>Программное обеспечение:</w:t>
            </w:r>
          </w:p>
          <w:p w14:paraId="630330E0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0C76DC31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46E9FCF9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199AA6A4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/>
                <w:shd w:val="clear" w:color="auto" w:fill="FFFFFF"/>
              </w:rPr>
              <w:t>Операционная система Microsoft Windows 10</w:t>
            </w:r>
          </w:p>
        </w:tc>
      </w:tr>
      <w:tr w:rsidR="00834F63" w:rsidRPr="00BC1F6A" w14:paraId="17611D7E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BE29F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1E9EB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7B576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Кабинет метрологии и стандартизации № 203</w:t>
            </w:r>
          </w:p>
          <w:p w14:paraId="3C194895" w14:textId="77777777" w:rsidR="00834F63" w:rsidRPr="00BC1F6A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BC1F6A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BC1F6A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</w:t>
            </w:r>
            <w:r w:rsidRPr="00BC1F6A">
              <w:rPr>
                <w:i/>
                <w:color w:val="000000" w:themeColor="text1"/>
                <w:lang w:eastAsia="ar-SA"/>
              </w:rPr>
              <w:t>)</w:t>
            </w:r>
          </w:p>
          <w:p w14:paraId="3102585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Столы ученические (12);</w:t>
            </w:r>
          </w:p>
          <w:p w14:paraId="4204D8A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Стулья ученические (24);</w:t>
            </w:r>
          </w:p>
          <w:p w14:paraId="4EF7611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0354AFF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62EE31F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Рабочая станция;</w:t>
            </w:r>
          </w:p>
          <w:p w14:paraId="6700089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0757096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3110D89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Проектор;</w:t>
            </w:r>
          </w:p>
          <w:p w14:paraId="6E51CB5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Экран;</w:t>
            </w:r>
          </w:p>
          <w:p w14:paraId="52F34C3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5AC05C1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Шкафы (2);</w:t>
            </w:r>
          </w:p>
          <w:p w14:paraId="209A6E7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5F8DCD2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Учебно-наглядные пособия (плакаты, таблицы);</w:t>
            </w:r>
          </w:p>
          <w:p w14:paraId="5E05761D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129121E9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64CEA648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66CE12A9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0AAEDCED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715E296A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4467C5FD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Операционная система Microsoft Windows 10</w:t>
            </w:r>
          </w:p>
        </w:tc>
      </w:tr>
      <w:tr w:rsidR="00834F63" w:rsidRPr="00BC1F6A" w14:paraId="24D5CC9F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53ACD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D7DA6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A2577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Лаборатория товароведения и экспертизы продовольственных товаров № 8</w:t>
            </w:r>
          </w:p>
          <w:p w14:paraId="3FAC301B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практических занятий, промежуточной аттестации, групповых и индивидуальных консультаций)</w:t>
            </w:r>
          </w:p>
          <w:p w14:paraId="4BBE488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5DF1899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1638F75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2275C45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1AFACBA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Системный блок;</w:t>
            </w:r>
          </w:p>
          <w:p w14:paraId="22636B0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5B0EEA6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6644387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Овоскоп (10);</w:t>
            </w:r>
          </w:p>
          <w:p w14:paraId="62379B3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Весы бытовые электронные NECS-30-1 (6);</w:t>
            </w:r>
          </w:p>
          <w:p w14:paraId="0A49EF8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Барельефная модель «Внутреннее строение рыбы» (2);</w:t>
            </w:r>
          </w:p>
          <w:p w14:paraId="517725D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Нитратомер (2);</w:t>
            </w:r>
          </w:p>
          <w:p w14:paraId="62F3CFD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Слайсер;</w:t>
            </w:r>
          </w:p>
          <w:p w14:paraId="3E788AE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Микроскоп (2);</w:t>
            </w:r>
          </w:p>
          <w:p w14:paraId="31756AB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Вакуумный упаковщик (2);</w:t>
            </w:r>
          </w:p>
          <w:p w14:paraId="008B4A5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Термостат;</w:t>
            </w:r>
          </w:p>
          <w:p w14:paraId="7AB0BCD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Вытяжной шкаф;</w:t>
            </w:r>
          </w:p>
          <w:p w14:paraId="694A0D0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Центрифуга;</w:t>
            </w:r>
          </w:p>
          <w:p w14:paraId="58E39BE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«Полукопченые колбасы»;</w:t>
            </w:r>
            <w:r w:rsidRPr="00BC1F6A">
              <w:rPr>
                <w:color w:val="000000" w:themeColor="text1"/>
                <w:lang w:eastAsia="ar-SA"/>
              </w:rPr>
              <w:br/>
              <w:t>Плакат «Мясные хлебы и паштеты»;</w:t>
            </w:r>
            <w:r w:rsidRPr="00BC1F6A">
              <w:rPr>
                <w:color w:val="000000" w:themeColor="text1"/>
                <w:lang w:eastAsia="ar-SA"/>
              </w:rPr>
              <w:br/>
              <w:t>Плакат «Копченые колбасы»;</w:t>
            </w:r>
            <w:r w:rsidRPr="00BC1F6A">
              <w:rPr>
                <w:color w:val="000000" w:themeColor="text1"/>
                <w:lang w:eastAsia="ar-SA"/>
              </w:rPr>
              <w:br/>
              <w:t>Плакат «Колбасы»;</w:t>
            </w:r>
            <w:r w:rsidRPr="00BC1F6A">
              <w:rPr>
                <w:color w:val="000000" w:themeColor="text1"/>
                <w:lang w:eastAsia="ar-SA"/>
              </w:rPr>
              <w:br/>
              <w:t>Плакат «Колбасы твердокопченые»;</w:t>
            </w:r>
            <w:r w:rsidRPr="00BC1F6A">
              <w:rPr>
                <w:color w:val="000000" w:themeColor="text1"/>
                <w:lang w:eastAsia="ar-SA"/>
              </w:rPr>
              <w:br/>
            </w:r>
            <w:r w:rsidRPr="00BC1F6A">
              <w:rPr>
                <w:color w:val="000000" w:themeColor="text1"/>
                <w:lang w:eastAsia="ar-SA"/>
              </w:rPr>
              <w:lastRenderedPageBreak/>
              <w:t>Плакат «Виды копченостей»;</w:t>
            </w:r>
            <w:r w:rsidRPr="00BC1F6A">
              <w:rPr>
                <w:color w:val="000000" w:themeColor="text1"/>
                <w:lang w:eastAsia="ar-SA"/>
              </w:rPr>
              <w:br/>
              <w:t>Плакат «Рулеты свиные»;</w:t>
            </w:r>
            <w:r w:rsidRPr="00BC1F6A">
              <w:rPr>
                <w:color w:val="000000" w:themeColor="text1"/>
                <w:lang w:eastAsia="ar-SA"/>
              </w:rPr>
              <w:br/>
              <w:t>Плакат «Фаршированные колбасы»;</w:t>
            </w:r>
            <w:r w:rsidRPr="00BC1F6A">
              <w:rPr>
                <w:color w:val="000000" w:themeColor="text1"/>
                <w:lang w:eastAsia="ar-SA"/>
              </w:rPr>
              <w:br/>
              <w:t>Плакат «Свинокопчености, рулеты»;</w:t>
            </w:r>
            <w:r w:rsidRPr="00BC1F6A">
              <w:rPr>
                <w:color w:val="000000" w:themeColor="text1"/>
                <w:lang w:eastAsia="ar-SA"/>
              </w:rPr>
              <w:br/>
              <w:t>Плакат «Колбасы вареные».</w:t>
            </w:r>
          </w:p>
          <w:p w14:paraId="2EE0507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6E7AFE5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7F7CB3D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6E0BFD5E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5D03FD40" w14:textId="77777777" w:rsidR="00834F63" w:rsidRPr="00BC1F6A" w:rsidRDefault="00834F63">
            <w:pPr>
              <w:adjustRightInd w:val="0"/>
              <w:spacing w:line="256" w:lineRule="auto"/>
              <w:rPr>
                <w:rFonts w:eastAsiaTheme="minorHAnsi"/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Методические пособия.</w:t>
            </w:r>
          </w:p>
          <w:p w14:paraId="7D17750F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07F2C779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07DB2CB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 xml:space="preserve">Пакет прикладных программ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Microsoft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Office</w:t>
            </w:r>
            <w:r w:rsidRPr="00BC1F6A">
              <w:rPr>
                <w:color w:val="000000" w:themeColor="text1"/>
                <w:shd w:val="clear" w:color="auto" w:fill="FFFFFF"/>
              </w:rPr>
              <w:t>: 2016 (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Word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Excel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Power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Point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Access</w:t>
            </w:r>
            <w:r w:rsidRPr="00BC1F6A">
              <w:rPr>
                <w:color w:val="000000" w:themeColor="text1"/>
                <w:shd w:val="clear" w:color="auto" w:fill="FFFFFF"/>
              </w:rPr>
              <w:t>);</w:t>
            </w:r>
          </w:p>
          <w:p w14:paraId="7E4F7EC8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4ABFCD18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3B2BF719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val="en-US"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1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С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: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Предприятие</w:t>
            </w:r>
          </w:p>
        </w:tc>
      </w:tr>
      <w:tr w:rsidR="00834F63" w:rsidRPr="00BC1F6A" w14:paraId="5FFC88BF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7B645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84BFB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7D100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Лаборатория товароведения и экспертизы непродовольственных товаров № 3</w:t>
            </w:r>
          </w:p>
          <w:p w14:paraId="1829A74C" w14:textId="77777777" w:rsidR="00834F63" w:rsidRPr="00BC1F6A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BC1F6A">
              <w:rPr>
                <w:i/>
                <w:color w:val="000000" w:themeColor="text1"/>
                <w:lang w:eastAsia="ar-SA"/>
              </w:rPr>
              <w:t>(для проведения практических занятий, промежуточной аттестации)</w:t>
            </w:r>
          </w:p>
          <w:p w14:paraId="1103CE3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5A0B59B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007DA8B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6FBEF34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0B8914B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Системный блок;</w:t>
            </w:r>
          </w:p>
          <w:p w14:paraId="24EB740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77CF5DC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694D735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Микроскоп (5);</w:t>
            </w:r>
          </w:p>
          <w:p w14:paraId="5B4E6E3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Микротвердомер (2);</w:t>
            </w:r>
          </w:p>
          <w:p w14:paraId="6AE6911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Образцы бытовой техники (10);</w:t>
            </w:r>
          </w:p>
          <w:p w14:paraId="2A57FA4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Лупы (8);</w:t>
            </w:r>
          </w:p>
          <w:p w14:paraId="0C29BCE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Термостат (5);</w:t>
            </w:r>
          </w:p>
          <w:p w14:paraId="383FCEF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02F3C1A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Центрифуга;</w:t>
            </w:r>
          </w:p>
          <w:p w14:paraId="5C59216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Сушильный шкаф;</w:t>
            </w:r>
          </w:p>
          <w:p w14:paraId="626317F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59" w:tooltip="Ассортимент товаров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Ассортимент товаров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</w:p>
          <w:p w14:paraId="0E9ACA9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60" w:tooltip="Контроль качества товаров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Контроль качества товаров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</w:p>
          <w:p w14:paraId="635A488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«Меха»;</w:t>
            </w:r>
          </w:p>
          <w:p w14:paraId="199E8A0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61" w:tooltip="Тара и упаковочные материалы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Тара и упаковочные материалы</w:t>
              </w:r>
            </w:hyperlink>
            <w:r w:rsidRPr="00BC1F6A">
              <w:rPr>
                <w:color w:val="000000" w:themeColor="text1"/>
                <w:lang w:eastAsia="ar-SA"/>
              </w:rPr>
              <w:t>» ;</w:t>
            </w:r>
          </w:p>
          <w:p w14:paraId="72217CC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62" w:tooltip="Классификация тары и упаковочных материалов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Классификация тары и упаковочных материалов</w:t>
              </w:r>
            </w:hyperlink>
            <w:r w:rsidRPr="00BC1F6A">
              <w:rPr>
                <w:color w:val="000000" w:themeColor="text1"/>
                <w:lang w:eastAsia="ar-SA"/>
              </w:rPr>
              <w:t>».</w:t>
            </w:r>
          </w:p>
          <w:p w14:paraId="09BD3A3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3B6EE19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27D12BA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1E83AE29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3CBD193C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3D7DF16F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23A3F29D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639F28DB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6BEF3FC2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546DEC63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834F63" w:rsidRPr="00BC1F6A" w14:paraId="72D066DD" w14:textId="77777777" w:rsidTr="00D1190C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6E232" w14:textId="77777777" w:rsidR="00834F63" w:rsidRPr="00BC1F6A" w:rsidRDefault="00834F63" w:rsidP="00BC1F6A">
            <w:pPr>
              <w:pStyle w:val="ConsPlusNormal"/>
              <w:numPr>
                <w:ilvl w:val="0"/>
                <w:numId w:val="34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09E0F" w14:textId="77777777" w:rsidR="00834F63" w:rsidRPr="00BC1F6A" w:rsidRDefault="00834F63">
            <w:pPr>
              <w:spacing w:line="256" w:lineRule="auto"/>
            </w:pPr>
            <w:r w:rsidRPr="00BC1F6A">
              <w:t>Статистика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C9611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Кабинет математики и статистики №436</w:t>
            </w:r>
          </w:p>
          <w:p w14:paraId="0A45E43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BC1F6A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</w:t>
            </w:r>
            <w:r w:rsidRPr="00BC1F6A">
              <w:rPr>
                <w:color w:val="000000" w:themeColor="text1"/>
                <w:lang w:eastAsia="ar-SA"/>
              </w:rPr>
              <w:t>)</w:t>
            </w:r>
          </w:p>
          <w:p w14:paraId="3651DEB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7DDAC5A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4CDEC04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1883982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0B70A54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Доска;</w:t>
            </w:r>
          </w:p>
          <w:p w14:paraId="7B8236F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4D8474B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6D7E13B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18C6B2F7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</w:tc>
      </w:tr>
      <w:tr w:rsidR="00834F63" w:rsidRPr="00BC1F6A" w14:paraId="5E9F7E71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71B7B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60670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1DED7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Кабинет математики и статистики №305</w:t>
            </w:r>
          </w:p>
          <w:p w14:paraId="4B6EA42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BC1F6A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</w:t>
            </w:r>
            <w:r w:rsidRPr="00BC1F6A">
              <w:rPr>
                <w:color w:val="000000" w:themeColor="text1"/>
                <w:lang w:eastAsia="ar-SA"/>
              </w:rPr>
              <w:t>)</w:t>
            </w:r>
          </w:p>
          <w:p w14:paraId="6E9CB2B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(15);</w:t>
            </w:r>
          </w:p>
          <w:p w14:paraId="0C8170C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Стул ученический (30);</w:t>
            </w:r>
          </w:p>
          <w:p w14:paraId="5CCF2DD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131F9FB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3F3F62A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Компьютер в комплекте;</w:t>
            </w:r>
          </w:p>
          <w:p w14:paraId="7DB7C64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Мини-проектор;</w:t>
            </w:r>
          </w:p>
          <w:p w14:paraId="0E3F75EE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Акустические колонки;</w:t>
            </w:r>
          </w:p>
          <w:p w14:paraId="339BEBFA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Микрофон;</w:t>
            </w:r>
          </w:p>
          <w:p w14:paraId="7FB8985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Экран;</w:t>
            </w:r>
          </w:p>
          <w:p w14:paraId="67B9C04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5C1299A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Шкаф;</w:t>
            </w:r>
          </w:p>
          <w:p w14:paraId="509D22B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37497CC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Стенд наблюдательная астрономия;</w:t>
            </w:r>
          </w:p>
          <w:p w14:paraId="1945B8C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Стенд загадочный мир космоса;</w:t>
            </w:r>
          </w:p>
          <w:p w14:paraId="22CDE71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Набор карточек космическая викторина (5);</w:t>
            </w:r>
          </w:p>
          <w:p w14:paraId="5026ED1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00626ABE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5AA5B744" w14:textId="77777777" w:rsidR="00834F63" w:rsidRPr="00BC1F6A" w:rsidRDefault="00834F63">
            <w:pPr>
              <w:suppressAutoHyphens/>
              <w:spacing w:line="256" w:lineRule="auto"/>
              <w:rPr>
                <w:rFonts w:eastAsiaTheme="minorHAnsi"/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Методические пособия.</w:t>
            </w:r>
          </w:p>
          <w:p w14:paraId="2274870B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6B6D82F7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634632FE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171F1E75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1FE01C5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Операционная система Microsoft Windows 10</w:t>
            </w:r>
          </w:p>
        </w:tc>
      </w:tr>
      <w:tr w:rsidR="00834F63" w:rsidRPr="00BC1F6A" w14:paraId="741078AA" w14:textId="77777777" w:rsidTr="00D1190C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B0AF" w14:textId="77777777" w:rsidR="00834F63" w:rsidRPr="00BC1F6A" w:rsidRDefault="00834F63" w:rsidP="00BC1F6A">
            <w:pPr>
              <w:pStyle w:val="ConsPlusNormal"/>
              <w:numPr>
                <w:ilvl w:val="0"/>
                <w:numId w:val="34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0F82C" w14:textId="77777777" w:rsidR="00834F63" w:rsidRPr="00BC1F6A" w:rsidRDefault="00834F63">
            <w:pPr>
              <w:spacing w:line="256" w:lineRule="auto"/>
            </w:pPr>
            <w:r w:rsidRPr="00BC1F6A">
              <w:t xml:space="preserve"> Информационные технологии в профессиональной деятельности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D9E95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 xml:space="preserve">Учебный кабинет № 303 </w:t>
            </w:r>
          </w:p>
          <w:p w14:paraId="61F97180" w14:textId="77777777" w:rsidR="00834F63" w:rsidRPr="00BC1F6A" w:rsidRDefault="00834F63">
            <w:pPr>
              <w:suppressAutoHyphens/>
              <w:spacing w:line="256" w:lineRule="auto"/>
              <w:rPr>
                <w:i/>
                <w:color w:val="000000"/>
                <w:lang w:eastAsia="ar-SA"/>
              </w:rPr>
            </w:pPr>
            <w:r w:rsidRPr="00BC1F6A">
              <w:rPr>
                <w:i/>
                <w:color w:val="000000"/>
                <w:lang w:eastAsia="ar-SA"/>
              </w:rPr>
              <w:t>(для проведения лекций, практических занятий, промежуточной аттестации, групповых и индивидуальных консультаций)</w:t>
            </w:r>
          </w:p>
          <w:p w14:paraId="39841E42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Столы ученические (20);</w:t>
            </w:r>
          </w:p>
          <w:p w14:paraId="1C898CE4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Стулья ученические (40);</w:t>
            </w:r>
          </w:p>
          <w:p w14:paraId="63EEC22B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Стул учительский;</w:t>
            </w:r>
          </w:p>
          <w:p w14:paraId="599BE66D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Стол учительский;</w:t>
            </w:r>
          </w:p>
          <w:p w14:paraId="4CE3D8A3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Рабочая станция;</w:t>
            </w:r>
          </w:p>
          <w:p w14:paraId="5BFAB46A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Монитор;</w:t>
            </w:r>
          </w:p>
          <w:p w14:paraId="3BE8201F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Проектор;</w:t>
            </w:r>
          </w:p>
          <w:p w14:paraId="53252864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Экран;</w:t>
            </w:r>
          </w:p>
          <w:p w14:paraId="538B6A14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lastRenderedPageBreak/>
              <w:t>Крамер;</w:t>
            </w:r>
          </w:p>
          <w:p w14:paraId="267174BB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Акустические колонки;</w:t>
            </w:r>
          </w:p>
          <w:p w14:paraId="69980040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Микрофон;</w:t>
            </w:r>
          </w:p>
          <w:p w14:paraId="074E7AAF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Доска с магнитной поверхностью;</w:t>
            </w:r>
          </w:p>
          <w:p w14:paraId="68C54079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Трибуна;</w:t>
            </w:r>
          </w:p>
          <w:p w14:paraId="724744EF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Шкафы (3);</w:t>
            </w:r>
          </w:p>
          <w:p w14:paraId="332C8301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Тумба вкатная;</w:t>
            </w:r>
          </w:p>
          <w:p w14:paraId="4DAA92B5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Тумба;</w:t>
            </w:r>
          </w:p>
          <w:p w14:paraId="23CAFF53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Учебно-наглядные пособия (плакаты, таблицы);</w:t>
            </w:r>
          </w:p>
          <w:p w14:paraId="3DB1D743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Учебная литература;</w:t>
            </w:r>
          </w:p>
          <w:p w14:paraId="6A9C0373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 xml:space="preserve">Комплект технической документации, в том числе паспорта на средства обучения, инструкции по их использованию и технике безопасности; </w:t>
            </w:r>
          </w:p>
          <w:p w14:paraId="7E3D3202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Нормативно-правовые документы;</w:t>
            </w:r>
          </w:p>
          <w:p w14:paraId="0CB471C3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Методические пособия.</w:t>
            </w:r>
          </w:p>
          <w:p w14:paraId="017D0336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  <w:t>Программное обеспечение:</w:t>
            </w:r>
          </w:p>
          <w:p w14:paraId="33F0D907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39C2B40A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7D81C872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76F3B9A4" w14:textId="77777777" w:rsidR="00834F63" w:rsidRPr="00BC1F6A" w:rsidRDefault="00834F63">
            <w:pPr>
              <w:spacing w:line="256" w:lineRule="auto"/>
              <w:rPr>
                <w:b/>
                <w:color w:val="000000" w:themeColor="text1"/>
              </w:rPr>
            </w:pPr>
            <w:r w:rsidRPr="00BC1F6A">
              <w:rPr>
                <w:color w:val="000000"/>
                <w:shd w:val="clear" w:color="auto" w:fill="FFFFFF"/>
              </w:rPr>
              <w:t>Операционная система Microsoft Windows 10</w:t>
            </w:r>
          </w:p>
        </w:tc>
      </w:tr>
      <w:tr w:rsidR="00834F63" w:rsidRPr="00BC1F6A" w14:paraId="539242D8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2024D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F1737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A919D" w14:textId="77777777" w:rsidR="00834F63" w:rsidRPr="00BC1F6A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BC1F6A">
              <w:rPr>
                <w:b/>
                <w:lang w:eastAsia="ar-SA"/>
              </w:rPr>
              <w:t xml:space="preserve">Лаборатория информационных технологий в профессиональной деятельности </w:t>
            </w:r>
            <w:r w:rsidRPr="00BC1F6A">
              <w:rPr>
                <w:b/>
                <w:color w:val="000000" w:themeColor="text1"/>
                <w:lang w:eastAsia="ar-SA"/>
              </w:rPr>
              <w:t>№ 307</w:t>
            </w:r>
          </w:p>
          <w:p w14:paraId="07F11EF6" w14:textId="77777777" w:rsidR="00834F63" w:rsidRPr="00BC1F6A" w:rsidRDefault="00834F63">
            <w:pPr>
              <w:suppressAutoHyphens/>
              <w:spacing w:line="256" w:lineRule="auto"/>
              <w:rPr>
                <w:i/>
                <w:color w:val="000000"/>
                <w:lang w:eastAsia="ar-SA"/>
              </w:rPr>
            </w:pPr>
            <w:r w:rsidRPr="00BC1F6A">
              <w:rPr>
                <w:i/>
                <w:color w:val="000000"/>
                <w:lang w:eastAsia="ar-SA"/>
              </w:rPr>
              <w:t>(для проведения лекций, практических занятий, промежуточной аттестации,</w:t>
            </w:r>
            <w:r w:rsidRPr="00BC1F6A">
              <w:rPr>
                <w:bCs/>
                <w:i/>
                <w:iCs/>
                <w:color w:val="000000"/>
                <w:lang w:eastAsia="ar-SA"/>
              </w:rPr>
              <w:t xml:space="preserve"> групповых и индивидуальных консультаций</w:t>
            </w:r>
            <w:r w:rsidRPr="00BC1F6A">
              <w:rPr>
                <w:i/>
                <w:color w:val="000000"/>
                <w:lang w:eastAsia="ar-SA"/>
              </w:rPr>
              <w:t>)</w:t>
            </w:r>
          </w:p>
          <w:p w14:paraId="483D7E8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(7);</w:t>
            </w:r>
          </w:p>
          <w:p w14:paraId="7A2D20D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(14);</w:t>
            </w:r>
          </w:p>
          <w:p w14:paraId="3050EF3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2BF592B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0709E40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Компьютерные кресла (13);</w:t>
            </w:r>
          </w:p>
          <w:p w14:paraId="217E865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Компьютерный столик (13);</w:t>
            </w:r>
          </w:p>
          <w:p w14:paraId="0DF4734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Процессор;</w:t>
            </w:r>
          </w:p>
          <w:p w14:paraId="75F6283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7F71377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Компьютер в комплекте (12);</w:t>
            </w:r>
          </w:p>
          <w:p w14:paraId="3568E14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Шкаф;</w:t>
            </w:r>
          </w:p>
          <w:p w14:paraId="1396A0E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Плакатница;</w:t>
            </w:r>
          </w:p>
          <w:p w14:paraId="14A6B3E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 (2);</w:t>
            </w:r>
          </w:p>
          <w:p w14:paraId="5A50686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59C310B0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2B6409C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Электронные пособия;</w:t>
            </w:r>
          </w:p>
          <w:p w14:paraId="37D7E8F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Акустические колонки;</w:t>
            </w:r>
          </w:p>
          <w:p w14:paraId="7111251E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39C9E47D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114F5B2A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2C69263D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58ECACA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Операционная система Microsoft Windows 10</w:t>
            </w:r>
          </w:p>
        </w:tc>
      </w:tr>
      <w:tr w:rsidR="00834F63" w:rsidRPr="00BC1F6A" w14:paraId="38585832" w14:textId="77777777" w:rsidTr="00D1190C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B3276" w14:textId="77777777" w:rsidR="00834F63" w:rsidRPr="00BC1F6A" w:rsidRDefault="00834F63" w:rsidP="00BC1F6A">
            <w:pPr>
              <w:pStyle w:val="ConsPlusNormal"/>
              <w:numPr>
                <w:ilvl w:val="0"/>
                <w:numId w:val="34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B921E" w14:textId="77777777" w:rsidR="00834F63" w:rsidRPr="00BC1F6A" w:rsidRDefault="00834F63">
            <w:pPr>
              <w:spacing w:line="256" w:lineRule="auto"/>
            </w:pPr>
            <w:r w:rsidRPr="00BC1F6A">
              <w:t>Документационное обеспечение управления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133AF" w14:textId="77777777" w:rsidR="00834F63" w:rsidRPr="00BC1F6A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BC1F6A">
              <w:rPr>
                <w:b/>
                <w:lang w:eastAsia="ar-SA"/>
              </w:rPr>
              <w:t>Кабинет документационного обеспечения управления № 430</w:t>
            </w:r>
          </w:p>
          <w:p w14:paraId="28B88F8D" w14:textId="77777777" w:rsidR="00834F63" w:rsidRPr="00BC1F6A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BC1F6A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BC1F6A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</w:t>
            </w:r>
            <w:r w:rsidRPr="00BC1F6A">
              <w:rPr>
                <w:i/>
                <w:color w:val="000000" w:themeColor="text1"/>
                <w:lang w:eastAsia="ar-SA"/>
              </w:rPr>
              <w:t>)</w:t>
            </w:r>
          </w:p>
          <w:p w14:paraId="4B67D8E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(15);</w:t>
            </w:r>
          </w:p>
          <w:p w14:paraId="69FA11F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(30);</w:t>
            </w:r>
          </w:p>
          <w:p w14:paraId="398FA24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565108B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7DC8DBB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Доска;</w:t>
            </w:r>
          </w:p>
          <w:p w14:paraId="1DA1663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53DA9C4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04A9286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687FD97F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</w:tc>
      </w:tr>
      <w:tr w:rsidR="00834F63" w:rsidRPr="00E7016C" w14:paraId="45D8D46B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C3E2C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9E6D1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8A8AE" w14:textId="77777777" w:rsidR="00834F63" w:rsidRPr="00BC1F6A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BC1F6A">
              <w:rPr>
                <w:b/>
                <w:lang w:eastAsia="ar-SA"/>
              </w:rPr>
              <w:t>Кабинет документационного обеспечения управления № 117</w:t>
            </w:r>
          </w:p>
          <w:p w14:paraId="51BC035C" w14:textId="77777777" w:rsidR="00834F63" w:rsidRPr="00BC1F6A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BC1F6A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BC1F6A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</w:t>
            </w:r>
            <w:r w:rsidRPr="00BC1F6A">
              <w:rPr>
                <w:i/>
                <w:color w:val="000000" w:themeColor="text1"/>
                <w:lang w:eastAsia="ar-SA"/>
              </w:rPr>
              <w:t>)</w:t>
            </w:r>
          </w:p>
          <w:p w14:paraId="34D9CCD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(8);</w:t>
            </w:r>
          </w:p>
          <w:p w14:paraId="22944DF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(16);</w:t>
            </w:r>
          </w:p>
          <w:p w14:paraId="2E7ED75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5318E93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7DB6F7E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Системный блок;</w:t>
            </w:r>
          </w:p>
          <w:p w14:paraId="6F5169D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2155CF3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Мини-проектор;</w:t>
            </w:r>
          </w:p>
          <w:p w14:paraId="73FC66A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34FAC21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12F42FB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Шкаф;</w:t>
            </w:r>
          </w:p>
          <w:p w14:paraId="3CD8418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4F567FA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446D136C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278EEE94" w14:textId="77777777" w:rsidR="00834F63" w:rsidRPr="00BC1F6A" w:rsidRDefault="00834F63">
            <w:pPr>
              <w:suppressAutoHyphens/>
              <w:spacing w:line="256" w:lineRule="auto"/>
              <w:rPr>
                <w:rFonts w:eastAsiaTheme="minorHAnsi"/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Методические пособия</w:t>
            </w:r>
          </w:p>
          <w:p w14:paraId="31635D29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4BF9CCFA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49397FEA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Браузер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Google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Chrome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Mozilla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Firefox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; </w:t>
            </w:r>
          </w:p>
          <w:p w14:paraId="3DED1FD4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Антивирус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Dr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.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Web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Desktop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Security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Suite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Комплексная защита;</w:t>
            </w:r>
          </w:p>
          <w:p w14:paraId="4CEAF077" w14:textId="77777777" w:rsidR="00834F63" w:rsidRPr="00BC1F6A" w:rsidRDefault="00834F63">
            <w:pPr>
              <w:suppressAutoHyphens/>
              <w:spacing w:line="256" w:lineRule="auto"/>
              <w:rPr>
                <w:b/>
                <w:lang w:val="en-US" w:eastAsia="ar-SA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Пакет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</w:rPr>
              <w:t>прикладных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</w:rPr>
              <w:t>программ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 xml:space="preserve"> Microsoft Office: 2016 (MS Word, MS Excel, MS Power Point, MS Access)</w:t>
            </w:r>
          </w:p>
        </w:tc>
      </w:tr>
      <w:tr w:rsidR="00834F63" w:rsidRPr="00E7016C" w14:paraId="5FC617DE" w14:textId="77777777" w:rsidTr="00D1190C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DC86" w14:textId="77777777" w:rsidR="00834F63" w:rsidRPr="00BC1F6A" w:rsidRDefault="00834F63" w:rsidP="00BC1F6A">
            <w:pPr>
              <w:pStyle w:val="ConsPlusNormal"/>
              <w:numPr>
                <w:ilvl w:val="0"/>
                <w:numId w:val="34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DB760" w14:textId="77777777" w:rsidR="00834F63" w:rsidRPr="00BC1F6A" w:rsidRDefault="00834F63">
            <w:pPr>
              <w:spacing w:line="256" w:lineRule="auto"/>
            </w:pPr>
            <w:r w:rsidRPr="00BC1F6A">
              <w:t>Правовое обеспечение профессиональной деятельности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0CEA5" w14:textId="77777777" w:rsidR="00834F63" w:rsidRPr="00BC1F6A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Кабинет социально – экономических дисциплин № 302</w:t>
            </w:r>
          </w:p>
          <w:p w14:paraId="55A45194" w14:textId="77777777" w:rsidR="00834F63" w:rsidRPr="00BC1F6A" w:rsidRDefault="00834F63">
            <w:pPr>
              <w:suppressAutoHyphens/>
              <w:spacing w:line="256" w:lineRule="auto"/>
              <w:rPr>
                <w:i/>
                <w:color w:val="000000"/>
                <w:lang w:eastAsia="ar-SA"/>
              </w:rPr>
            </w:pPr>
            <w:r w:rsidRPr="00BC1F6A">
              <w:rPr>
                <w:i/>
                <w:color w:val="000000"/>
                <w:lang w:eastAsia="ar-SA"/>
              </w:rPr>
              <w:t>(для проведения лекций, практических занятий, промежуточной аттестации,</w:t>
            </w:r>
            <w:r w:rsidRPr="00BC1F6A">
              <w:rPr>
                <w:bCs/>
                <w:i/>
                <w:iCs/>
                <w:color w:val="000000"/>
                <w:lang w:eastAsia="ar-SA"/>
              </w:rPr>
              <w:t xml:space="preserve"> групповых и индивидуальных консультаций</w:t>
            </w:r>
            <w:r w:rsidRPr="00BC1F6A">
              <w:rPr>
                <w:i/>
                <w:color w:val="000000"/>
                <w:lang w:eastAsia="ar-SA"/>
              </w:rPr>
              <w:t>)</w:t>
            </w:r>
          </w:p>
          <w:p w14:paraId="1BDA791A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Столы ученические (20);</w:t>
            </w:r>
          </w:p>
          <w:p w14:paraId="2764A839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Стулья ученические (40);</w:t>
            </w:r>
          </w:p>
          <w:p w14:paraId="5B965B03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Стол учительский;</w:t>
            </w:r>
          </w:p>
          <w:p w14:paraId="322E66CB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Стул учительский;</w:t>
            </w:r>
          </w:p>
          <w:p w14:paraId="392A5862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Компьютер в комплекте;</w:t>
            </w:r>
          </w:p>
          <w:p w14:paraId="288D6AE4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Проектор;</w:t>
            </w:r>
          </w:p>
          <w:p w14:paraId="544A64A6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Экран;</w:t>
            </w:r>
          </w:p>
          <w:p w14:paraId="45041A82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Акустические колонки;</w:t>
            </w:r>
          </w:p>
          <w:p w14:paraId="4979BDC6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Микрофон;</w:t>
            </w:r>
          </w:p>
          <w:p w14:paraId="5E7238E2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Крамер;</w:t>
            </w:r>
          </w:p>
          <w:p w14:paraId="5EFD1BC7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Доска с магнитной поверхностью;</w:t>
            </w:r>
          </w:p>
          <w:p w14:paraId="2F1F8DCA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Трибуна;</w:t>
            </w:r>
          </w:p>
          <w:p w14:paraId="688F58D2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Шкафы (3);</w:t>
            </w:r>
          </w:p>
          <w:p w14:paraId="5E4F5358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Плакатница;</w:t>
            </w:r>
          </w:p>
          <w:p w14:paraId="243D35C1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Тумба вкатная;</w:t>
            </w:r>
          </w:p>
          <w:p w14:paraId="5B43FE56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Учебно-наглядные пособия (плакаты, таблицы);</w:t>
            </w:r>
          </w:p>
          <w:p w14:paraId="5A80FF2F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21CA9507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lastRenderedPageBreak/>
              <w:t>Нормативно-правовые документы;</w:t>
            </w:r>
          </w:p>
          <w:p w14:paraId="73C3F70B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Методические пособия.</w:t>
            </w:r>
          </w:p>
          <w:p w14:paraId="3FE96877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785986A7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1D8FA450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2A9F5D6B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3ECF88DE" w14:textId="77777777" w:rsidR="00834F63" w:rsidRPr="00BC1F6A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en-US"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</w:t>
            </w:r>
          </w:p>
        </w:tc>
      </w:tr>
      <w:tr w:rsidR="00834F63" w:rsidRPr="00E7016C" w14:paraId="64F7516A" w14:textId="77777777" w:rsidTr="00D1190C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E85B3" w14:textId="77777777" w:rsidR="00834F63" w:rsidRPr="00BC1F6A" w:rsidRDefault="00834F63" w:rsidP="00BC1F6A">
            <w:pPr>
              <w:pStyle w:val="ConsPlusNormal"/>
              <w:numPr>
                <w:ilvl w:val="0"/>
                <w:numId w:val="34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C0D00" w14:textId="77777777" w:rsidR="00834F63" w:rsidRPr="00BC1F6A" w:rsidRDefault="00834F63">
            <w:pPr>
              <w:spacing w:line="256" w:lineRule="auto"/>
            </w:pPr>
            <w:r w:rsidRPr="00BC1F6A">
              <w:t>Бухгалтерский учет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BA533" w14:textId="77777777" w:rsidR="00834F63" w:rsidRPr="00BC1F6A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BC1F6A">
              <w:rPr>
                <w:b/>
                <w:lang w:eastAsia="ar-SA"/>
              </w:rPr>
              <w:t>Кабинет бухгалтерского учета №306</w:t>
            </w:r>
          </w:p>
          <w:p w14:paraId="407D5418" w14:textId="77777777" w:rsidR="00834F63" w:rsidRPr="00BC1F6A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BC1F6A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BC1F6A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</w:t>
            </w:r>
            <w:r w:rsidRPr="00BC1F6A">
              <w:rPr>
                <w:i/>
                <w:color w:val="000000" w:themeColor="text1"/>
                <w:lang w:eastAsia="ar-SA"/>
              </w:rPr>
              <w:t>)</w:t>
            </w:r>
          </w:p>
          <w:p w14:paraId="230FE9E6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Стол ученический (10);</w:t>
            </w:r>
          </w:p>
          <w:p w14:paraId="348CD37A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Стул ученический (20);</w:t>
            </w:r>
          </w:p>
          <w:p w14:paraId="1999CEA2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Стол учительский;</w:t>
            </w:r>
          </w:p>
          <w:p w14:paraId="3C98D220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Стул учительский;</w:t>
            </w:r>
          </w:p>
          <w:p w14:paraId="4DC1F515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Компьютерный столик (7);</w:t>
            </w:r>
          </w:p>
          <w:p w14:paraId="24E41034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Компьютерные кресла (7);</w:t>
            </w:r>
          </w:p>
          <w:p w14:paraId="5C4E721B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Системный блок (7);</w:t>
            </w:r>
          </w:p>
          <w:p w14:paraId="487C6022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Монитор (7);</w:t>
            </w:r>
          </w:p>
          <w:p w14:paraId="6680C886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Мини-проектор;</w:t>
            </w:r>
          </w:p>
          <w:p w14:paraId="7599A427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Доска с магнитной поверхностью;</w:t>
            </w:r>
          </w:p>
          <w:p w14:paraId="223B6674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Тумба вкатная;</w:t>
            </w:r>
          </w:p>
          <w:p w14:paraId="5BD63466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Шкаф;</w:t>
            </w:r>
          </w:p>
          <w:p w14:paraId="43A5191A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Учебно-наглядные пособия (плакаты, таблицы);</w:t>
            </w:r>
          </w:p>
          <w:p w14:paraId="2FC0D170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Нормативно-правовые документы;</w:t>
            </w:r>
          </w:p>
          <w:p w14:paraId="132F8B1C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21F86759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Методические пособия.</w:t>
            </w:r>
          </w:p>
          <w:p w14:paraId="51A18152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3BEB0546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42362A24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32FB8D82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77707350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</w:t>
            </w:r>
          </w:p>
        </w:tc>
      </w:tr>
      <w:tr w:rsidR="00834F63" w:rsidRPr="00BC1F6A" w14:paraId="4F9AB9A0" w14:textId="77777777" w:rsidTr="00D1190C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B34BB" w14:textId="77777777" w:rsidR="00834F63" w:rsidRPr="00BC1F6A" w:rsidRDefault="00834F63" w:rsidP="00BC1F6A">
            <w:pPr>
              <w:pStyle w:val="ConsPlusNormal"/>
              <w:numPr>
                <w:ilvl w:val="0"/>
                <w:numId w:val="34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2F95A" w14:textId="77777777" w:rsidR="00834F63" w:rsidRPr="00BC1F6A" w:rsidRDefault="00834F63">
            <w:pPr>
              <w:spacing w:line="256" w:lineRule="auto"/>
            </w:pPr>
            <w:r w:rsidRPr="00BC1F6A">
              <w:t>Метрология и стандартизация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4984A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Кабинет метрологии и стандартизации № 406</w:t>
            </w:r>
          </w:p>
          <w:p w14:paraId="3F12F0E7" w14:textId="77777777" w:rsidR="00834F63" w:rsidRPr="00BC1F6A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BC1F6A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BC1F6A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</w:t>
            </w:r>
            <w:r w:rsidRPr="00BC1F6A">
              <w:rPr>
                <w:i/>
                <w:color w:val="000000" w:themeColor="text1"/>
                <w:lang w:eastAsia="ar-SA"/>
              </w:rPr>
              <w:t>)</w:t>
            </w:r>
          </w:p>
          <w:p w14:paraId="54B0933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150CF29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2CC3282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55E83AD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4925CEF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Доска;</w:t>
            </w:r>
          </w:p>
          <w:p w14:paraId="4A821F3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7CF55FD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6C6BB96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7BB400F9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</w:tc>
      </w:tr>
      <w:tr w:rsidR="00834F63" w:rsidRPr="00BC1F6A" w14:paraId="175DC559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009DC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73BDA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FE8A5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 xml:space="preserve">Учебный кабинет № 303 </w:t>
            </w:r>
          </w:p>
          <w:p w14:paraId="716CE299" w14:textId="77777777" w:rsidR="00834F63" w:rsidRPr="00BC1F6A" w:rsidRDefault="00834F63">
            <w:pPr>
              <w:suppressAutoHyphens/>
              <w:spacing w:line="256" w:lineRule="auto"/>
              <w:rPr>
                <w:i/>
                <w:color w:val="000000"/>
                <w:lang w:eastAsia="ar-SA"/>
              </w:rPr>
            </w:pPr>
            <w:r w:rsidRPr="00BC1F6A">
              <w:rPr>
                <w:i/>
                <w:color w:val="000000"/>
                <w:lang w:eastAsia="ar-SA"/>
              </w:rPr>
              <w:t>(для проведения лекций, практических занятий, промежуточной аттестации, групповых и индивидуальных консультаций)</w:t>
            </w:r>
          </w:p>
          <w:p w14:paraId="793DED8E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Столы ученические (20);</w:t>
            </w:r>
          </w:p>
          <w:p w14:paraId="57CF6907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Стулья ученические (40);</w:t>
            </w:r>
          </w:p>
          <w:p w14:paraId="4AFD28E7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Стул учительский;</w:t>
            </w:r>
          </w:p>
          <w:p w14:paraId="6D170D51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Стол учительский;</w:t>
            </w:r>
          </w:p>
          <w:p w14:paraId="2866CFBE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Рабочая станция;</w:t>
            </w:r>
          </w:p>
          <w:p w14:paraId="0B3C747C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Монитор;</w:t>
            </w:r>
          </w:p>
          <w:p w14:paraId="294D5EF6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Проектор;</w:t>
            </w:r>
          </w:p>
          <w:p w14:paraId="1840D9C3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Экран;</w:t>
            </w:r>
          </w:p>
          <w:p w14:paraId="0AEED1E1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Крамер;</w:t>
            </w:r>
          </w:p>
          <w:p w14:paraId="06F65585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Акустические колонки;</w:t>
            </w:r>
          </w:p>
          <w:p w14:paraId="333B8C4F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Микрофон;</w:t>
            </w:r>
          </w:p>
          <w:p w14:paraId="0E8286FF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Доска с магнитной поверхностью;</w:t>
            </w:r>
          </w:p>
          <w:p w14:paraId="4081A560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Трибуна;</w:t>
            </w:r>
          </w:p>
          <w:p w14:paraId="48B22B51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Шкафы (3);</w:t>
            </w:r>
          </w:p>
          <w:p w14:paraId="76349B4A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Тумба вкатная;</w:t>
            </w:r>
          </w:p>
          <w:p w14:paraId="5B36500E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Тумба;</w:t>
            </w:r>
          </w:p>
          <w:p w14:paraId="4DAA11C3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Учебно-наглядные пособия (плакаты, таблицы);</w:t>
            </w:r>
          </w:p>
          <w:p w14:paraId="1078362B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 xml:space="preserve">Комплект технической документации, в том числе паспорта на средства обучения, инструкции по их использованию и технике безопасности; </w:t>
            </w:r>
          </w:p>
          <w:p w14:paraId="6EC2B84E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lastRenderedPageBreak/>
              <w:t>Нормативно-правовые документы;</w:t>
            </w:r>
          </w:p>
          <w:p w14:paraId="3F257A61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Методические пособия.</w:t>
            </w:r>
          </w:p>
          <w:p w14:paraId="1BD4A066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  <w:t>Программное обеспечение:</w:t>
            </w:r>
          </w:p>
          <w:p w14:paraId="471A35A2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538853C1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3001ED07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54EEFE2F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/>
                <w:shd w:val="clear" w:color="auto" w:fill="FFFFFF"/>
              </w:rPr>
              <w:t>Операционная система Microsoft Windows 10</w:t>
            </w:r>
          </w:p>
        </w:tc>
      </w:tr>
      <w:tr w:rsidR="00834F63" w:rsidRPr="00BC1F6A" w14:paraId="75C68056" w14:textId="77777777" w:rsidTr="00D1190C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8A5AD" w14:textId="77777777" w:rsidR="00834F63" w:rsidRPr="00BC1F6A" w:rsidRDefault="00834F63" w:rsidP="00BC1F6A">
            <w:pPr>
              <w:pStyle w:val="ConsPlusNormal"/>
              <w:numPr>
                <w:ilvl w:val="0"/>
                <w:numId w:val="34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8961E" w14:textId="77777777" w:rsidR="00834F63" w:rsidRPr="00BC1F6A" w:rsidRDefault="00834F63">
            <w:pPr>
              <w:spacing w:line="256" w:lineRule="auto"/>
            </w:pPr>
            <w:r w:rsidRPr="00BC1F6A">
              <w:t xml:space="preserve"> Безопасность жизнедеятельности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3E68C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 xml:space="preserve">Кабинет безопасности жизнедеятельности и охраны </w:t>
            </w:r>
          </w:p>
          <w:p w14:paraId="4B00670B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труда №210</w:t>
            </w:r>
          </w:p>
          <w:p w14:paraId="697DF732" w14:textId="77777777" w:rsidR="00834F63" w:rsidRPr="00BC1F6A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BC1F6A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BC1F6A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</w:t>
            </w:r>
            <w:r w:rsidRPr="00BC1F6A">
              <w:rPr>
                <w:i/>
                <w:color w:val="000000" w:themeColor="text1"/>
                <w:lang w:eastAsia="ar-SA"/>
              </w:rPr>
              <w:t>)</w:t>
            </w:r>
          </w:p>
          <w:p w14:paraId="20813014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Стол ученический (24);</w:t>
            </w:r>
          </w:p>
          <w:p w14:paraId="171E2CDC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Стул ученический (48);</w:t>
            </w:r>
          </w:p>
          <w:p w14:paraId="7BABB33C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Стол учительский;</w:t>
            </w:r>
          </w:p>
          <w:p w14:paraId="0507F14C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Стул учительский;</w:t>
            </w:r>
          </w:p>
          <w:p w14:paraId="1CC0A4B0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Рабочая станция;</w:t>
            </w:r>
          </w:p>
          <w:p w14:paraId="257AB0A2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Монитор;</w:t>
            </w:r>
          </w:p>
          <w:p w14:paraId="6ED6EF45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Мини-проектор;</w:t>
            </w:r>
          </w:p>
          <w:p w14:paraId="46A621A7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Экран;</w:t>
            </w:r>
          </w:p>
          <w:p w14:paraId="6E65D99C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Акустические колонки;</w:t>
            </w:r>
          </w:p>
          <w:p w14:paraId="545A1C9F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Микрофон;</w:t>
            </w:r>
          </w:p>
          <w:p w14:paraId="2008EFC8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Доска с магнитной поверхностью;</w:t>
            </w:r>
          </w:p>
          <w:p w14:paraId="11E39457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 xml:space="preserve">Шкафы </w:t>
            </w:r>
            <w:r w:rsidRPr="00BC1F6A">
              <w:rPr>
                <w:color w:val="000000"/>
                <w:lang w:val="en-US" w:eastAsia="ar-SA"/>
              </w:rPr>
              <w:t>Pronto</w:t>
            </w:r>
            <w:r w:rsidRPr="00BC1F6A">
              <w:rPr>
                <w:color w:val="000000"/>
                <w:lang w:eastAsia="ar-SA"/>
              </w:rPr>
              <w:t xml:space="preserve"> КДП-92 (4)</w:t>
            </w:r>
          </w:p>
          <w:p w14:paraId="62BE886C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Тумба (2);</w:t>
            </w:r>
          </w:p>
          <w:p w14:paraId="428487A1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Шкаф комбинированный (2);</w:t>
            </w:r>
          </w:p>
          <w:p w14:paraId="7153F0A5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Столик компьютерный (2);</w:t>
            </w:r>
          </w:p>
          <w:p w14:paraId="3C43DCE2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Стенды экспозиционные;</w:t>
            </w:r>
          </w:p>
          <w:p w14:paraId="127D9628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Плакаты по безопасности жизнедеятельности и охране труда;</w:t>
            </w:r>
          </w:p>
          <w:p w14:paraId="76F63E04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Таблицы по безопасности жизнедеятельности и охране труда;</w:t>
            </w:r>
          </w:p>
          <w:p w14:paraId="5FB61636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Нормативно-правовые документы;</w:t>
            </w:r>
          </w:p>
          <w:p w14:paraId="677F1212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Защитные комплекты ОЗК (5);</w:t>
            </w:r>
          </w:p>
          <w:p w14:paraId="10E5316E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Противогазы (5);</w:t>
            </w:r>
            <w:r w:rsidRPr="00BC1F6A">
              <w:rPr>
                <w:color w:val="000000"/>
                <w:lang w:eastAsia="ar-SA"/>
              </w:rPr>
              <w:br/>
              <w:t>Приборы радиационной и химической    разведки (2);</w:t>
            </w:r>
          </w:p>
          <w:p w14:paraId="43A60A39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lastRenderedPageBreak/>
              <w:t>Робот-тренажер;</w:t>
            </w:r>
          </w:p>
          <w:p w14:paraId="53E30E90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Робот-тренажер типа «Гоша» для отработки навыков оказания сердечно-легочной и мозговой реанимации с индикацией правильности выполнения действий на экране компьютера и пульте контроля управления;</w:t>
            </w:r>
          </w:p>
          <w:p w14:paraId="48B28CB1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Тренажер для отработки действий при оказании помощи в воде;</w:t>
            </w:r>
          </w:p>
          <w:p w14:paraId="04CC4F1A" w14:textId="77777777" w:rsidR="00834F63" w:rsidRPr="00BC1F6A" w:rsidRDefault="00834F63">
            <w:pPr>
              <w:suppressAutoHyphens/>
              <w:spacing w:line="256" w:lineRule="auto"/>
            </w:pPr>
            <w:r w:rsidRPr="00BC1F6A">
              <w:t xml:space="preserve">Имитаторы ранений и поражений; </w:t>
            </w:r>
          </w:p>
          <w:p w14:paraId="2D034208" w14:textId="77777777" w:rsidR="00834F63" w:rsidRPr="00BC1F6A" w:rsidRDefault="00834F63">
            <w:pPr>
              <w:suppressAutoHyphens/>
              <w:spacing w:line="256" w:lineRule="auto"/>
            </w:pPr>
            <w:r w:rsidRPr="00BC1F6A">
              <w:t>Образцы аварийно-спасательных инструментов и оборудования (АСИО);</w:t>
            </w:r>
          </w:p>
          <w:p w14:paraId="7108FF79" w14:textId="77777777" w:rsidR="00834F63" w:rsidRPr="00BC1F6A" w:rsidRDefault="00834F63">
            <w:pPr>
              <w:suppressAutoHyphens/>
              <w:spacing w:line="256" w:lineRule="auto"/>
            </w:pPr>
            <w:r w:rsidRPr="00BC1F6A">
              <w:t>Средств индивидуальной защиты (СИЗ):</w:t>
            </w:r>
          </w:p>
          <w:p w14:paraId="013DCB9B" w14:textId="77777777" w:rsidR="00834F63" w:rsidRPr="00BC1F6A" w:rsidRDefault="00834F63">
            <w:pPr>
              <w:suppressAutoHyphens/>
              <w:spacing w:line="256" w:lineRule="auto"/>
            </w:pPr>
            <w:r w:rsidRPr="00BC1F6A">
              <w:t>Противогаз ГП-7;</w:t>
            </w:r>
          </w:p>
          <w:p w14:paraId="3AB8BC85" w14:textId="77777777" w:rsidR="00834F63" w:rsidRPr="00BC1F6A" w:rsidRDefault="00834F63">
            <w:pPr>
              <w:suppressAutoHyphens/>
              <w:spacing w:line="256" w:lineRule="auto"/>
            </w:pPr>
            <w:r w:rsidRPr="00BC1F6A">
              <w:t>Респиратор Р-2;</w:t>
            </w:r>
          </w:p>
          <w:p w14:paraId="5C251188" w14:textId="77777777" w:rsidR="00834F63" w:rsidRPr="00BC1F6A" w:rsidRDefault="00834F63">
            <w:pPr>
              <w:suppressAutoHyphens/>
              <w:spacing w:line="256" w:lineRule="auto"/>
            </w:pPr>
            <w:r w:rsidRPr="00BC1F6A">
              <w:t>Защитный костюм Л-1;</w:t>
            </w:r>
          </w:p>
          <w:p w14:paraId="151E8432" w14:textId="77777777" w:rsidR="00834F63" w:rsidRPr="00BC1F6A" w:rsidRDefault="00834F63">
            <w:pPr>
              <w:suppressAutoHyphens/>
              <w:spacing w:line="256" w:lineRule="auto"/>
            </w:pPr>
            <w:r w:rsidRPr="00BC1F6A">
              <w:t>Общевойсковой защитный костюм;</w:t>
            </w:r>
          </w:p>
          <w:p w14:paraId="4EC23A52" w14:textId="77777777" w:rsidR="00834F63" w:rsidRPr="00BC1F6A" w:rsidRDefault="00834F63">
            <w:pPr>
              <w:suppressAutoHyphens/>
              <w:spacing w:line="256" w:lineRule="auto"/>
            </w:pPr>
            <w:r w:rsidRPr="00BC1F6A">
              <w:t>Общевойсковой прибор химической разведки</w:t>
            </w:r>
          </w:p>
          <w:p w14:paraId="0C44328F" w14:textId="77777777" w:rsidR="00834F63" w:rsidRPr="00BC1F6A" w:rsidRDefault="00834F63">
            <w:pPr>
              <w:suppressAutoHyphens/>
              <w:spacing w:line="256" w:lineRule="auto"/>
            </w:pPr>
            <w:r w:rsidRPr="00BC1F6A">
              <w:t>Компас-азимут;</w:t>
            </w:r>
          </w:p>
          <w:p w14:paraId="2F545877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t>Дозиметр бытовой (индикатор радиоактивности);</w:t>
            </w:r>
          </w:p>
          <w:p w14:paraId="51D28FC4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Медицинское имущество;</w:t>
            </w:r>
          </w:p>
          <w:p w14:paraId="15E2376F" w14:textId="77777777" w:rsidR="00834F63" w:rsidRPr="00BC1F6A" w:rsidRDefault="00834F63">
            <w:pPr>
              <w:suppressAutoHyphens/>
              <w:spacing w:line="256" w:lineRule="auto"/>
            </w:pPr>
            <w:r w:rsidRPr="00BC1F6A">
              <w:t>Образцы средств первой медицинской помощи: Индивидуальный перевязочный пакет ИПП-1;</w:t>
            </w:r>
          </w:p>
          <w:p w14:paraId="22756003" w14:textId="77777777" w:rsidR="00834F63" w:rsidRPr="00BC1F6A" w:rsidRDefault="00834F63">
            <w:pPr>
              <w:suppressAutoHyphens/>
              <w:spacing w:line="256" w:lineRule="auto"/>
            </w:pPr>
            <w:r w:rsidRPr="00BC1F6A">
              <w:t>Жгут кровоостанавливающий;</w:t>
            </w:r>
          </w:p>
          <w:p w14:paraId="0BF11FE5" w14:textId="77777777" w:rsidR="00834F63" w:rsidRPr="00BC1F6A" w:rsidRDefault="00834F63">
            <w:pPr>
              <w:suppressAutoHyphens/>
              <w:spacing w:line="256" w:lineRule="auto"/>
            </w:pPr>
            <w:r w:rsidRPr="00BC1F6A">
              <w:t>Аптечка индивидуальная АИ-2;</w:t>
            </w:r>
          </w:p>
          <w:p w14:paraId="3C614EA3" w14:textId="77777777" w:rsidR="00834F63" w:rsidRPr="00BC1F6A" w:rsidRDefault="00834F63">
            <w:pPr>
              <w:suppressAutoHyphens/>
              <w:spacing w:line="256" w:lineRule="auto"/>
            </w:pPr>
            <w:r w:rsidRPr="00BC1F6A">
              <w:t xml:space="preserve">Комплект противоожоговый; индивидуальный противохимический пакет ИПП-11; </w:t>
            </w:r>
          </w:p>
          <w:p w14:paraId="7C1290C3" w14:textId="77777777" w:rsidR="00834F63" w:rsidRPr="00BC1F6A" w:rsidRDefault="00834F63">
            <w:pPr>
              <w:suppressAutoHyphens/>
              <w:spacing w:line="256" w:lineRule="auto"/>
            </w:pPr>
            <w:r w:rsidRPr="00BC1F6A">
              <w:t xml:space="preserve">Сумка санитарная; </w:t>
            </w:r>
          </w:p>
          <w:p w14:paraId="6F4888F7" w14:textId="77777777" w:rsidR="00834F63" w:rsidRPr="00BC1F6A" w:rsidRDefault="00834F63">
            <w:pPr>
              <w:suppressAutoHyphens/>
              <w:spacing w:line="256" w:lineRule="auto"/>
            </w:pPr>
            <w:r w:rsidRPr="00BC1F6A">
              <w:t>Носилки плащевые;</w:t>
            </w:r>
          </w:p>
          <w:p w14:paraId="4CBB5CF2" w14:textId="77777777" w:rsidR="00834F63" w:rsidRPr="00BC1F6A" w:rsidRDefault="00834F63">
            <w:pPr>
              <w:suppressAutoHyphens/>
              <w:spacing w:line="256" w:lineRule="auto"/>
            </w:pPr>
            <w:r w:rsidRPr="00BC1F6A">
              <w:t xml:space="preserve">Образцы средств пожаротушения (СП); </w:t>
            </w:r>
          </w:p>
          <w:p w14:paraId="4AE99B70" w14:textId="77777777" w:rsidR="00834F63" w:rsidRPr="00BC1F6A" w:rsidRDefault="00834F63">
            <w:pPr>
              <w:suppressAutoHyphens/>
              <w:spacing w:line="256" w:lineRule="auto"/>
            </w:pPr>
            <w:r w:rsidRPr="00BC1F6A">
              <w:t>Макеты: встроенного убежища, быстровозводимого убежища, противорадиационного укрытия;</w:t>
            </w:r>
          </w:p>
          <w:p w14:paraId="7EFCE443" w14:textId="77777777" w:rsidR="00834F63" w:rsidRPr="00BC1F6A" w:rsidRDefault="00834F63">
            <w:pPr>
              <w:suppressAutoHyphens/>
              <w:spacing w:line="256" w:lineRule="auto"/>
            </w:pPr>
            <w:r w:rsidRPr="00BC1F6A">
              <w:t xml:space="preserve">Макеты местности, зданий и муляжи; </w:t>
            </w:r>
          </w:p>
          <w:p w14:paraId="46CDD09B" w14:textId="77777777" w:rsidR="00834F63" w:rsidRPr="00BC1F6A" w:rsidRDefault="00834F63">
            <w:pPr>
              <w:suppressAutoHyphens/>
              <w:spacing w:line="256" w:lineRule="auto"/>
            </w:pPr>
            <w:r w:rsidRPr="00BC1F6A">
              <w:t xml:space="preserve">Макет автомата Калашникова; </w:t>
            </w:r>
          </w:p>
          <w:p w14:paraId="60C8A44C" w14:textId="77777777" w:rsidR="00834F63" w:rsidRPr="00BC1F6A" w:rsidRDefault="00834F63">
            <w:pPr>
              <w:suppressAutoHyphens/>
              <w:spacing w:line="256" w:lineRule="auto"/>
            </w:pPr>
            <w:r w:rsidRPr="00BC1F6A">
              <w:t xml:space="preserve">Электронный стрелковый тренажер; </w:t>
            </w:r>
          </w:p>
          <w:p w14:paraId="0C53D739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t xml:space="preserve">Учебно-методический комплект «Факторы радиационной и химической опасности» для изучения </w:t>
            </w:r>
          </w:p>
          <w:p w14:paraId="0774507F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t>Комплекты технической документации, в том числе паспорта на средства обучения, инструкции по их использованию и технике безопасности;</w:t>
            </w:r>
          </w:p>
          <w:p w14:paraId="1440C0C0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Печатные пособия по ОБЖ;</w:t>
            </w:r>
          </w:p>
          <w:p w14:paraId="132F4A76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lastRenderedPageBreak/>
              <w:t>Наглядные пособия по НВП;</w:t>
            </w:r>
          </w:p>
          <w:p w14:paraId="18485A00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Учебно-наглядные пособия (плакаты, таблицы);</w:t>
            </w:r>
          </w:p>
          <w:p w14:paraId="2AB17044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Учебная литература;</w:t>
            </w:r>
          </w:p>
          <w:p w14:paraId="742CB85E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Электронные пособия.</w:t>
            </w:r>
          </w:p>
          <w:p w14:paraId="72A9DBEA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  <w:t>Программное обеспечение:</w:t>
            </w:r>
          </w:p>
          <w:p w14:paraId="7966A441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71B84261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44D76B50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173CC171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</w:t>
            </w:r>
          </w:p>
        </w:tc>
      </w:tr>
      <w:tr w:rsidR="00834F63" w:rsidRPr="00BC1F6A" w14:paraId="6CB29727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65043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1FF45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AC73E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 xml:space="preserve">Кабинет безопасности жизнедеятельности и охраны </w:t>
            </w:r>
          </w:p>
          <w:p w14:paraId="0CDA72D0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труда №213</w:t>
            </w:r>
          </w:p>
          <w:p w14:paraId="33734E82" w14:textId="77777777" w:rsidR="00834F63" w:rsidRPr="00BC1F6A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BC1F6A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BC1F6A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</w:t>
            </w:r>
            <w:r w:rsidRPr="00BC1F6A">
              <w:rPr>
                <w:i/>
                <w:color w:val="000000" w:themeColor="text1"/>
                <w:lang w:eastAsia="ar-SA"/>
              </w:rPr>
              <w:t>)</w:t>
            </w:r>
          </w:p>
          <w:p w14:paraId="6997ACD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(20);</w:t>
            </w:r>
          </w:p>
          <w:p w14:paraId="7ACF79B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(40);</w:t>
            </w:r>
          </w:p>
          <w:p w14:paraId="047E579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7DF35FD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7CB1DF4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Системный блок;</w:t>
            </w:r>
          </w:p>
          <w:p w14:paraId="4ED07F6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2FB3E0E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Мини-проектор;</w:t>
            </w:r>
          </w:p>
          <w:p w14:paraId="22C76232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Экран;</w:t>
            </w:r>
          </w:p>
          <w:p w14:paraId="560EEA0F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Акустические колонки;</w:t>
            </w:r>
          </w:p>
          <w:p w14:paraId="15362FBF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Микрофон;</w:t>
            </w:r>
          </w:p>
          <w:p w14:paraId="5AD2743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56C2882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Тумба;</w:t>
            </w:r>
          </w:p>
          <w:p w14:paraId="7FED1B6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Стенды экспозиционные;</w:t>
            </w:r>
          </w:p>
          <w:p w14:paraId="464107D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Плакаты по безопасности жизнедеятельности и охране труда;</w:t>
            </w:r>
          </w:p>
          <w:p w14:paraId="47D6E9F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Таблицы по безопасности жизнедеятельности и охране труда;</w:t>
            </w:r>
          </w:p>
          <w:p w14:paraId="1ADABCA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5483A87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Защитные комплекты ОЗК;</w:t>
            </w:r>
          </w:p>
          <w:p w14:paraId="59E36CC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Противогазы;</w:t>
            </w:r>
            <w:r w:rsidRPr="00BC1F6A">
              <w:rPr>
                <w:color w:val="000000" w:themeColor="text1"/>
                <w:lang w:eastAsia="ar-SA"/>
              </w:rPr>
              <w:br/>
              <w:t>Приборы радиационной и химической    разведки;</w:t>
            </w:r>
          </w:p>
          <w:p w14:paraId="04D0A59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Робот-тренажер;</w:t>
            </w:r>
          </w:p>
          <w:p w14:paraId="536DA4D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Медицинское имущество;</w:t>
            </w:r>
          </w:p>
          <w:p w14:paraId="305A9AA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1EEC2036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639C70C9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Электронные пособия</w:t>
            </w:r>
          </w:p>
          <w:p w14:paraId="039FBF91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2284CA69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5B55E27A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08DE5557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547C971D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Операционная система Microsoft Windows 10</w:t>
            </w:r>
          </w:p>
        </w:tc>
      </w:tr>
      <w:tr w:rsidR="00834F63" w:rsidRPr="00BC1F6A" w14:paraId="1EF5888E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D939A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44C19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803B2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</w:rPr>
            </w:pPr>
            <w:r w:rsidRPr="00BC1F6A">
              <w:rPr>
                <w:b/>
                <w:color w:val="000000"/>
              </w:rPr>
              <w:t>Стрелковый тир (электронный) №11а</w:t>
            </w:r>
          </w:p>
          <w:p w14:paraId="5152885F" w14:textId="77777777" w:rsidR="00834F63" w:rsidRPr="00BC1F6A" w:rsidRDefault="00834F63">
            <w:pPr>
              <w:suppressAutoHyphens/>
              <w:spacing w:line="256" w:lineRule="auto"/>
              <w:rPr>
                <w:i/>
                <w:color w:val="000000"/>
                <w:lang w:eastAsia="ar-SA"/>
              </w:rPr>
            </w:pPr>
            <w:r w:rsidRPr="00BC1F6A">
              <w:rPr>
                <w:i/>
                <w:color w:val="000000"/>
                <w:lang w:eastAsia="ar-SA"/>
              </w:rPr>
              <w:t>(для проведения практических занятий, промежуточной аттестации)</w:t>
            </w:r>
          </w:p>
          <w:p w14:paraId="66469401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Комплект обучающегося тира:</w:t>
            </w:r>
          </w:p>
          <w:p w14:paraId="3CA8CEFE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Интерактивный тир профессионал (3);</w:t>
            </w:r>
          </w:p>
          <w:p w14:paraId="3319BDF1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val="en-US" w:eastAsia="ar-SA"/>
              </w:rPr>
            </w:pPr>
            <w:r w:rsidRPr="00BC1F6A">
              <w:rPr>
                <w:color w:val="000000"/>
                <w:lang w:eastAsia="ar-SA"/>
              </w:rPr>
              <w:t>КСУ</w:t>
            </w:r>
            <w:r w:rsidRPr="00BC1F6A">
              <w:rPr>
                <w:color w:val="000000"/>
                <w:lang w:val="en-US" w:eastAsia="ar-SA"/>
              </w:rPr>
              <w:t xml:space="preserve"> PRO TARGET CONSTRUCTOR (army version) ARMY + GTO (3);</w:t>
            </w:r>
          </w:p>
          <w:p w14:paraId="7D988DF4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USB Камера-детектор PSS BASIC CAM (3);</w:t>
            </w:r>
          </w:p>
          <w:p w14:paraId="608ACDD0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Лазерная винтовка PSS МР (красный луч) (3);</w:t>
            </w:r>
          </w:p>
          <w:p w14:paraId="48068E49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Лазерный автомат PSS AK-74 (красный луч) (3);</w:t>
            </w:r>
          </w:p>
          <w:p w14:paraId="3E8D6BAC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Лазерный пистолет PSS ПМ (красный луч) (3);</w:t>
            </w:r>
          </w:p>
          <w:p w14:paraId="52688791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Компьютер в комплекте для интерактивного тира (3);</w:t>
            </w:r>
          </w:p>
          <w:p w14:paraId="0F25969A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Проектор;</w:t>
            </w:r>
          </w:p>
          <w:p w14:paraId="300F4C04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Экран</w:t>
            </w:r>
          </w:p>
        </w:tc>
      </w:tr>
      <w:tr w:rsidR="00834F63" w:rsidRPr="00BC1F6A" w14:paraId="4FAC0A42" w14:textId="77777777" w:rsidTr="00D1190C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47857" w14:textId="77777777" w:rsidR="00834F63" w:rsidRPr="00BC1F6A" w:rsidRDefault="00834F63" w:rsidP="00BC1F6A">
            <w:pPr>
              <w:pStyle w:val="ConsPlusNormal"/>
              <w:numPr>
                <w:ilvl w:val="0"/>
                <w:numId w:val="34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989C2" w14:textId="77777777" w:rsidR="00834F63" w:rsidRPr="00BC1F6A" w:rsidRDefault="00834F63">
            <w:pPr>
              <w:spacing w:line="256" w:lineRule="auto"/>
            </w:pPr>
            <w:r w:rsidRPr="00BC1F6A">
              <w:t>Маркетинг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69D63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Кабинет менеджмента и маркетинга № 209</w:t>
            </w:r>
          </w:p>
          <w:p w14:paraId="5100A47F" w14:textId="77777777" w:rsidR="00834F63" w:rsidRPr="00BC1F6A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BC1F6A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BC1F6A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</w:t>
            </w:r>
            <w:r w:rsidRPr="00BC1F6A">
              <w:rPr>
                <w:i/>
                <w:color w:val="000000" w:themeColor="text1"/>
                <w:lang w:eastAsia="ar-SA"/>
              </w:rPr>
              <w:t>)</w:t>
            </w:r>
          </w:p>
          <w:p w14:paraId="20B38B8F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Стол ученический (25);</w:t>
            </w:r>
          </w:p>
          <w:p w14:paraId="22FDA440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Стул ученический (50);</w:t>
            </w:r>
          </w:p>
          <w:p w14:paraId="7792E0AC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Стол учительский;</w:t>
            </w:r>
          </w:p>
          <w:p w14:paraId="58C213E1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Стул учительский;</w:t>
            </w:r>
          </w:p>
          <w:p w14:paraId="28818012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Компьютер в комплекте;</w:t>
            </w:r>
          </w:p>
          <w:p w14:paraId="0B1B0A82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Мини-проектор;</w:t>
            </w:r>
          </w:p>
          <w:p w14:paraId="276EDA25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Доска с магнитной поверхностью;</w:t>
            </w:r>
          </w:p>
          <w:p w14:paraId="62B38AC4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Тумба вкатная;</w:t>
            </w:r>
          </w:p>
          <w:p w14:paraId="1CDF6C6E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lastRenderedPageBreak/>
              <w:t>Шкафы (2);</w:t>
            </w:r>
          </w:p>
          <w:p w14:paraId="424F68AA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Шкаф для документов;</w:t>
            </w:r>
          </w:p>
          <w:p w14:paraId="7B6F1E24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Шкаф комбинированный</w:t>
            </w:r>
          </w:p>
          <w:p w14:paraId="70E449DB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Плакатница (2)</w:t>
            </w:r>
          </w:p>
          <w:p w14:paraId="00F23D4A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Нормативно-правовые документы;</w:t>
            </w:r>
          </w:p>
          <w:p w14:paraId="6825F48E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Учебно-наглядные пособия (плакаты, таблицы);</w:t>
            </w:r>
          </w:p>
          <w:p w14:paraId="1323E007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625635D2" w14:textId="77777777" w:rsidR="00834F63" w:rsidRPr="00BC1F6A" w:rsidRDefault="00834F63">
            <w:pPr>
              <w:suppressAutoHyphens/>
              <w:spacing w:line="256" w:lineRule="auto"/>
              <w:rPr>
                <w:rFonts w:eastAsiaTheme="minorHAnsi"/>
                <w:lang w:eastAsia="ar-SA"/>
              </w:rPr>
            </w:pPr>
            <w:r w:rsidRPr="00BC1F6A">
              <w:rPr>
                <w:lang w:eastAsia="ar-SA"/>
              </w:rPr>
              <w:t>Методические пособия.</w:t>
            </w:r>
          </w:p>
          <w:p w14:paraId="205BABDB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77DCBFFB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6ABDEEB3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137B463C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7B42334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  <w:p w14:paraId="35B60F93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1С: Предприятие</w:t>
            </w:r>
          </w:p>
        </w:tc>
      </w:tr>
      <w:tr w:rsidR="00834F63" w:rsidRPr="00BC1F6A" w14:paraId="3FA07C25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26909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436B0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2F586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Кабинет менеджмента и маркетинга № 408</w:t>
            </w:r>
          </w:p>
          <w:p w14:paraId="7A51EB9F" w14:textId="77777777" w:rsidR="00834F63" w:rsidRPr="00BC1F6A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BC1F6A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BC1F6A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</w:t>
            </w:r>
            <w:r w:rsidRPr="00BC1F6A">
              <w:rPr>
                <w:i/>
                <w:color w:val="000000" w:themeColor="text1"/>
                <w:lang w:eastAsia="ar-SA"/>
              </w:rPr>
              <w:t>)</w:t>
            </w:r>
          </w:p>
          <w:p w14:paraId="33C919B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44EC4B2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380B466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239871E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2A55686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Доска;</w:t>
            </w:r>
          </w:p>
          <w:p w14:paraId="299322F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0CB0442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613271E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674811BD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Методические пособия.</w:t>
            </w:r>
          </w:p>
        </w:tc>
      </w:tr>
      <w:tr w:rsidR="00834F63" w:rsidRPr="00BC1F6A" w14:paraId="47DA4967" w14:textId="77777777" w:rsidTr="00D1190C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75FAD" w14:textId="77777777" w:rsidR="00834F63" w:rsidRPr="00BC1F6A" w:rsidRDefault="00834F63" w:rsidP="00BC1F6A">
            <w:pPr>
              <w:pStyle w:val="ConsPlusNormal"/>
              <w:numPr>
                <w:ilvl w:val="0"/>
                <w:numId w:val="34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E2739" w14:textId="77777777" w:rsidR="00834F63" w:rsidRPr="00BC1F6A" w:rsidRDefault="00834F63">
            <w:pPr>
              <w:spacing w:line="256" w:lineRule="auto"/>
            </w:pPr>
            <w:r w:rsidRPr="00BC1F6A">
              <w:t>Экономика организации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3721A" w14:textId="77777777" w:rsidR="00834F63" w:rsidRPr="00BC1F6A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Кабинет социально – экономических дисциплин № 302</w:t>
            </w:r>
          </w:p>
          <w:p w14:paraId="13DD125C" w14:textId="77777777" w:rsidR="00834F63" w:rsidRPr="00BC1F6A" w:rsidRDefault="00834F63">
            <w:pPr>
              <w:suppressAutoHyphens/>
              <w:spacing w:line="256" w:lineRule="auto"/>
              <w:rPr>
                <w:i/>
                <w:color w:val="000000"/>
                <w:lang w:eastAsia="ar-SA"/>
              </w:rPr>
            </w:pPr>
            <w:r w:rsidRPr="00BC1F6A">
              <w:rPr>
                <w:i/>
                <w:color w:val="000000"/>
                <w:lang w:eastAsia="ar-SA"/>
              </w:rPr>
              <w:t>(для проведения лекций, практических занятий, промежуточной аттестации,</w:t>
            </w:r>
            <w:r w:rsidRPr="00BC1F6A">
              <w:rPr>
                <w:bCs/>
                <w:i/>
                <w:iCs/>
                <w:color w:val="000000"/>
                <w:lang w:eastAsia="ar-SA"/>
              </w:rPr>
              <w:t xml:space="preserve"> групповых и индивидуальных консультаций</w:t>
            </w:r>
            <w:r w:rsidRPr="00BC1F6A">
              <w:rPr>
                <w:i/>
                <w:color w:val="000000"/>
                <w:lang w:eastAsia="ar-SA"/>
              </w:rPr>
              <w:t>)</w:t>
            </w:r>
          </w:p>
          <w:p w14:paraId="23160EC4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Столы ученические (20);</w:t>
            </w:r>
          </w:p>
          <w:p w14:paraId="204149A6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Стулья ученические (40);</w:t>
            </w:r>
          </w:p>
          <w:p w14:paraId="03B333FC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Стол учительский;</w:t>
            </w:r>
          </w:p>
          <w:p w14:paraId="0CDDF363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lastRenderedPageBreak/>
              <w:t>Стул учительский;</w:t>
            </w:r>
          </w:p>
          <w:p w14:paraId="39CED037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Компьютер в комплекте;</w:t>
            </w:r>
          </w:p>
          <w:p w14:paraId="4E16B11C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Проектор;</w:t>
            </w:r>
          </w:p>
          <w:p w14:paraId="579564EC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Экран;</w:t>
            </w:r>
          </w:p>
          <w:p w14:paraId="194DA534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Крамер;</w:t>
            </w:r>
          </w:p>
          <w:p w14:paraId="52C76BD8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Акустические колонки;</w:t>
            </w:r>
          </w:p>
          <w:p w14:paraId="478120E6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Микрофон;</w:t>
            </w:r>
          </w:p>
          <w:p w14:paraId="3FD7F2D1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Доска с магнитной поверхностью;</w:t>
            </w:r>
          </w:p>
          <w:p w14:paraId="5A8B1EE8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Трибуна;</w:t>
            </w:r>
          </w:p>
          <w:p w14:paraId="262D8219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Шкафы (3);</w:t>
            </w:r>
          </w:p>
          <w:p w14:paraId="3AE4CE6D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Плакатница;</w:t>
            </w:r>
          </w:p>
          <w:p w14:paraId="76D0012A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Тумба вкатная;</w:t>
            </w:r>
          </w:p>
          <w:p w14:paraId="24C992BC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Учебно-наглядные пособия (плакаты, таблицы);</w:t>
            </w:r>
          </w:p>
          <w:p w14:paraId="640EEE1E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2BD1DB1A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Нормативно-правовые документы;</w:t>
            </w:r>
          </w:p>
          <w:p w14:paraId="2CCF44FF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Методические пособия.</w:t>
            </w:r>
          </w:p>
          <w:p w14:paraId="2696A83B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7CC09EBF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0496F1E3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2DCA458B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43DAA230" w14:textId="77777777" w:rsidR="00834F63" w:rsidRPr="00BC1F6A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</w:t>
            </w:r>
          </w:p>
        </w:tc>
      </w:tr>
      <w:tr w:rsidR="00834F63" w:rsidRPr="00BC1F6A" w14:paraId="5C6D09A9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EDB72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574E3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20573" w14:textId="77777777" w:rsidR="00834F63" w:rsidRPr="00BC1F6A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BC1F6A">
              <w:rPr>
                <w:b/>
                <w:lang w:eastAsia="ar-SA"/>
              </w:rPr>
              <w:t>Кабинет бухгалтерского учета №306</w:t>
            </w:r>
          </w:p>
          <w:p w14:paraId="5167F693" w14:textId="77777777" w:rsidR="00834F63" w:rsidRPr="00BC1F6A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BC1F6A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BC1F6A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</w:t>
            </w:r>
            <w:r w:rsidRPr="00BC1F6A">
              <w:rPr>
                <w:i/>
                <w:color w:val="000000" w:themeColor="text1"/>
                <w:lang w:eastAsia="ar-SA"/>
              </w:rPr>
              <w:t>)</w:t>
            </w:r>
          </w:p>
          <w:p w14:paraId="1C6B5187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Стол ученический (10);</w:t>
            </w:r>
          </w:p>
          <w:p w14:paraId="5C235FA3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Стул ученический (20);</w:t>
            </w:r>
          </w:p>
          <w:p w14:paraId="5418E7E0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Стол учительский;</w:t>
            </w:r>
          </w:p>
          <w:p w14:paraId="5A845949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Стул учительский;</w:t>
            </w:r>
          </w:p>
          <w:p w14:paraId="2262285A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Компьютерный столик (7);</w:t>
            </w:r>
          </w:p>
          <w:p w14:paraId="2AB2CE94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Компьютерные кресла (7);</w:t>
            </w:r>
          </w:p>
          <w:p w14:paraId="28ABBAFD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Системный блок (7);</w:t>
            </w:r>
          </w:p>
          <w:p w14:paraId="5F3150BA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Монитор (7);</w:t>
            </w:r>
          </w:p>
          <w:p w14:paraId="01F2E117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Мини-проектор;</w:t>
            </w:r>
          </w:p>
          <w:p w14:paraId="5DB1E9F3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lastRenderedPageBreak/>
              <w:t>Доска с магнитной поверхностью;</w:t>
            </w:r>
          </w:p>
          <w:p w14:paraId="0D68EAC5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Тумба вкатная;</w:t>
            </w:r>
          </w:p>
          <w:p w14:paraId="0D0349BB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Шкаф;</w:t>
            </w:r>
          </w:p>
          <w:p w14:paraId="52304D52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Учебно-наглядные пособия (плакаты, таблицы);</w:t>
            </w:r>
          </w:p>
          <w:p w14:paraId="22131A15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Нормативно-правовые документы;</w:t>
            </w:r>
          </w:p>
          <w:p w14:paraId="51DC628E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0EBDD401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Методические пособия.</w:t>
            </w:r>
          </w:p>
          <w:p w14:paraId="237AEBDA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3DB6DA98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2AECCF3D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59D71EB7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2CC23E3B" w14:textId="77777777" w:rsidR="00834F63" w:rsidRPr="00BC1F6A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</w:t>
            </w:r>
          </w:p>
        </w:tc>
      </w:tr>
      <w:tr w:rsidR="00834F63" w:rsidRPr="00BC1F6A" w14:paraId="5B44C5BD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88CE8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28B6D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BCB10" w14:textId="77777777" w:rsidR="00834F63" w:rsidRPr="00BC1F6A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Кабинет социально – экономических дисциплин № 409</w:t>
            </w:r>
          </w:p>
          <w:p w14:paraId="5379DF08" w14:textId="77777777" w:rsidR="00834F63" w:rsidRPr="00BC1F6A" w:rsidRDefault="00834F63">
            <w:pPr>
              <w:suppressAutoHyphens/>
              <w:spacing w:line="256" w:lineRule="auto"/>
              <w:rPr>
                <w:i/>
                <w:color w:val="000000"/>
                <w:lang w:eastAsia="ar-SA"/>
              </w:rPr>
            </w:pPr>
            <w:r w:rsidRPr="00BC1F6A">
              <w:rPr>
                <w:i/>
                <w:color w:val="000000"/>
                <w:lang w:eastAsia="ar-SA"/>
              </w:rPr>
              <w:t>(для проведения лекций, практических занятий, промежуточной аттестации,</w:t>
            </w:r>
            <w:r w:rsidRPr="00BC1F6A">
              <w:rPr>
                <w:bCs/>
                <w:i/>
                <w:iCs/>
                <w:color w:val="000000"/>
                <w:lang w:eastAsia="ar-SA"/>
              </w:rPr>
              <w:t xml:space="preserve"> групповых и индивидуальных консультаций</w:t>
            </w:r>
            <w:r w:rsidRPr="00BC1F6A">
              <w:rPr>
                <w:i/>
                <w:color w:val="000000"/>
                <w:lang w:eastAsia="ar-SA"/>
              </w:rPr>
              <w:t>)</w:t>
            </w:r>
          </w:p>
          <w:p w14:paraId="056E14E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6B253B2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0E5A774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3F9F607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6044CED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Доска;</w:t>
            </w:r>
          </w:p>
          <w:p w14:paraId="4ABFA92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35C92CF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01CEB38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71C94968" w14:textId="77777777" w:rsidR="00834F63" w:rsidRPr="00BC1F6A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</w:tc>
      </w:tr>
      <w:tr w:rsidR="00834F63" w:rsidRPr="00BC1F6A" w14:paraId="3D0D3629" w14:textId="77777777" w:rsidTr="00D1190C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2D121" w14:textId="77777777" w:rsidR="00834F63" w:rsidRPr="00BC1F6A" w:rsidRDefault="00834F63" w:rsidP="00BC1F6A">
            <w:pPr>
              <w:pStyle w:val="ConsPlusNormal"/>
              <w:numPr>
                <w:ilvl w:val="0"/>
                <w:numId w:val="35"/>
              </w:numPr>
              <w:adjustRightInd/>
              <w:spacing w:line="256" w:lineRule="auto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DC74B" w14:textId="77777777" w:rsidR="00834F63" w:rsidRPr="00BC1F6A" w:rsidRDefault="00834F63">
            <w:pPr>
              <w:spacing w:line="256" w:lineRule="auto"/>
              <w:rPr>
                <w:b/>
              </w:rPr>
            </w:pPr>
            <w:r w:rsidRPr="00BC1F6A">
              <w:rPr>
                <w:b/>
              </w:rPr>
              <w:t>Управление ассортиментом товаров</w:t>
            </w:r>
          </w:p>
          <w:p w14:paraId="7FD335B9" w14:textId="77777777" w:rsidR="00834F63" w:rsidRPr="00BC1F6A" w:rsidRDefault="00834F63">
            <w:pPr>
              <w:spacing w:line="256" w:lineRule="auto"/>
              <w:rPr>
                <w:b/>
                <w:iCs/>
              </w:rPr>
            </w:pPr>
            <w:r w:rsidRPr="00BC1F6A">
              <w:rPr>
                <w:b/>
                <w:iCs/>
              </w:rPr>
              <w:t>(профессиональный модуль)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1043A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</w:p>
        </w:tc>
      </w:tr>
      <w:tr w:rsidR="00834F63" w:rsidRPr="00BC1F6A" w14:paraId="5E8BCE2A" w14:textId="77777777" w:rsidTr="00D1190C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3988A" w14:textId="77777777" w:rsidR="00834F63" w:rsidRPr="00BC1F6A" w:rsidRDefault="00834F63" w:rsidP="00BC1F6A">
            <w:pPr>
              <w:pStyle w:val="ConsPlusNormal"/>
              <w:numPr>
                <w:ilvl w:val="1"/>
                <w:numId w:val="36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FB136" w14:textId="77777777" w:rsidR="00834F63" w:rsidRPr="00BC1F6A" w:rsidRDefault="00834F63">
            <w:pPr>
              <w:spacing w:line="256" w:lineRule="auto"/>
            </w:pPr>
            <w:r w:rsidRPr="00BC1F6A">
              <w:t>Основы управления ассортиментом товаров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E3E9B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Кабинет метрологии и стандартизации № 406</w:t>
            </w:r>
          </w:p>
          <w:p w14:paraId="29549FEB" w14:textId="77777777" w:rsidR="00834F63" w:rsidRPr="00BC1F6A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BC1F6A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BC1F6A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консультаций, </w:t>
            </w:r>
            <w:r w:rsidRPr="00BC1F6A">
              <w:rPr>
                <w:bCs/>
                <w:i/>
                <w:iCs/>
                <w:color w:val="000000"/>
                <w:lang w:eastAsia="ar-SA"/>
              </w:rPr>
              <w:t>выполнения</w:t>
            </w:r>
            <w:r w:rsidRPr="00BC1F6A">
              <w:rPr>
                <w:bCs/>
                <w:i/>
                <w:iCs/>
                <w:color w:val="000000" w:themeColor="text1"/>
                <w:lang w:eastAsia="ar-SA"/>
              </w:rPr>
              <w:t xml:space="preserve"> курсовых работ</w:t>
            </w:r>
            <w:r w:rsidRPr="00BC1F6A">
              <w:rPr>
                <w:i/>
                <w:color w:val="000000" w:themeColor="text1"/>
                <w:lang w:eastAsia="ar-SA"/>
              </w:rPr>
              <w:t>)</w:t>
            </w:r>
          </w:p>
          <w:p w14:paraId="2E87CB8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2A977C4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10880DF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Стол учительский;</w:t>
            </w:r>
          </w:p>
          <w:p w14:paraId="4E8C392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7478B1F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Доска;</w:t>
            </w:r>
          </w:p>
          <w:p w14:paraId="5550C1D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16298FC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537CA47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6FBF7D9E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</w:tc>
      </w:tr>
      <w:tr w:rsidR="00834F63" w:rsidRPr="00BC1F6A" w14:paraId="19981D2B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10570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A6DE8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73D6A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Кабинет метрологии и стандартизации № 203</w:t>
            </w:r>
          </w:p>
          <w:p w14:paraId="094BE726" w14:textId="77777777" w:rsidR="00834F63" w:rsidRPr="00BC1F6A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BC1F6A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BC1F6A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консультаций, </w:t>
            </w:r>
            <w:r w:rsidRPr="00BC1F6A">
              <w:rPr>
                <w:bCs/>
                <w:i/>
                <w:iCs/>
                <w:color w:val="000000"/>
                <w:lang w:eastAsia="ar-SA"/>
              </w:rPr>
              <w:t>выполнения</w:t>
            </w:r>
            <w:r w:rsidRPr="00BC1F6A">
              <w:rPr>
                <w:bCs/>
                <w:i/>
                <w:iCs/>
                <w:color w:val="000000" w:themeColor="text1"/>
                <w:lang w:eastAsia="ar-SA"/>
              </w:rPr>
              <w:t xml:space="preserve"> курсовых работ</w:t>
            </w:r>
            <w:r w:rsidRPr="00BC1F6A">
              <w:rPr>
                <w:i/>
                <w:color w:val="000000" w:themeColor="text1"/>
                <w:lang w:eastAsia="ar-SA"/>
              </w:rPr>
              <w:t>)</w:t>
            </w:r>
          </w:p>
          <w:p w14:paraId="3FEF55E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Столы ученические (12);</w:t>
            </w:r>
          </w:p>
          <w:p w14:paraId="5BBF422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Стулья ученические (24);</w:t>
            </w:r>
          </w:p>
          <w:p w14:paraId="5358C33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0F458C3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7A20EA2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Рабочая станция;</w:t>
            </w:r>
          </w:p>
          <w:p w14:paraId="5BC3C1A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7FE8AAE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1BF2846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Проектор;</w:t>
            </w:r>
          </w:p>
          <w:p w14:paraId="41CEBE6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Экран;</w:t>
            </w:r>
          </w:p>
          <w:p w14:paraId="336C7FB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646B7B3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Шкафы (2);</w:t>
            </w:r>
          </w:p>
          <w:p w14:paraId="0A621B7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70C43FB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33CDB5D0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75C4AE1F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1558D8FF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0C895A53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0C5AD1A9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1329FA04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4C693914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Операционная система Microsoft Windows 10</w:t>
            </w:r>
          </w:p>
        </w:tc>
      </w:tr>
      <w:tr w:rsidR="00834F63" w:rsidRPr="00BC1F6A" w14:paraId="487AB326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3AC98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14957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76DD8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 xml:space="preserve">Учебный кабинет № 303 </w:t>
            </w:r>
          </w:p>
          <w:p w14:paraId="090DA5C7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 xml:space="preserve">(для проведения практических занятий, промежуточной аттестации, </w:t>
            </w:r>
            <w:r w:rsidRPr="00BC1F6A">
              <w:rPr>
                <w:i/>
                <w:color w:val="000000"/>
              </w:rPr>
              <w:lastRenderedPageBreak/>
              <w:t xml:space="preserve">групповых и индивидуальных консультаций, </w:t>
            </w:r>
            <w:r w:rsidRPr="00BC1F6A">
              <w:rPr>
                <w:bCs/>
                <w:i/>
                <w:iCs/>
                <w:color w:val="000000"/>
                <w:lang w:eastAsia="ar-SA"/>
              </w:rPr>
              <w:t>выполнения</w:t>
            </w:r>
            <w:r w:rsidRPr="00BC1F6A">
              <w:rPr>
                <w:i/>
                <w:color w:val="000000"/>
              </w:rPr>
              <w:t xml:space="preserve"> курсовых работ)</w:t>
            </w:r>
          </w:p>
          <w:p w14:paraId="6B9D8082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Столы ученические (20);</w:t>
            </w:r>
          </w:p>
          <w:p w14:paraId="1457E46E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Стулья ученические (40);</w:t>
            </w:r>
          </w:p>
          <w:p w14:paraId="0AE30457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Стул учительский;</w:t>
            </w:r>
          </w:p>
          <w:p w14:paraId="422A2FCF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Стол учительский;</w:t>
            </w:r>
          </w:p>
          <w:p w14:paraId="6778E67F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Рабочая станция;</w:t>
            </w:r>
          </w:p>
          <w:p w14:paraId="242F8F39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Монитор;</w:t>
            </w:r>
          </w:p>
          <w:p w14:paraId="4F964590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Проектор;</w:t>
            </w:r>
          </w:p>
          <w:p w14:paraId="52F78692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Экран;</w:t>
            </w:r>
          </w:p>
          <w:p w14:paraId="7CF26008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Крамер;</w:t>
            </w:r>
          </w:p>
          <w:p w14:paraId="795B20AB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Акустические колонки;</w:t>
            </w:r>
          </w:p>
          <w:p w14:paraId="38013370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Микрофон;</w:t>
            </w:r>
          </w:p>
          <w:p w14:paraId="211F1825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Доска с магнитной поверхностью;</w:t>
            </w:r>
          </w:p>
          <w:p w14:paraId="40EE0FB8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Трибуна;</w:t>
            </w:r>
          </w:p>
          <w:p w14:paraId="07DDDC3D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Шкафы (3);</w:t>
            </w:r>
          </w:p>
          <w:p w14:paraId="6556D431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Тумба вкатная;</w:t>
            </w:r>
          </w:p>
          <w:p w14:paraId="4F17594E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Тумба;</w:t>
            </w:r>
          </w:p>
          <w:p w14:paraId="4DC9E8B1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Учебно-наглядные пособия (плакаты, таблицы);</w:t>
            </w:r>
          </w:p>
          <w:p w14:paraId="55F0A298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 xml:space="preserve">Комплект технической документации, в том числе паспорта на средства обучения, инструкции по их использованию и технике безопасности; </w:t>
            </w:r>
          </w:p>
          <w:p w14:paraId="0B9A8853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Нормативно-правовые документы;</w:t>
            </w:r>
          </w:p>
          <w:p w14:paraId="426C893B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Методические пособия.</w:t>
            </w:r>
          </w:p>
          <w:p w14:paraId="58D9754C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  <w:t>Программное обеспечение:</w:t>
            </w:r>
          </w:p>
          <w:p w14:paraId="2975CEC9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278AB742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0FA52856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4E09180C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/>
                <w:shd w:val="clear" w:color="auto" w:fill="FFFFFF"/>
              </w:rPr>
              <w:t>Операционная система Microsoft Windows 10</w:t>
            </w:r>
          </w:p>
        </w:tc>
      </w:tr>
      <w:tr w:rsidR="00834F63" w:rsidRPr="00BC1F6A" w14:paraId="10E74B7B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78B14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F42AD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DBA77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Лаборатория товароведения и экспертизы продовольственных товаров № 8</w:t>
            </w:r>
          </w:p>
          <w:p w14:paraId="4CB75C58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 xml:space="preserve">(для проведения практических занятий, промежуточной аттестации, групповых и индивидуальных консультаций, </w:t>
            </w:r>
            <w:r w:rsidRPr="00BC1F6A">
              <w:rPr>
                <w:bCs/>
                <w:i/>
                <w:iCs/>
                <w:color w:val="000000"/>
                <w:lang w:eastAsia="ar-SA"/>
              </w:rPr>
              <w:t>выполнения</w:t>
            </w:r>
            <w:r w:rsidRPr="00BC1F6A">
              <w:rPr>
                <w:i/>
                <w:color w:val="000000"/>
              </w:rPr>
              <w:t xml:space="preserve"> курсовых работ)</w:t>
            </w:r>
          </w:p>
          <w:p w14:paraId="315E723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0F505E1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193604A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485D36E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Стул учительский;</w:t>
            </w:r>
          </w:p>
          <w:p w14:paraId="3B1063F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Системный блок;</w:t>
            </w:r>
          </w:p>
          <w:p w14:paraId="7ED87E2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526BB20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089A4C2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Овоскоп (10);</w:t>
            </w:r>
          </w:p>
          <w:p w14:paraId="22684D2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Весы бытовые электронные NECS-30-1 (6);</w:t>
            </w:r>
          </w:p>
          <w:p w14:paraId="1665D5D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Барельефная модель «Внутреннее строение рыбы» (2);</w:t>
            </w:r>
          </w:p>
          <w:p w14:paraId="5BC8B9A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Нитратомер (2);</w:t>
            </w:r>
          </w:p>
          <w:p w14:paraId="3E86DF6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Слайсер;</w:t>
            </w:r>
          </w:p>
          <w:p w14:paraId="57358B4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Микроскоп (2);</w:t>
            </w:r>
          </w:p>
          <w:p w14:paraId="3C2CC4E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Вакуумный упаковщик (2);</w:t>
            </w:r>
          </w:p>
          <w:p w14:paraId="1C8A04B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Термостат;</w:t>
            </w:r>
          </w:p>
          <w:p w14:paraId="75E4C36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Вытяжной шкаф;</w:t>
            </w:r>
          </w:p>
          <w:p w14:paraId="6429A3E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Центрифуга;</w:t>
            </w:r>
          </w:p>
          <w:p w14:paraId="2C81D26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«Полукопченые колбасы»;</w:t>
            </w:r>
            <w:r w:rsidRPr="00BC1F6A">
              <w:rPr>
                <w:color w:val="000000" w:themeColor="text1"/>
                <w:lang w:eastAsia="ar-SA"/>
              </w:rPr>
              <w:br/>
              <w:t>Плакат «Мясные хлебы и паштеты»;</w:t>
            </w:r>
            <w:r w:rsidRPr="00BC1F6A">
              <w:rPr>
                <w:color w:val="000000" w:themeColor="text1"/>
                <w:lang w:eastAsia="ar-SA"/>
              </w:rPr>
              <w:br/>
              <w:t>Плакат «Копченые колбасы»;</w:t>
            </w:r>
            <w:r w:rsidRPr="00BC1F6A">
              <w:rPr>
                <w:color w:val="000000" w:themeColor="text1"/>
                <w:lang w:eastAsia="ar-SA"/>
              </w:rPr>
              <w:br/>
              <w:t>Плакат «Колбасы»;</w:t>
            </w:r>
            <w:r w:rsidRPr="00BC1F6A">
              <w:rPr>
                <w:color w:val="000000" w:themeColor="text1"/>
                <w:lang w:eastAsia="ar-SA"/>
              </w:rPr>
              <w:br/>
              <w:t>Плакат «Колбасы твердокопченые»;</w:t>
            </w:r>
            <w:r w:rsidRPr="00BC1F6A">
              <w:rPr>
                <w:color w:val="000000" w:themeColor="text1"/>
                <w:lang w:eastAsia="ar-SA"/>
              </w:rPr>
              <w:br/>
              <w:t>Плакат «Виды копченостей»;</w:t>
            </w:r>
            <w:r w:rsidRPr="00BC1F6A">
              <w:rPr>
                <w:color w:val="000000" w:themeColor="text1"/>
                <w:lang w:eastAsia="ar-SA"/>
              </w:rPr>
              <w:br/>
              <w:t>Плакат «Рулеты свиные»;</w:t>
            </w:r>
            <w:r w:rsidRPr="00BC1F6A">
              <w:rPr>
                <w:color w:val="000000" w:themeColor="text1"/>
                <w:lang w:eastAsia="ar-SA"/>
              </w:rPr>
              <w:br/>
              <w:t>Плакат «Фаршированные колбасы»;</w:t>
            </w:r>
            <w:r w:rsidRPr="00BC1F6A">
              <w:rPr>
                <w:color w:val="000000" w:themeColor="text1"/>
                <w:lang w:eastAsia="ar-SA"/>
              </w:rPr>
              <w:br/>
              <w:t>Плакат «Свинокопчености, рулеты»;</w:t>
            </w:r>
            <w:r w:rsidRPr="00BC1F6A">
              <w:rPr>
                <w:color w:val="000000" w:themeColor="text1"/>
                <w:lang w:eastAsia="ar-SA"/>
              </w:rPr>
              <w:br/>
              <w:t>Плакат «Колбасы вареные».</w:t>
            </w:r>
          </w:p>
          <w:p w14:paraId="0B725C9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3D56E12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490855E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5FD47CB9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75C19E1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1FDA02B7" w14:textId="77777777" w:rsidR="00834F63" w:rsidRPr="00BC1F6A" w:rsidRDefault="00834F63">
            <w:pPr>
              <w:adjustRightInd w:val="0"/>
              <w:spacing w:line="256" w:lineRule="auto"/>
              <w:rPr>
                <w:rFonts w:eastAsiaTheme="minorHAnsi"/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Методические пособия.</w:t>
            </w:r>
          </w:p>
          <w:p w14:paraId="09A6E8CC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633D8411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4A00759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  <w:lang w:val="en-US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Пакет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</w:rPr>
              <w:t>прикладных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</w:rPr>
              <w:t>программ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 xml:space="preserve"> Microsoft Office: 2016 (MS Word, MS Excel, MS Power Point, MS Access);</w:t>
            </w:r>
          </w:p>
          <w:p w14:paraId="0EABED89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74C465C7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lastRenderedPageBreak/>
              <w:t>Антивирус Dr.Web Desktop Security Suite Комплексная защита;</w:t>
            </w:r>
          </w:p>
          <w:p w14:paraId="2D81684C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val="en-US"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1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С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: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Предприятие</w:t>
            </w:r>
          </w:p>
        </w:tc>
      </w:tr>
      <w:tr w:rsidR="00834F63" w:rsidRPr="00BC1F6A" w14:paraId="7991D0F0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75F70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5168B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E9794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Лаборатория товароведения и экспертизы непродовольственных товаров № 3</w:t>
            </w:r>
          </w:p>
          <w:p w14:paraId="3469F4BD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 xml:space="preserve">(для проведения практических занятий, промежуточной аттестации, групповых и индивидуальных консультаций, </w:t>
            </w:r>
            <w:r w:rsidRPr="00BC1F6A">
              <w:rPr>
                <w:bCs/>
                <w:i/>
                <w:iCs/>
                <w:color w:val="000000"/>
                <w:lang w:eastAsia="ar-SA"/>
              </w:rPr>
              <w:t>выполнения</w:t>
            </w:r>
            <w:r w:rsidRPr="00BC1F6A">
              <w:rPr>
                <w:i/>
                <w:color w:val="000000"/>
              </w:rPr>
              <w:t xml:space="preserve"> курсовых работ)</w:t>
            </w:r>
          </w:p>
          <w:p w14:paraId="5FDEC6A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0079011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3D2C91B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71DE438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76D1DD5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Системный блок;</w:t>
            </w:r>
          </w:p>
          <w:p w14:paraId="6C248B0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50F739B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376E83D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Микроскоп (5);</w:t>
            </w:r>
          </w:p>
          <w:p w14:paraId="25C49ED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Микротвердомер (2);</w:t>
            </w:r>
          </w:p>
          <w:p w14:paraId="030E0F0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Образцы бытовой техники (10);</w:t>
            </w:r>
          </w:p>
          <w:p w14:paraId="4D6405A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Лупы (8);</w:t>
            </w:r>
          </w:p>
          <w:p w14:paraId="11394CF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Термостат (5);</w:t>
            </w:r>
          </w:p>
          <w:p w14:paraId="5E4A1E7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5C7F44F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Центрифуга;</w:t>
            </w:r>
          </w:p>
          <w:p w14:paraId="1985CF7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Сушильный шкаф;</w:t>
            </w:r>
          </w:p>
          <w:p w14:paraId="3D74B4E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63" w:tooltip="Ассортимент товаров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Ассортимент товаров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</w:p>
          <w:p w14:paraId="414C4C3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64" w:tooltip="Контроль качества товаров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Контроль качества товаров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</w:p>
          <w:p w14:paraId="2713EAF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«Меха»;</w:t>
            </w:r>
          </w:p>
          <w:p w14:paraId="4228CBA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65" w:tooltip="Тара и упаковочные материалы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Тара и упаковочные материалы</w:t>
              </w:r>
            </w:hyperlink>
            <w:r w:rsidRPr="00BC1F6A">
              <w:rPr>
                <w:color w:val="000000" w:themeColor="text1"/>
                <w:lang w:eastAsia="ar-SA"/>
              </w:rPr>
              <w:t xml:space="preserve"> «;</w:t>
            </w:r>
          </w:p>
          <w:p w14:paraId="321AD1E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66" w:tooltip="Классификация тары и упаковочных материалов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Классификация тары и упаковочных материалов</w:t>
              </w:r>
            </w:hyperlink>
            <w:r w:rsidRPr="00BC1F6A">
              <w:rPr>
                <w:color w:val="000000" w:themeColor="text1"/>
                <w:lang w:eastAsia="ar-SA"/>
              </w:rPr>
              <w:t>».</w:t>
            </w:r>
          </w:p>
          <w:p w14:paraId="49F2DF1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05651ED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135DF64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16BCD9A8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65F6C4CA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46E87384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</w:t>
            </w:r>
          </w:p>
          <w:p w14:paraId="5EA46BA3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64C24080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lastRenderedPageBreak/>
              <w:t xml:space="preserve">Браузер Google Chrome, Mozilla Firefox; </w:t>
            </w:r>
          </w:p>
          <w:p w14:paraId="0B316B1C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01E6C746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1С: Предприятие</w:t>
            </w:r>
          </w:p>
        </w:tc>
      </w:tr>
      <w:tr w:rsidR="00834F63" w:rsidRPr="00BC1F6A" w14:paraId="7D9E01D2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98E6E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A0CEC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E6FFC" w14:textId="77777777" w:rsidR="00834F63" w:rsidRPr="00BC1F6A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BC1F6A">
              <w:rPr>
                <w:b/>
                <w:lang w:eastAsia="ar-SA"/>
              </w:rPr>
              <w:t>Мастерская: Учебный магазин № 207</w:t>
            </w:r>
          </w:p>
          <w:p w14:paraId="45DADD81" w14:textId="77777777" w:rsidR="00834F63" w:rsidRPr="00BC1F6A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BC1F6A">
              <w:rPr>
                <w:i/>
                <w:color w:val="000000" w:themeColor="text1"/>
                <w:lang w:eastAsia="ar-SA"/>
              </w:rPr>
              <w:t xml:space="preserve">(для проведения практических занятий, промежуточной аттестации, </w:t>
            </w:r>
            <w:r w:rsidRPr="00BC1F6A">
              <w:rPr>
                <w:bCs/>
                <w:i/>
                <w:iCs/>
                <w:color w:val="000000"/>
                <w:lang w:eastAsia="ar-SA"/>
              </w:rPr>
              <w:t>выполнения</w:t>
            </w:r>
            <w:r w:rsidRPr="00BC1F6A">
              <w:rPr>
                <w:i/>
                <w:color w:val="000000" w:themeColor="text1"/>
                <w:lang w:eastAsia="ar-SA"/>
              </w:rPr>
              <w:t xml:space="preserve"> курсовых работ)</w:t>
            </w:r>
          </w:p>
          <w:p w14:paraId="7870783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0DC1252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45BB528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3E59436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Системный блок;</w:t>
            </w:r>
          </w:p>
          <w:p w14:paraId="017BC22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03D31B3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Шкаф комбинированный;</w:t>
            </w:r>
          </w:p>
          <w:p w14:paraId="54C7114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Торговая витрина с подсветкой;</w:t>
            </w:r>
          </w:p>
          <w:p w14:paraId="73EE940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Торговый прилавок витрина (2);</w:t>
            </w:r>
          </w:p>
          <w:p w14:paraId="22B2038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Прилавок кассовый;</w:t>
            </w:r>
          </w:p>
          <w:p w14:paraId="223EE97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Прилавок стеклянный;</w:t>
            </w:r>
          </w:p>
          <w:p w14:paraId="628EC79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Стеллаж пристанный, с полками (2);</w:t>
            </w:r>
          </w:p>
          <w:p w14:paraId="1A8B5AB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Стеллаж торговый островной, с полками;</w:t>
            </w:r>
          </w:p>
          <w:p w14:paraId="6F23480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Каркас стеллажа с сетчатыми корзинами островной;</w:t>
            </w:r>
          </w:p>
          <w:p w14:paraId="378E83C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для демонстрации и выкладки товара, st-2;</w:t>
            </w:r>
          </w:p>
          <w:p w14:paraId="7161C69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для демонстрации и выкладки товара, st-3;</w:t>
            </w:r>
          </w:p>
          <w:p w14:paraId="4F0CD7F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 xml:space="preserve">ККМ </w:t>
            </w:r>
            <w:r w:rsidRPr="00BC1F6A">
              <w:rPr>
                <w:color w:val="000000" w:themeColor="text1"/>
                <w:lang w:val="en-US" w:eastAsia="ar-SA"/>
              </w:rPr>
              <w:t>POS</w:t>
            </w:r>
            <w:r w:rsidRPr="00BC1F6A">
              <w:rPr>
                <w:color w:val="000000" w:themeColor="text1"/>
                <w:lang w:eastAsia="ar-SA"/>
              </w:rPr>
              <w:t xml:space="preserve"> </w:t>
            </w:r>
            <w:r w:rsidRPr="00BC1F6A">
              <w:rPr>
                <w:color w:val="000000" w:themeColor="text1"/>
                <w:lang w:val="en-US" w:eastAsia="ar-SA"/>
              </w:rPr>
              <w:t>BOX</w:t>
            </w:r>
            <w:r w:rsidRPr="00BC1F6A">
              <w:rPr>
                <w:color w:val="000000" w:themeColor="text1"/>
                <w:lang w:eastAsia="ar-SA"/>
              </w:rPr>
              <w:t xml:space="preserve"> </w:t>
            </w:r>
            <w:r w:rsidRPr="00BC1F6A">
              <w:rPr>
                <w:color w:val="000000" w:themeColor="text1"/>
                <w:lang w:val="en-US" w:eastAsia="ar-SA"/>
              </w:rPr>
              <w:t>SG</w:t>
            </w:r>
            <w:r w:rsidRPr="00BC1F6A">
              <w:rPr>
                <w:color w:val="000000" w:themeColor="text1"/>
                <w:lang w:eastAsia="ar-SA"/>
              </w:rPr>
              <w:t xml:space="preserve"> (</w:t>
            </w:r>
            <w:r w:rsidRPr="00BC1F6A">
              <w:rPr>
                <w:color w:val="000000" w:themeColor="text1"/>
                <w:lang w:val="en-US" w:eastAsia="ar-SA"/>
              </w:rPr>
              <w:t>RKeeper</w:t>
            </w:r>
            <w:r w:rsidRPr="00BC1F6A">
              <w:rPr>
                <w:color w:val="000000" w:themeColor="text1"/>
                <w:lang w:eastAsia="ar-SA"/>
              </w:rPr>
              <w:t xml:space="preserve">) учебное пособие (кассовый аппарат); </w:t>
            </w:r>
          </w:p>
          <w:p w14:paraId="3AC5E64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Весы механические РН10Ц13У (5);</w:t>
            </w:r>
          </w:p>
          <w:p w14:paraId="55206A4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Машины для счёта купюр и монет;</w:t>
            </w:r>
          </w:p>
          <w:p w14:paraId="5799942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Детекторы подлинности денег;</w:t>
            </w:r>
          </w:p>
          <w:p w14:paraId="39D6B4F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Гири (5);</w:t>
            </w:r>
          </w:p>
          <w:p w14:paraId="7CE9B5D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Метры (5);</w:t>
            </w:r>
          </w:p>
          <w:p w14:paraId="2CF2870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Торговый инвентарь (5);</w:t>
            </w:r>
          </w:p>
          <w:p w14:paraId="6F31C8F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 xml:space="preserve">Натуральные образцы (10); </w:t>
            </w:r>
          </w:p>
          <w:p w14:paraId="63F78DE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Электронные пособия;</w:t>
            </w:r>
          </w:p>
          <w:p w14:paraId="2B0B158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6344E01C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645681BD" w14:textId="77777777" w:rsidR="00834F63" w:rsidRPr="00BC1F6A" w:rsidRDefault="00834F63">
            <w:pPr>
              <w:suppressAutoHyphens/>
              <w:spacing w:line="256" w:lineRule="auto"/>
              <w:rPr>
                <w:rFonts w:eastAsiaTheme="minorHAnsi"/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Нормативно-правовые документы</w:t>
            </w:r>
          </w:p>
          <w:p w14:paraId="65BC1B41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7C6E8685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lastRenderedPageBreak/>
              <w:t>Операционная система Microsoft Windows 10;</w:t>
            </w:r>
          </w:p>
          <w:p w14:paraId="372B8A76" w14:textId="77777777" w:rsidR="00834F63" w:rsidRPr="00BC1F6A" w:rsidRDefault="00834F63">
            <w:pPr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 xml:space="preserve">Пакет прикладных программ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Microsoft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Office</w:t>
            </w:r>
            <w:r w:rsidRPr="00BC1F6A">
              <w:rPr>
                <w:color w:val="000000" w:themeColor="text1"/>
                <w:shd w:val="clear" w:color="auto" w:fill="FFFFFF"/>
              </w:rPr>
              <w:t>: 2016 (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Word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Excel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Power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Point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Access</w:t>
            </w:r>
            <w:r w:rsidRPr="00BC1F6A">
              <w:rPr>
                <w:color w:val="000000" w:themeColor="text1"/>
                <w:shd w:val="clear" w:color="auto" w:fill="FFFFFF"/>
              </w:rPr>
              <w:t>);</w:t>
            </w:r>
          </w:p>
          <w:p w14:paraId="1C6BAB4F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6997B264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7BA3851C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834F63" w:rsidRPr="00BC1F6A" w14:paraId="24FDD036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8C529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070B7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0E683" w14:textId="77777777" w:rsidR="00834F63" w:rsidRPr="00BC1F6A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BC1F6A">
              <w:rPr>
                <w:b/>
                <w:lang w:eastAsia="ar-SA"/>
              </w:rPr>
              <w:t>Мастерская: Учебный склад № 5</w:t>
            </w:r>
          </w:p>
          <w:p w14:paraId="33B7F4C0" w14:textId="77777777" w:rsidR="00834F63" w:rsidRPr="00BC1F6A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BC1F6A">
              <w:rPr>
                <w:i/>
                <w:color w:val="000000" w:themeColor="text1"/>
                <w:lang w:eastAsia="ar-SA"/>
              </w:rPr>
              <w:t>(для проведения практических занятий, промежуточной аттестации,</w:t>
            </w:r>
            <w:r w:rsidRPr="00BC1F6A">
              <w:rPr>
                <w:bCs/>
                <w:i/>
                <w:iCs/>
                <w:color w:val="000000"/>
                <w:lang w:eastAsia="ar-SA"/>
              </w:rPr>
              <w:t xml:space="preserve"> выполнения</w:t>
            </w:r>
            <w:r w:rsidRPr="00BC1F6A">
              <w:rPr>
                <w:i/>
                <w:color w:val="000000" w:themeColor="text1"/>
                <w:lang w:eastAsia="ar-SA"/>
              </w:rPr>
              <w:t xml:space="preserve"> курсовых работ)</w:t>
            </w:r>
          </w:p>
          <w:p w14:paraId="3335365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1B72006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7F86E2C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Системный блок;</w:t>
            </w:r>
          </w:p>
          <w:p w14:paraId="74B711A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2E2D55B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1C3F094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Стеллаж металлический;</w:t>
            </w:r>
          </w:p>
          <w:p w14:paraId="3954C06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Сетчатый стеллаж (2);</w:t>
            </w:r>
          </w:p>
          <w:p w14:paraId="03667C8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Заклейщик коробок;</w:t>
            </w:r>
          </w:p>
          <w:p w14:paraId="0DC2F3C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Автомат для упаковки чая в одноразовые фильтры -пакеты;</w:t>
            </w:r>
          </w:p>
          <w:p w14:paraId="0B0DB78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Весы механические РН10Ц13У (5);</w:t>
            </w:r>
          </w:p>
          <w:p w14:paraId="2846D1B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 xml:space="preserve">ККМ </w:t>
            </w:r>
            <w:r w:rsidRPr="00BC1F6A">
              <w:rPr>
                <w:color w:val="000000" w:themeColor="text1"/>
                <w:lang w:val="en-US" w:eastAsia="ar-SA"/>
              </w:rPr>
              <w:t>POS</w:t>
            </w:r>
            <w:r w:rsidRPr="00BC1F6A">
              <w:rPr>
                <w:color w:val="000000" w:themeColor="text1"/>
                <w:lang w:eastAsia="ar-SA"/>
              </w:rPr>
              <w:t xml:space="preserve"> </w:t>
            </w:r>
            <w:r w:rsidRPr="00BC1F6A">
              <w:rPr>
                <w:color w:val="000000" w:themeColor="text1"/>
                <w:lang w:val="en-US" w:eastAsia="ar-SA"/>
              </w:rPr>
              <w:t>BOX</w:t>
            </w:r>
            <w:r w:rsidRPr="00BC1F6A">
              <w:rPr>
                <w:color w:val="000000" w:themeColor="text1"/>
                <w:lang w:eastAsia="ar-SA"/>
              </w:rPr>
              <w:t xml:space="preserve"> </w:t>
            </w:r>
            <w:r w:rsidRPr="00BC1F6A">
              <w:rPr>
                <w:color w:val="000000" w:themeColor="text1"/>
                <w:lang w:val="en-US" w:eastAsia="ar-SA"/>
              </w:rPr>
              <w:t>SG</w:t>
            </w:r>
            <w:r w:rsidRPr="00BC1F6A">
              <w:rPr>
                <w:color w:val="000000" w:themeColor="text1"/>
                <w:lang w:eastAsia="ar-SA"/>
              </w:rPr>
              <w:t xml:space="preserve"> (</w:t>
            </w:r>
            <w:r w:rsidRPr="00BC1F6A">
              <w:rPr>
                <w:color w:val="000000" w:themeColor="text1"/>
                <w:lang w:val="en-US" w:eastAsia="ar-SA"/>
              </w:rPr>
              <w:t>RKeeper</w:t>
            </w:r>
            <w:r w:rsidRPr="00BC1F6A">
              <w:rPr>
                <w:color w:val="000000" w:themeColor="text1"/>
                <w:lang w:eastAsia="ar-SA"/>
              </w:rPr>
              <w:t xml:space="preserve">) учебное пособие (кассовый аппарат); </w:t>
            </w:r>
          </w:p>
          <w:p w14:paraId="3FE9511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Машины для счёта купюр и монет;</w:t>
            </w:r>
          </w:p>
          <w:p w14:paraId="74D8F53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Детекторы подлинности денег;</w:t>
            </w:r>
          </w:p>
          <w:p w14:paraId="4243FD3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Гири (5);</w:t>
            </w:r>
          </w:p>
          <w:p w14:paraId="455731A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Метры (5);</w:t>
            </w:r>
          </w:p>
          <w:p w14:paraId="3D17BBD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Торговый инвентарь (5);</w:t>
            </w:r>
          </w:p>
          <w:p w14:paraId="528EE6F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Натуральные образцы (10);</w:t>
            </w:r>
          </w:p>
          <w:p w14:paraId="4F3FC88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Электронные пособия;</w:t>
            </w:r>
          </w:p>
          <w:p w14:paraId="5CFDD13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10501ED3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6CBB3115" w14:textId="77777777" w:rsidR="00834F63" w:rsidRPr="00BC1F6A" w:rsidRDefault="00834F63">
            <w:pPr>
              <w:spacing w:line="256" w:lineRule="auto"/>
              <w:rPr>
                <w:rFonts w:eastAsiaTheme="minorHAnsi"/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Нормативно-правовые документы</w:t>
            </w:r>
          </w:p>
          <w:p w14:paraId="6456E7D1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75081A0F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52DCA92F" w14:textId="77777777" w:rsidR="00834F63" w:rsidRPr="00BC1F6A" w:rsidRDefault="00834F63">
            <w:pPr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 xml:space="preserve">Пакет прикладных программ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Microsoft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Office</w:t>
            </w:r>
            <w:r w:rsidRPr="00BC1F6A">
              <w:rPr>
                <w:color w:val="000000" w:themeColor="text1"/>
                <w:shd w:val="clear" w:color="auto" w:fill="FFFFFF"/>
              </w:rPr>
              <w:t>: 2016 (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Word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Excel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Power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Point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Access</w:t>
            </w:r>
            <w:r w:rsidRPr="00BC1F6A">
              <w:rPr>
                <w:color w:val="000000" w:themeColor="text1"/>
                <w:shd w:val="clear" w:color="auto" w:fill="FFFFFF"/>
              </w:rPr>
              <w:t>);</w:t>
            </w:r>
          </w:p>
          <w:p w14:paraId="7653541A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lastRenderedPageBreak/>
              <w:t xml:space="preserve">Браузер Google Chrome, Mozilla Firefox; </w:t>
            </w:r>
          </w:p>
          <w:p w14:paraId="75CE5617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07C998E2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834F63" w:rsidRPr="00BC1F6A" w14:paraId="14D28F61" w14:textId="77777777" w:rsidTr="00D1190C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9740B" w14:textId="77777777" w:rsidR="00834F63" w:rsidRPr="00BC1F6A" w:rsidRDefault="00834F63" w:rsidP="00BC1F6A">
            <w:pPr>
              <w:pStyle w:val="a6"/>
              <w:widowControl/>
              <w:numPr>
                <w:ilvl w:val="1"/>
                <w:numId w:val="37"/>
              </w:numPr>
              <w:autoSpaceDE/>
              <w:autoSpaceDN/>
              <w:contextualSpacing/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5AE54" w14:textId="77777777" w:rsidR="00834F63" w:rsidRPr="00BC1F6A" w:rsidRDefault="00834F63">
            <w:pPr>
              <w:spacing w:line="256" w:lineRule="auto"/>
            </w:pPr>
            <w:r w:rsidRPr="00BC1F6A">
              <w:t>Производственная практика (по профилю специальности)</w:t>
            </w:r>
          </w:p>
          <w:p w14:paraId="570D884F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31697" w14:textId="77777777" w:rsidR="00834F63" w:rsidRPr="00BC1F6A" w:rsidRDefault="00834F63">
            <w:pPr>
              <w:adjustRightInd w:val="0"/>
              <w:spacing w:line="256" w:lineRule="auto"/>
            </w:pPr>
            <w:r w:rsidRPr="00BC1F6A">
              <w:t>№16 от 21.11.2017г. с ООО «Октоблу»</w:t>
            </w:r>
          </w:p>
          <w:p w14:paraId="6BF67B2A" w14:textId="77777777" w:rsidR="00834F63" w:rsidRPr="00BC1F6A" w:rsidRDefault="00834F63">
            <w:pPr>
              <w:adjustRightInd w:val="0"/>
              <w:spacing w:line="256" w:lineRule="auto"/>
            </w:pPr>
            <w:r w:rsidRPr="00BC1F6A">
              <w:t>№29 от 10.04.2019г. с ООО «Лента»</w:t>
            </w:r>
          </w:p>
          <w:p w14:paraId="69DFF211" w14:textId="77777777" w:rsidR="00834F63" w:rsidRPr="00BC1F6A" w:rsidRDefault="00834F63">
            <w:pPr>
              <w:spacing w:line="256" w:lineRule="auto"/>
              <w:rPr>
                <w:color w:val="000000"/>
                <w:shd w:val="clear" w:color="auto" w:fill="FFFFFF"/>
              </w:rPr>
            </w:pPr>
            <w:r w:rsidRPr="00BC1F6A">
              <w:rPr>
                <w:color w:val="000000"/>
                <w:shd w:val="clear" w:color="auto" w:fill="FFFFFF"/>
              </w:rPr>
              <w:t>№26 от 28.05.2019г. с ООО «ИКЕА ДОМ»</w:t>
            </w:r>
          </w:p>
          <w:p w14:paraId="4F566119" w14:textId="77777777" w:rsidR="00834F63" w:rsidRPr="00BC1F6A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BC1F6A">
              <w:rPr>
                <w:color w:val="000000"/>
                <w:shd w:val="clear" w:color="auto" w:fill="FFFFFF"/>
              </w:rPr>
              <w:t>№28 от 29.03.2019г. с ООО «Фацер»</w:t>
            </w:r>
          </w:p>
        </w:tc>
      </w:tr>
      <w:tr w:rsidR="00834F63" w:rsidRPr="00BC1F6A" w14:paraId="4613335B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33BDA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BFC33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720D9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Кабинет метрологии и стандартизации № 406</w:t>
            </w:r>
          </w:p>
          <w:p w14:paraId="71B3E318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1D1C0DC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5848464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67BE0A1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0095A91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08857D1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Доска;</w:t>
            </w:r>
          </w:p>
          <w:p w14:paraId="041C1CF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458F232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1F43757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79FDB7CE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158163C8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1FDDB292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17184663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1950F20C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Компас – 3D</w:t>
            </w:r>
          </w:p>
          <w:p w14:paraId="51628509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Adobe Photoshoop CS 5</w:t>
            </w:r>
          </w:p>
          <w:p w14:paraId="4B967978" w14:textId="77777777" w:rsidR="00834F63" w:rsidRPr="00BC1F6A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Программное обеспечение «Антиплагиат» </w:t>
            </w:r>
          </w:p>
        </w:tc>
      </w:tr>
      <w:tr w:rsidR="00834F63" w:rsidRPr="00BC1F6A" w14:paraId="5CC87221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5F728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7B637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6190D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Кабинет метрологии и стандартизации № 203</w:t>
            </w:r>
          </w:p>
          <w:p w14:paraId="675BBC9F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456002B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Столы ученические (12);</w:t>
            </w:r>
          </w:p>
          <w:p w14:paraId="0F560AD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Стулья ученические (24);</w:t>
            </w:r>
          </w:p>
          <w:p w14:paraId="72EAAF7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3059A45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Стол учительский;</w:t>
            </w:r>
          </w:p>
          <w:p w14:paraId="7A02AE9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Рабочая станция;</w:t>
            </w:r>
          </w:p>
          <w:p w14:paraId="53F0C2E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5671EF0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6BECF5C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Проектор;</w:t>
            </w:r>
          </w:p>
          <w:p w14:paraId="7C9EB42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Экран;</w:t>
            </w:r>
          </w:p>
          <w:p w14:paraId="6F713D2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664452B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Шкафы (2);</w:t>
            </w:r>
          </w:p>
          <w:p w14:paraId="66271EC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05D5D89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77E3208C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5F649930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3155A9DE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3E6284E9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6491C19F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46BDEEF1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7F8468E4" w14:textId="77777777" w:rsidR="00834F63" w:rsidRPr="00BC1F6A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</w:tc>
      </w:tr>
      <w:tr w:rsidR="00834F63" w:rsidRPr="00BC1F6A" w14:paraId="7693843A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F3322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95C57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87043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Лаборатория товароведения и экспертизы продовольственных товаров № 8</w:t>
            </w:r>
          </w:p>
          <w:p w14:paraId="6347A184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4E0C235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42B57B8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4750D49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02F889F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13D070F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Системный блок;</w:t>
            </w:r>
          </w:p>
          <w:p w14:paraId="3E897C3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3B6FDA7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4D1E05A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Овоскоп (10);</w:t>
            </w:r>
          </w:p>
          <w:p w14:paraId="13CC283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Весы бытовые электронные NECS-30-1 (6);</w:t>
            </w:r>
          </w:p>
          <w:p w14:paraId="1A2ECD0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Барельефная модель «Внутреннее строение рыбы» (2);</w:t>
            </w:r>
          </w:p>
          <w:p w14:paraId="107D18C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Нитратомер (2);</w:t>
            </w:r>
          </w:p>
          <w:p w14:paraId="2A2B845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Слайсер;</w:t>
            </w:r>
          </w:p>
          <w:p w14:paraId="6280205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Микроскоп (2);</w:t>
            </w:r>
          </w:p>
          <w:p w14:paraId="6864BE2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Вакуумный упаковщик (2);</w:t>
            </w:r>
          </w:p>
          <w:p w14:paraId="7BDFF29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Термостат;</w:t>
            </w:r>
          </w:p>
          <w:p w14:paraId="596AD14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Вытяжной шкаф;</w:t>
            </w:r>
          </w:p>
          <w:p w14:paraId="71EAF6F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Центрифуга;</w:t>
            </w:r>
          </w:p>
          <w:p w14:paraId="5E10623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«Полукопченые колбасы»;</w:t>
            </w:r>
            <w:r w:rsidRPr="00BC1F6A">
              <w:rPr>
                <w:color w:val="000000" w:themeColor="text1"/>
                <w:lang w:eastAsia="ar-SA"/>
              </w:rPr>
              <w:br/>
              <w:t>Плакат «Мясные хлебы и паштеты»;</w:t>
            </w:r>
            <w:r w:rsidRPr="00BC1F6A">
              <w:rPr>
                <w:color w:val="000000" w:themeColor="text1"/>
                <w:lang w:eastAsia="ar-SA"/>
              </w:rPr>
              <w:br/>
              <w:t>Плакат «Копченые колбасы»;</w:t>
            </w:r>
            <w:r w:rsidRPr="00BC1F6A">
              <w:rPr>
                <w:color w:val="000000" w:themeColor="text1"/>
                <w:lang w:eastAsia="ar-SA"/>
              </w:rPr>
              <w:br/>
              <w:t>Плакат «Колбасы»;</w:t>
            </w:r>
            <w:r w:rsidRPr="00BC1F6A">
              <w:rPr>
                <w:color w:val="000000" w:themeColor="text1"/>
                <w:lang w:eastAsia="ar-SA"/>
              </w:rPr>
              <w:br/>
              <w:t>Плакат «Колбасы твердокопченые»;</w:t>
            </w:r>
            <w:r w:rsidRPr="00BC1F6A">
              <w:rPr>
                <w:color w:val="000000" w:themeColor="text1"/>
                <w:lang w:eastAsia="ar-SA"/>
              </w:rPr>
              <w:br/>
              <w:t>Плакат «Виды копченостей»;</w:t>
            </w:r>
            <w:r w:rsidRPr="00BC1F6A">
              <w:rPr>
                <w:color w:val="000000" w:themeColor="text1"/>
                <w:lang w:eastAsia="ar-SA"/>
              </w:rPr>
              <w:br/>
              <w:t>Плакат «Рулеты свиные»;</w:t>
            </w:r>
            <w:r w:rsidRPr="00BC1F6A">
              <w:rPr>
                <w:color w:val="000000" w:themeColor="text1"/>
                <w:lang w:eastAsia="ar-SA"/>
              </w:rPr>
              <w:br/>
              <w:t>Плакат «Фаршированные колбасы»;</w:t>
            </w:r>
            <w:r w:rsidRPr="00BC1F6A">
              <w:rPr>
                <w:color w:val="000000" w:themeColor="text1"/>
                <w:lang w:eastAsia="ar-SA"/>
              </w:rPr>
              <w:br/>
              <w:t>Плакат «Свинокопчености, рулеты»;</w:t>
            </w:r>
            <w:r w:rsidRPr="00BC1F6A">
              <w:rPr>
                <w:color w:val="000000" w:themeColor="text1"/>
                <w:lang w:eastAsia="ar-SA"/>
              </w:rPr>
              <w:br/>
              <w:t>Плакат «Колбасы вареные».</w:t>
            </w:r>
          </w:p>
          <w:p w14:paraId="3594390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125CE77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11276D0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308DBDD8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48B8D252" w14:textId="77777777" w:rsidR="00834F63" w:rsidRPr="00BC1F6A" w:rsidRDefault="00834F63">
            <w:pPr>
              <w:adjustRightInd w:val="0"/>
              <w:spacing w:line="256" w:lineRule="auto"/>
              <w:rPr>
                <w:rFonts w:eastAsiaTheme="minorHAnsi"/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Методические пособия.</w:t>
            </w:r>
          </w:p>
          <w:p w14:paraId="75697F3C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6B430CC4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064DB1A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 xml:space="preserve">Пакет прикладных программ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Microsoft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Office</w:t>
            </w:r>
            <w:r w:rsidRPr="00BC1F6A">
              <w:rPr>
                <w:color w:val="000000" w:themeColor="text1"/>
                <w:shd w:val="clear" w:color="auto" w:fill="FFFFFF"/>
              </w:rPr>
              <w:t>: 2016 (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Word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Excel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Power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Point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Access</w:t>
            </w:r>
            <w:r w:rsidRPr="00BC1F6A">
              <w:rPr>
                <w:color w:val="000000" w:themeColor="text1"/>
                <w:shd w:val="clear" w:color="auto" w:fill="FFFFFF"/>
              </w:rPr>
              <w:t>);</w:t>
            </w:r>
          </w:p>
          <w:p w14:paraId="6DA5A757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0711939E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4858D42A" w14:textId="77777777" w:rsidR="00834F63" w:rsidRPr="00BC1F6A" w:rsidRDefault="00834F63">
            <w:pPr>
              <w:suppressAutoHyphens/>
              <w:spacing w:line="256" w:lineRule="auto"/>
              <w:rPr>
                <w:b/>
                <w:lang w:val="en-US" w:eastAsia="ar-SA"/>
              </w:rPr>
            </w:pPr>
            <w:r w:rsidRPr="00BC1F6A">
              <w:rPr>
                <w:color w:val="000000" w:themeColor="text1"/>
                <w:shd w:val="clear" w:color="auto" w:fill="FFFFFF"/>
                <w:lang w:val="en-US"/>
              </w:rPr>
              <w:t>1</w:t>
            </w:r>
            <w:r w:rsidRPr="00BC1F6A">
              <w:rPr>
                <w:color w:val="000000" w:themeColor="text1"/>
                <w:shd w:val="clear" w:color="auto" w:fill="FFFFFF"/>
              </w:rPr>
              <w:t>С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 xml:space="preserve">: </w:t>
            </w:r>
            <w:r w:rsidRPr="00BC1F6A">
              <w:rPr>
                <w:color w:val="000000" w:themeColor="text1"/>
                <w:shd w:val="clear" w:color="auto" w:fill="FFFFFF"/>
              </w:rPr>
              <w:t>Предприятие</w:t>
            </w:r>
          </w:p>
        </w:tc>
      </w:tr>
      <w:tr w:rsidR="00834F63" w:rsidRPr="00BC1F6A" w14:paraId="2ED63759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49517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85C1D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28653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Лаборатория товароведения и экспертизы непродовольственных товаров № 3</w:t>
            </w:r>
          </w:p>
          <w:p w14:paraId="0337E411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1234FF5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1634C26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011244A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34DFA73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031E8A7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Системный блок;</w:t>
            </w:r>
          </w:p>
          <w:p w14:paraId="45B330B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0660BC2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481E166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Микроскоп (5);</w:t>
            </w:r>
          </w:p>
          <w:p w14:paraId="454E542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Микротвердомер (2);</w:t>
            </w:r>
          </w:p>
          <w:p w14:paraId="68FEEA6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Образцы бытовой техники (10);</w:t>
            </w:r>
          </w:p>
          <w:p w14:paraId="16735EE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Лупы (8);</w:t>
            </w:r>
          </w:p>
          <w:p w14:paraId="630C12C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Термостат (5);</w:t>
            </w:r>
          </w:p>
          <w:p w14:paraId="6138BD0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58B9590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Центрифуга;</w:t>
            </w:r>
          </w:p>
          <w:p w14:paraId="5998B84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Сушильный шкаф;</w:t>
            </w:r>
          </w:p>
          <w:p w14:paraId="52E1929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67" w:tooltip="Ассортимент товаров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Ассортимент товаров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</w:p>
          <w:p w14:paraId="32C1AA2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68" w:tooltip="Контроль качества товаров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Контроль качества товаров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</w:p>
          <w:p w14:paraId="4AA9B1A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«Меха»;</w:t>
            </w:r>
          </w:p>
          <w:p w14:paraId="6B11F7F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69" w:tooltip="Тара и упаковочные материалы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Тара и упаковочные материалы</w:t>
              </w:r>
            </w:hyperlink>
            <w:r w:rsidRPr="00BC1F6A">
              <w:rPr>
                <w:color w:val="000000" w:themeColor="text1"/>
                <w:lang w:eastAsia="ar-SA"/>
              </w:rPr>
              <w:t xml:space="preserve"> «;</w:t>
            </w:r>
          </w:p>
          <w:p w14:paraId="2B62887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70" w:tooltip="Классификация тары и упаковочных материалов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Классификация тары и упаковочных материалов</w:t>
              </w:r>
            </w:hyperlink>
            <w:r w:rsidRPr="00BC1F6A">
              <w:rPr>
                <w:color w:val="000000" w:themeColor="text1"/>
                <w:lang w:eastAsia="ar-SA"/>
              </w:rPr>
              <w:t>».</w:t>
            </w:r>
          </w:p>
          <w:p w14:paraId="7E19E68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42AD330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098AEB0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31667B4D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43950F11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486FCDB3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</w:t>
            </w:r>
          </w:p>
          <w:p w14:paraId="043333A8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3B516F86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3E304A10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5D960E3E" w14:textId="77777777" w:rsidR="00834F63" w:rsidRPr="00BC1F6A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834F63" w:rsidRPr="00BC1F6A" w14:paraId="65469A04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6148A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EEFB6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F0371" w14:textId="77777777" w:rsidR="00834F63" w:rsidRPr="00BC1F6A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BC1F6A">
              <w:rPr>
                <w:b/>
                <w:lang w:eastAsia="ar-SA"/>
              </w:rPr>
              <w:t>Мастерская: Учебный магазин № 207</w:t>
            </w:r>
          </w:p>
          <w:p w14:paraId="0093D63A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428E302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63DB4EF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6F725C5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114E197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Системный блок;</w:t>
            </w:r>
          </w:p>
          <w:p w14:paraId="7C333D7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Доска с магнитной поверхностью;</w:t>
            </w:r>
          </w:p>
          <w:p w14:paraId="54CB207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Шкаф комбинированный;</w:t>
            </w:r>
          </w:p>
          <w:p w14:paraId="0FA9E58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Торговая витрина с подсветкой;</w:t>
            </w:r>
          </w:p>
          <w:p w14:paraId="03D7338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Торговый прилавок витрина (2);</w:t>
            </w:r>
          </w:p>
          <w:p w14:paraId="71E0807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Прилавок кассовый;</w:t>
            </w:r>
          </w:p>
          <w:p w14:paraId="4CACEE1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Прилавок стеклянный;</w:t>
            </w:r>
          </w:p>
          <w:p w14:paraId="2137675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Стеллаж пристенный, с полками (2);</w:t>
            </w:r>
          </w:p>
          <w:p w14:paraId="65842CC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Стеллаж торговый островной, с полками;</w:t>
            </w:r>
          </w:p>
          <w:p w14:paraId="1AB7972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Каркас стеллажа с сетчатыми корзинами островной;</w:t>
            </w:r>
          </w:p>
          <w:p w14:paraId="102E957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для демонстрации и выкладки товара, st-2;</w:t>
            </w:r>
          </w:p>
          <w:p w14:paraId="662928C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для демонстрации и выкладки товара, st-3;</w:t>
            </w:r>
          </w:p>
          <w:p w14:paraId="540E7B1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 xml:space="preserve">ККМ </w:t>
            </w:r>
            <w:r w:rsidRPr="00BC1F6A">
              <w:rPr>
                <w:color w:val="000000" w:themeColor="text1"/>
                <w:lang w:val="en-US" w:eastAsia="ar-SA"/>
              </w:rPr>
              <w:t>POS</w:t>
            </w:r>
            <w:r w:rsidRPr="00BC1F6A">
              <w:rPr>
                <w:color w:val="000000" w:themeColor="text1"/>
                <w:lang w:eastAsia="ar-SA"/>
              </w:rPr>
              <w:t xml:space="preserve"> </w:t>
            </w:r>
            <w:r w:rsidRPr="00BC1F6A">
              <w:rPr>
                <w:color w:val="000000" w:themeColor="text1"/>
                <w:lang w:val="en-US" w:eastAsia="ar-SA"/>
              </w:rPr>
              <w:t>BOX</w:t>
            </w:r>
            <w:r w:rsidRPr="00BC1F6A">
              <w:rPr>
                <w:color w:val="000000" w:themeColor="text1"/>
                <w:lang w:eastAsia="ar-SA"/>
              </w:rPr>
              <w:t xml:space="preserve"> </w:t>
            </w:r>
            <w:r w:rsidRPr="00BC1F6A">
              <w:rPr>
                <w:color w:val="000000" w:themeColor="text1"/>
                <w:lang w:val="en-US" w:eastAsia="ar-SA"/>
              </w:rPr>
              <w:t>SG</w:t>
            </w:r>
            <w:r w:rsidRPr="00BC1F6A">
              <w:rPr>
                <w:color w:val="000000" w:themeColor="text1"/>
                <w:lang w:eastAsia="ar-SA"/>
              </w:rPr>
              <w:t xml:space="preserve"> (</w:t>
            </w:r>
            <w:r w:rsidRPr="00BC1F6A">
              <w:rPr>
                <w:color w:val="000000" w:themeColor="text1"/>
                <w:lang w:val="en-US" w:eastAsia="ar-SA"/>
              </w:rPr>
              <w:t>RKeeper</w:t>
            </w:r>
            <w:r w:rsidRPr="00BC1F6A">
              <w:rPr>
                <w:color w:val="000000" w:themeColor="text1"/>
                <w:lang w:eastAsia="ar-SA"/>
              </w:rPr>
              <w:t xml:space="preserve">) учебное пособие (кассовый аппарат); </w:t>
            </w:r>
          </w:p>
          <w:p w14:paraId="4A94F38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Весы механические РН10Ц13У (5);</w:t>
            </w:r>
          </w:p>
          <w:p w14:paraId="4F504C0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Машины для счёта купюр и монет;</w:t>
            </w:r>
          </w:p>
          <w:p w14:paraId="5681804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Детекторы подлинности денег;</w:t>
            </w:r>
          </w:p>
          <w:p w14:paraId="41233EE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Гири (5);</w:t>
            </w:r>
          </w:p>
          <w:p w14:paraId="0030B0E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Метры (5);</w:t>
            </w:r>
          </w:p>
          <w:p w14:paraId="66FE91D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Торговый инвентарь (5);</w:t>
            </w:r>
          </w:p>
          <w:p w14:paraId="4F2DA06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 xml:space="preserve">Натуральные образцы (10); </w:t>
            </w:r>
          </w:p>
          <w:p w14:paraId="246E5EB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Электронные пособия;</w:t>
            </w:r>
          </w:p>
          <w:p w14:paraId="393546A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4BE49E9B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1CA578A7" w14:textId="77777777" w:rsidR="00834F63" w:rsidRPr="00BC1F6A" w:rsidRDefault="00834F63">
            <w:pPr>
              <w:suppressAutoHyphens/>
              <w:spacing w:line="256" w:lineRule="auto"/>
              <w:rPr>
                <w:rFonts w:eastAsiaTheme="minorHAnsi"/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Нормативно-правовые документы</w:t>
            </w:r>
          </w:p>
          <w:p w14:paraId="13125811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41C93CE6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60320A49" w14:textId="77777777" w:rsidR="00834F63" w:rsidRPr="00BC1F6A" w:rsidRDefault="00834F63">
            <w:pPr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 xml:space="preserve">Пакет прикладных программ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Microsoft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Office</w:t>
            </w:r>
            <w:r w:rsidRPr="00BC1F6A">
              <w:rPr>
                <w:color w:val="000000" w:themeColor="text1"/>
                <w:shd w:val="clear" w:color="auto" w:fill="FFFFFF"/>
              </w:rPr>
              <w:t>: 2016 (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Word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Excel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Power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Point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Access</w:t>
            </w:r>
            <w:r w:rsidRPr="00BC1F6A">
              <w:rPr>
                <w:color w:val="000000" w:themeColor="text1"/>
                <w:shd w:val="clear" w:color="auto" w:fill="FFFFFF"/>
              </w:rPr>
              <w:t>);</w:t>
            </w:r>
          </w:p>
          <w:p w14:paraId="7AC17E57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6C18B80E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0B59D305" w14:textId="77777777" w:rsidR="00834F63" w:rsidRPr="00BC1F6A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834F63" w:rsidRPr="00BC1F6A" w14:paraId="63F2DF59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F813D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DEFAD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0BCFB" w14:textId="77777777" w:rsidR="00834F63" w:rsidRPr="00BC1F6A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BC1F6A">
              <w:rPr>
                <w:b/>
                <w:lang w:eastAsia="ar-SA"/>
              </w:rPr>
              <w:t>Мастерская: Учебный склад № 5</w:t>
            </w:r>
          </w:p>
          <w:p w14:paraId="0F1EA9DA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2666BA4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4E061F5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Стул учительский;</w:t>
            </w:r>
          </w:p>
          <w:p w14:paraId="5BEC769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Системный блок;</w:t>
            </w:r>
          </w:p>
          <w:p w14:paraId="198E449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01EB190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332ABFE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Стеллаж металлический;</w:t>
            </w:r>
          </w:p>
          <w:p w14:paraId="0A1210B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Сетчатый стеллаж (2);</w:t>
            </w:r>
          </w:p>
          <w:p w14:paraId="7218F62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Заклейщик коробок;</w:t>
            </w:r>
          </w:p>
          <w:p w14:paraId="42A7372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Автомат для упаковки чая в одноразовые фильтры -пакеты;</w:t>
            </w:r>
          </w:p>
          <w:p w14:paraId="23FC24B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Весы механические РН10Ц13У (5);</w:t>
            </w:r>
          </w:p>
          <w:p w14:paraId="1B1A68B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 xml:space="preserve">ККМ </w:t>
            </w:r>
            <w:r w:rsidRPr="00BC1F6A">
              <w:rPr>
                <w:color w:val="000000" w:themeColor="text1"/>
                <w:lang w:val="en-US" w:eastAsia="ar-SA"/>
              </w:rPr>
              <w:t>POS</w:t>
            </w:r>
            <w:r w:rsidRPr="00BC1F6A">
              <w:rPr>
                <w:color w:val="000000" w:themeColor="text1"/>
                <w:lang w:eastAsia="ar-SA"/>
              </w:rPr>
              <w:t xml:space="preserve"> </w:t>
            </w:r>
            <w:r w:rsidRPr="00BC1F6A">
              <w:rPr>
                <w:color w:val="000000" w:themeColor="text1"/>
                <w:lang w:val="en-US" w:eastAsia="ar-SA"/>
              </w:rPr>
              <w:t>BOX</w:t>
            </w:r>
            <w:r w:rsidRPr="00BC1F6A">
              <w:rPr>
                <w:color w:val="000000" w:themeColor="text1"/>
                <w:lang w:eastAsia="ar-SA"/>
              </w:rPr>
              <w:t xml:space="preserve"> </w:t>
            </w:r>
            <w:r w:rsidRPr="00BC1F6A">
              <w:rPr>
                <w:color w:val="000000" w:themeColor="text1"/>
                <w:lang w:val="en-US" w:eastAsia="ar-SA"/>
              </w:rPr>
              <w:t>SG</w:t>
            </w:r>
            <w:r w:rsidRPr="00BC1F6A">
              <w:rPr>
                <w:color w:val="000000" w:themeColor="text1"/>
                <w:lang w:eastAsia="ar-SA"/>
              </w:rPr>
              <w:t xml:space="preserve"> (</w:t>
            </w:r>
            <w:r w:rsidRPr="00BC1F6A">
              <w:rPr>
                <w:color w:val="000000" w:themeColor="text1"/>
                <w:lang w:val="en-US" w:eastAsia="ar-SA"/>
              </w:rPr>
              <w:t>RKeeper</w:t>
            </w:r>
            <w:r w:rsidRPr="00BC1F6A">
              <w:rPr>
                <w:color w:val="000000" w:themeColor="text1"/>
                <w:lang w:eastAsia="ar-SA"/>
              </w:rPr>
              <w:t xml:space="preserve">) учебное пособие (кассовый аппарат); </w:t>
            </w:r>
          </w:p>
          <w:p w14:paraId="5F30DAB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Машины для счёта купюр и монет;</w:t>
            </w:r>
          </w:p>
          <w:p w14:paraId="7043D0A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Детекторы подлинности денег;</w:t>
            </w:r>
          </w:p>
          <w:p w14:paraId="74A8BAF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Гири (5);</w:t>
            </w:r>
          </w:p>
          <w:p w14:paraId="081A3C6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Метры (5);</w:t>
            </w:r>
          </w:p>
          <w:p w14:paraId="718CE43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Торговый инвентарь (5);</w:t>
            </w:r>
          </w:p>
          <w:p w14:paraId="451BB17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Натуральные образцы (10);</w:t>
            </w:r>
          </w:p>
          <w:p w14:paraId="52736DB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Электронные пособия;</w:t>
            </w:r>
          </w:p>
          <w:p w14:paraId="314485E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2CD2D8C0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2FD1F6B2" w14:textId="77777777" w:rsidR="00834F63" w:rsidRPr="00BC1F6A" w:rsidRDefault="00834F63">
            <w:pPr>
              <w:spacing w:line="256" w:lineRule="auto"/>
              <w:rPr>
                <w:rFonts w:eastAsiaTheme="minorHAnsi"/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Нормативно-правовые документы</w:t>
            </w:r>
          </w:p>
          <w:p w14:paraId="24F1E64E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6F1CF76E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454D2089" w14:textId="77777777" w:rsidR="00834F63" w:rsidRPr="00BC1F6A" w:rsidRDefault="00834F63">
            <w:pPr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 xml:space="preserve">Пакет прикладных программ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Microsoft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Office</w:t>
            </w:r>
            <w:r w:rsidRPr="00BC1F6A">
              <w:rPr>
                <w:color w:val="000000" w:themeColor="text1"/>
                <w:shd w:val="clear" w:color="auto" w:fill="FFFFFF"/>
              </w:rPr>
              <w:t>: 2016 (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Word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Excel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Power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Point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Access</w:t>
            </w:r>
            <w:r w:rsidRPr="00BC1F6A">
              <w:rPr>
                <w:color w:val="000000" w:themeColor="text1"/>
                <w:shd w:val="clear" w:color="auto" w:fill="FFFFFF"/>
              </w:rPr>
              <w:t>);</w:t>
            </w:r>
          </w:p>
          <w:p w14:paraId="3AE5FF10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2476D3BE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7DA5EC12" w14:textId="77777777" w:rsidR="00834F63" w:rsidRPr="00BC1F6A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834F63" w:rsidRPr="00BC1F6A" w14:paraId="38C76FEA" w14:textId="77777777" w:rsidTr="00D1190C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F3F02" w14:textId="77777777" w:rsidR="00834F63" w:rsidRPr="00BC1F6A" w:rsidRDefault="00834F63" w:rsidP="00BC1F6A">
            <w:pPr>
              <w:pStyle w:val="ConsPlusNormal"/>
              <w:numPr>
                <w:ilvl w:val="0"/>
                <w:numId w:val="38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127B1" w14:textId="77777777" w:rsidR="00834F63" w:rsidRPr="00BC1F6A" w:rsidRDefault="00834F63">
            <w:pPr>
              <w:spacing w:line="256" w:lineRule="auto"/>
              <w:rPr>
                <w:b/>
              </w:rPr>
            </w:pPr>
            <w:r w:rsidRPr="00BC1F6A">
              <w:rPr>
                <w:b/>
              </w:rPr>
              <w:t>Организация и проведение экспертизы и оценки качества товаров</w:t>
            </w:r>
          </w:p>
          <w:p w14:paraId="4FEC5D6F" w14:textId="77777777" w:rsidR="00834F63" w:rsidRPr="00BC1F6A" w:rsidRDefault="00834F63">
            <w:pPr>
              <w:spacing w:line="256" w:lineRule="auto"/>
              <w:rPr>
                <w:i/>
                <w:iCs/>
              </w:rPr>
            </w:pPr>
            <w:r w:rsidRPr="00BC1F6A">
              <w:rPr>
                <w:b/>
                <w:iCs/>
              </w:rPr>
              <w:t>(профессиональный модуль)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944A4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</w:p>
        </w:tc>
      </w:tr>
      <w:tr w:rsidR="00834F63" w:rsidRPr="00BC1F6A" w14:paraId="1F4AC873" w14:textId="77777777" w:rsidTr="00D1190C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D3082" w14:textId="77777777" w:rsidR="00834F63" w:rsidRPr="00BC1F6A" w:rsidRDefault="00834F63" w:rsidP="00BC1F6A">
            <w:pPr>
              <w:pStyle w:val="ConsPlusNormal"/>
              <w:numPr>
                <w:ilvl w:val="1"/>
                <w:numId w:val="39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AD686" w14:textId="77777777" w:rsidR="00834F63" w:rsidRPr="00BC1F6A" w:rsidRDefault="00834F63">
            <w:pPr>
              <w:spacing w:line="256" w:lineRule="auto"/>
            </w:pPr>
            <w:r w:rsidRPr="00BC1F6A">
              <w:t>Оценка качества товаров и основы экспертизы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4B0B7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Кабинет метрологии и стандартизации № 406</w:t>
            </w:r>
          </w:p>
          <w:p w14:paraId="37DC34BF" w14:textId="77777777" w:rsidR="00834F63" w:rsidRPr="00BC1F6A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BC1F6A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BC1F6A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</w:t>
            </w:r>
            <w:r w:rsidRPr="00BC1F6A">
              <w:rPr>
                <w:i/>
                <w:color w:val="000000" w:themeColor="text1"/>
                <w:lang w:eastAsia="ar-SA"/>
              </w:rPr>
              <w:t>)</w:t>
            </w:r>
          </w:p>
          <w:p w14:paraId="15E05C2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Стол ученический (16);</w:t>
            </w:r>
          </w:p>
          <w:p w14:paraId="5B3D0D8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503DC6F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6D05FAE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1976F9E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Доска;</w:t>
            </w:r>
          </w:p>
          <w:p w14:paraId="045D331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067DA09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1C87AE2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1C3014F0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</w:tc>
      </w:tr>
      <w:tr w:rsidR="00834F63" w:rsidRPr="00BC1F6A" w14:paraId="7DBA6DF1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89FDF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9FB69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EDD55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Кабинет метрологии и стандартизации № 203</w:t>
            </w:r>
          </w:p>
          <w:p w14:paraId="1D0DFF31" w14:textId="77777777" w:rsidR="00834F63" w:rsidRPr="00BC1F6A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BC1F6A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BC1F6A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</w:t>
            </w:r>
            <w:r w:rsidRPr="00BC1F6A">
              <w:rPr>
                <w:i/>
                <w:color w:val="000000" w:themeColor="text1"/>
                <w:lang w:eastAsia="ar-SA"/>
              </w:rPr>
              <w:t>)</w:t>
            </w:r>
          </w:p>
          <w:p w14:paraId="3D03B14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Столы ученические (12);</w:t>
            </w:r>
          </w:p>
          <w:p w14:paraId="51B4A64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Стулья ученические (24);</w:t>
            </w:r>
          </w:p>
          <w:p w14:paraId="1A5C594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63D8A31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08F5CE6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Рабочая станция;</w:t>
            </w:r>
          </w:p>
          <w:p w14:paraId="58FCE4F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78E9C35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3AF8672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Проектор;</w:t>
            </w:r>
          </w:p>
          <w:p w14:paraId="669A2EF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Экран;</w:t>
            </w:r>
          </w:p>
          <w:p w14:paraId="4409885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3CC1133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Шкафы (2);</w:t>
            </w:r>
          </w:p>
          <w:p w14:paraId="560A8D4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6DDBB3E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20910167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75EFA2A8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054009DC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04C6F619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5FDBC0E5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0C840AA7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40996D01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Операционная система Microsoft Windows 10</w:t>
            </w:r>
          </w:p>
        </w:tc>
      </w:tr>
      <w:tr w:rsidR="00834F63" w:rsidRPr="00BC1F6A" w14:paraId="53EEC30D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8B5ED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83D34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0FAB0" w14:textId="77777777" w:rsidR="00834F63" w:rsidRPr="00BC1F6A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  <w:t>Кабинет коммерческой деятельности № 407</w:t>
            </w:r>
          </w:p>
          <w:p w14:paraId="723E0315" w14:textId="77777777" w:rsidR="00834F63" w:rsidRPr="00BC1F6A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BC1F6A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BC1F6A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</w:t>
            </w:r>
            <w:r w:rsidRPr="00BC1F6A">
              <w:rPr>
                <w:i/>
                <w:color w:val="000000" w:themeColor="text1"/>
                <w:lang w:eastAsia="ar-SA"/>
              </w:rPr>
              <w:t>)</w:t>
            </w:r>
          </w:p>
          <w:p w14:paraId="500931F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0BCEBBF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150D56B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3BC43A2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71F74F7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Доска;</w:t>
            </w:r>
          </w:p>
          <w:p w14:paraId="37B17B8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2EDBB88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3E43543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3802596F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Методические пособия.</w:t>
            </w:r>
          </w:p>
        </w:tc>
      </w:tr>
      <w:tr w:rsidR="00834F63" w:rsidRPr="00BC1F6A" w14:paraId="7F9BC9FB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DA25E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A9F0E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4AAAF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 xml:space="preserve">Учебный кабинет № 303 </w:t>
            </w:r>
          </w:p>
          <w:p w14:paraId="0994EA2C" w14:textId="77777777" w:rsidR="00834F63" w:rsidRPr="00BC1F6A" w:rsidRDefault="00834F63">
            <w:pPr>
              <w:suppressAutoHyphens/>
              <w:spacing w:line="256" w:lineRule="auto"/>
              <w:rPr>
                <w:i/>
                <w:color w:val="000000"/>
                <w:lang w:eastAsia="ar-SA"/>
              </w:rPr>
            </w:pPr>
            <w:r w:rsidRPr="00BC1F6A">
              <w:rPr>
                <w:i/>
                <w:color w:val="000000"/>
                <w:lang w:eastAsia="ar-SA"/>
              </w:rPr>
              <w:t>(для проведения лекций, практических занятий, промежуточной аттестации, групповых и индивидуальных консультаций)</w:t>
            </w:r>
          </w:p>
          <w:p w14:paraId="30E8515C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Столы ученические (20);</w:t>
            </w:r>
          </w:p>
          <w:p w14:paraId="5B85F2D0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Стулья ученические (40);</w:t>
            </w:r>
          </w:p>
          <w:p w14:paraId="3CC0FED6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Стул учительский;</w:t>
            </w:r>
          </w:p>
          <w:p w14:paraId="52FD3973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Стол учительский;</w:t>
            </w:r>
          </w:p>
          <w:p w14:paraId="5791C538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Рабочая станция;</w:t>
            </w:r>
          </w:p>
          <w:p w14:paraId="0E47EA63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Монитор;</w:t>
            </w:r>
          </w:p>
          <w:p w14:paraId="77F780CC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Проектор;</w:t>
            </w:r>
          </w:p>
          <w:p w14:paraId="6D151216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Экран;</w:t>
            </w:r>
          </w:p>
          <w:p w14:paraId="5C63B91F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Крамер;</w:t>
            </w:r>
          </w:p>
          <w:p w14:paraId="78C1C016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Акустические колонки;</w:t>
            </w:r>
          </w:p>
          <w:p w14:paraId="3BF3066D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Микрофон;</w:t>
            </w:r>
          </w:p>
          <w:p w14:paraId="754A55F1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Доска с магнитной поверхностью;</w:t>
            </w:r>
          </w:p>
          <w:p w14:paraId="3FCFF04B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Трибуна;</w:t>
            </w:r>
          </w:p>
          <w:p w14:paraId="27423CE6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Шкафы (3);</w:t>
            </w:r>
          </w:p>
          <w:p w14:paraId="3326FA41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Тумба вкатная;</w:t>
            </w:r>
          </w:p>
          <w:p w14:paraId="795B5A04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Тумба;</w:t>
            </w:r>
          </w:p>
          <w:p w14:paraId="40993374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Учебно-наглядные пособия (плакаты, таблицы);</w:t>
            </w:r>
          </w:p>
          <w:p w14:paraId="5057C77A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 xml:space="preserve">Комплект технической документации, в том числе паспорта на средства обучения, инструкции по их использованию и технике безопасности; </w:t>
            </w:r>
          </w:p>
          <w:p w14:paraId="528C6118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lastRenderedPageBreak/>
              <w:t>Нормативно-правовые документы;</w:t>
            </w:r>
          </w:p>
          <w:p w14:paraId="6E75C463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Методические пособия.</w:t>
            </w:r>
          </w:p>
          <w:p w14:paraId="36FBEEAB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  <w:t>Программное обеспечение:</w:t>
            </w:r>
          </w:p>
          <w:p w14:paraId="79FFF4C1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6B5D79C3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7C150C2C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4E80E833" w14:textId="77777777" w:rsidR="00834F63" w:rsidRPr="00BC1F6A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</w:t>
            </w:r>
          </w:p>
        </w:tc>
      </w:tr>
      <w:tr w:rsidR="00834F63" w:rsidRPr="00BC1F6A" w14:paraId="774B8C6F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0AF0D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84BC8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00B21" w14:textId="77777777" w:rsidR="00834F63" w:rsidRPr="00BC1F6A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  <w:t>Кабинет коммерческой деятельности № 112</w:t>
            </w:r>
          </w:p>
          <w:p w14:paraId="6F27B1CC" w14:textId="77777777" w:rsidR="00834F63" w:rsidRPr="00BC1F6A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BC1F6A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BC1F6A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</w:t>
            </w:r>
            <w:r w:rsidRPr="00BC1F6A">
              <w:rPr>
                <w:i/>
                <w:color w:val="000000" w:themeColor="text1"/>
                <w:lang w:eastAsia="ar-SA"/>
              </w:rPr>
              <w:t>)</w:t>
            </w:r>
          </w:p>
          <w:p w14:paraId="60DCE3E1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Стол ученический (10);</w:t>
            </w:r>
          </w:p>
          <w:p w14:paraId="151F29D9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Стул ученический (20);</w:t>
            </w:r>
          </w:p>
          <w:p w14:paraId="67952E04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Стол учительский;</w:t>
            </w:r>
          </w:p>
          <w:p w14:paraId="61133488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Стул учительский;</w:t>
            </w:r>
          </w:p>
          <w:p w14:paraId="38D32085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Системный блок;</w:t>
            </w:r>
          </w:p>
          <w:p w14:paraId="1693635D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Монитор;</w:t>
            </w:r>
          </w:p>
          <w:p w14:paraId="2F57A07B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Мини-проектор;</w:t>
            </w:r>
          </w:p>
          <w:p w14:paraId="4FB46347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Доска с магнитной поверхностью;</w:t>
            </w:r>
          </w:p>
          <w:p w14:paraId="56517767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Тумба вкатная;</w:t>
            </w:r>
          </w:p>
          <w:p w14:paraId="0E5E97BE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Шкаф;</w:t>
            </w:r>
          </w:p>
          <w:p w14:paraId="5DF00806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Нормативно-правовые документы;</w:t>
            </w:r>
          </w:p>
          <w:p w14:paraId="5C70AA44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Учебно-наглядные пособия (плакаты, таблицы);</w:t>
            </w:r>
          </w:p>
          <w:p w14:paraId="6940D59B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774F9284" w14:textId="77777777" w:rsidR="00834F63" w:rsidRPr="00BC1F6A" w:rsidRDefault="00834F63">
            <w:pPr>
              <w:suppressAutoHyphens/>
              <w:spacing w:line="256" w:lineRule="auto"/>
              <w:rPr>
                <w:rFonts w:eastAsiaTheme="minorHAnsi"/>
              </w:rPr>
            </w:pPr>
            <w:r w:rsidRPr="00BC1F6A">
              <w:rPr>
                <w:lang w:eastAsia="ar-SA"/>
              </w:rPr>
              <w:t>Методические пособия.</w:t>
            </w:r>
            <w:r w:rsidRPr="00BC1F6A">
              <w:t xml:space="preserve"> </w:t>
            </w:r>
          </w:p>
          <w:p w14:paraId="42B4D1C8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2DE0BB00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2172C492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4AEBD926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54F664E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  <w:p w14:paraId="0B8A443F" w14:textId="77777777" w:rsidR="00834F63" w:rsidRPr="00BC1F6A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1С: Предприятие</w:t>
            </w:r>
          </w:p>
        </w:tc>
      </w:tr>
      <w:tr w:rsidR="00834F63" w:rsidRPr="00BC1F6A" w14:paraId="1AC81131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77F6D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0513D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9666E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Лаборатория товароведения и экспертизы продовольственных товаров № 8</w:t>
            </w:r>
          </w:p>
          <w:p w14:paraId="2DDB5890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lastRenderedPageBreak/>
              <w:t>(для проведения практических занятий, промежуточной аттестации, групповых и индивидуальных консультаций)</w:t>
            </w:r>
          </w:p>
          <w:p w14:paraId="52E1548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2975363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10AE583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0B7A12B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652CB1D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Системный блок;</w:t>
            </w:r>
          </w:p>
          <w:p w14:paraId="7EAEC01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110C4DC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200FDAD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Овоскоп (10);</w:t>
            </w:r>
          </w:p>
          <w:p w14:paraId="1B4AB83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Весы бытовые электронные NECS-30-1 (6);</w:t>
            </w:r>
          </w:p>
          <w:p w14:paraId="1C897DC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Барельефная модель «Внутреннее строение рыбы» (2);</w:t>
            </w:r>
          </w:p>
          <w:p w14:paraId="61AB21C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Нитратомер (2);</w:t>
            </w:r>
          </w:p>
          <w:p w14:paraId="7D3C552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Слайсер;</w:t>
            </w:r>
          </w:p>
          <w:p w14:paraId="0E9C261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Микроскоп (2);</w:t>
            </w:r>
          </w:p>
          <w:p w14:paraId="176E27A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Вакуумный упаковщик (2);</w:t>
            </w:r>
          </w:p>
          <w:p w14:paraId="77F52A8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Термостат;</w:t>
            </w:r>
          </w:p>
          <w:p w14:paraId="136E7C7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Вытяжной шкаф;</w:t>
            </w:r>
          </w:p>
          <w:p w14:paraId="10A9332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Центрифуга;</w:t>
            </w:r>
          </w:p>
          <w:p w14:paraId="461C1DC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«Полукопченые колбасы»;</w:t>
            </w:r>
            <w:r w:rsidRPr="00BC1F6A">
              <w:rPr>
                <w:color w:val="000000" w:themeColor="text1"/>
                <w:lang w:eastAsia="ar-SA"/>
              </w:rPr>
              <w:br/>
              <w:t>Плакат «Мясные хлебы и паштеты»;</w:t>
            </w:r>
            <w:r w:rsidRPr="00BC1F6A">
              <w:rPr>
                <w:color w:val="000000" w:themeColor="text1"/>
                <w:lang w:eastAsia="ar-SA"/>
              </w:rPr>
              <w:br/>
              <w:t>Плакат «Копченые колбасы»;</w:t>
            </w:r>
            <w:r w:rsidRPr="00BC1F6A">
              <w:rPr>
                <w:color w:val="000000" w:themeColor="text1"/>
                <w:lang w:eastAsia="ar-SA"/>
              </w:rPr>
              <w:br/>
              <w:t>Плакат «Колбасы»;</w:t>
            </w:r>
            <w:r w:rsidRPr="00BC1F6A">
              <w:rPr>
                <w:color w:val="000000" w:themeColor="text1"/>
                <w:lang w:eastAsia="ar-SA"/>
              </w:rPr>
              <w:br/>
              <w:t>Плакат «Колбасы твердокопченые»;</w:t>
            </w:r>
            <w:r w:rsidRPr="00BC1F6A">
              <w:rPr>
                <w:color w:val="000000" w:themeColor="text1"/>
                <w:lang w:eastAsia="ar-SA"/>
              </w:rPr>
              <w:br/>
              <w:t>Плакат «Виды копченостей»;</w:t>
            </w:r>
            <w:r w:rsidRPr="00BC1F6A">
              <w:rPr>
                <w:color w:val="000000" w:themeColor="text1"/>
                <w:lang w:eastAsia="ar-SA"/>
              </w:rPr>
              <w:br/>
              <w:t>Плакат «Рулеты свиные»;</w:t>
            </w:r>
            <w:r w:rsidRPr="00BC1F6A">
              <w:rPr>
                <w:color w:val="000000" w:themeColor="text1"/>
                <w:lang w:eastAsia="ar-SA"/>
              </w:rPr>
              <w:br/>
              <w:t>Плакат «Фаршированные колбасы»;</w:t>
            </w:r>
            <w:r w:rsidRPr="00BC1F6A">
              <w:rPr>
                <w:color w:val="000000" w:themeColor="text1"/>
                <w:lang w:eastAsia="ar-SA"/>
              </w:rPr>
              <w:br/>
              <w:t>Плакат «Свинокопчености, рулеты»;</w:t>
            </w:r>
            <w:r w:rsidRPr="00BC1F6A">
              <w:rPr>
                <w:color w:val="000000" w:themeColor="text1"/>
                <w:lang w:eastAsia="ar-SA"/>
              </w:rPr>
              <w:br/>
              <w:t>Плакат «Колбасы вареные».</w:t>
            </w:r>
          </w:p>
          <w:p w14:paraId="3FB0625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6CB9A32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28B42F0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237D4476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17B834B1" w14:textId="77777777" w:rsidR="00834F63" w:rsidRPr="00BC1F6A" w:rsidRDefault="00834F63">
            <w:pPr>
              <w:adjustRightInd w:val="0"/>
              <w:spacing w:line="256" w:lineRule="auto"/>
              <w:rPr>
                <w:rFonts w:eastAsiaTheme="minorHAnsi"/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Методические пособия.</w:t>
            </w:r>
          </w:p>
          <w:p w14:paraId="10CA2B44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36EA95B0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lastRenderedPageBreak/>
              <w:t>Операционная система Microsoft Windows 10;</w:t>
            </w:r>
          </w:p>
          <w:p w14:paraId="607D4D7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 xml:space="preserve">Пакет прикладных программ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Microsoft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Office</w:t>
            </w:r>
            <w:r w:rsidRPr="00BC1F6A">
              <w:rPr>
                <w:color w:val="000000" w:themeColor="text1"/>
                <w:shd w:val="clear" w:color="auto" w:fill="FFFFFF"/>
              </w:rPr>
              <w:t>: 2016 (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Word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Excel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Power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Point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Access</w:t>
            </w:r>
            <w:r w:rsidRPr="00BC1F6A">
              <w:rPr>
                <w:color w:val="000000" w:themeColor="text1"/>
                <w:shd w:val="clear" w:color="auto" w:fill="FFFFFF"/>
              </w:rPr>
              <w:t>);</w:t>
            </w:r>
          </w:p>
          <w:p w14:paraId="4210ACFC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14C91D96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0280B566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val="en-US"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1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С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: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Предприятие</w:t>
            </w:r>
          </w:p>
        </w:tc>
      </w:tr>
      <w:tr w:rsidR="00834F63" w:rsidRPr="00BC1F6A" w14:paraId="543549E7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844B8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0F7FF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6D179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Лаборатория товароведения и экспертизы непродовольственных товаров № 3</w:t>
            </w:r>
          </w:p>
          <w:p w14:paraId="458ECEA5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практических занятий, промежуточной аттестации, групповых и индивидуальных консультаций)</w:t>
            </w:r>
          </w:p>
          <w:p w14:paraId="129A78E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4B1D953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48F1D0D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7FE4D57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08DE138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Системный блок;</w:t>
            </w:r>
          </w:p>
          <w:p w14:paraId="4A9F8E5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66245BD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1BE46F2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Микроскоп (5);</w:t>
            </w:r>
          </w:p>
          <w:p w14:paraId="2589AE9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Микротвердомер (2);</w:t>
            </w:r>
          </w:p>
          <w:p w14:paraId="2DFAEAB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Образцы бытовой техники (10);</w:t>
            </w:r>
          </w:p>
          <w:p w14:paraId="0E0C040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Лупы (8);</w:t>
            </w:r>
          </w:p>
          <w:p w14:paraId="7E02DF7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Термостат (5);</w:t>
            </w:r>
          </w:p>
          <w:p w14:paraId="4F45075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2638814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Центрифуга;</w:t>
            </w:r>
          </w:p>
          <w:p w14:paraId="60C482B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Сушильный шкаф;</w:t>
            </w:r>
          </w:p>
          <w:p w14:paraId="6DD7A55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71" w:tooltip="Ассортимент товаров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Ассортимент товаров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</w:p>
          <w:p w14:paraId="04EE9B9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72" w:tooltip="Контроль качества товаров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Контроль качества товаров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</w:p>
          <w:p w14:paraId="50D32D3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«Меха»;</w:t>
            </w:r>
          </w:p>
          <w:p w14:paraId="507B915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73" w:tooltip="Тара и упаковочные материалы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Тара и упаковочные материалы</w:t>
              </w:r>
            </w:hyperlink>
            <w:r w:rsidRPr="00BC1F6A">
              <w:rPr>
                <w:color w:val="000000" w:themeColor="text1"/>
                <w:lang w:eastAsia="ar-SA"/>
              </w:rPr>
              <w:t xml:space="preserve"> «;</w:t>
            </w:r>
          </w:p>
          <w:p w14:paraId="2F84A7E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74" w:tooltip="Классификация тары и упаковочных материалов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Классификация тары и упаковочных материалов</w:t>
              </w:r>
            </w:hyperlink>
            <w:r w:rsidRPr="00BC1F6A">
              <w:rPr>
                <w:color w:val="000000" w:themeColor="text1"/>
                <w:lang w:eastAsia="ar-SA"/>
              </w:rPr>
              <w:t>».</w:t>
            </w:r>
          </w:p>
          <w:p w14:paraId="0F2B14B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02C5FC8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0076B22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649D181F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79B35690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lastRenderedPageBreak/>
              <w:t>Программное обеспечение</w:t>
            </w:r>
          </w:p>
          <w:p w14:paraId="700CC254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</w:t>
            </w:r>
          </w:p>
          <w:p w14:paraId="3487FFA3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6066D213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63961624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0FDC4ADB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834F63" w:rsidRPr="00BC1F6A" w14:paraId="09A5B790" w14:textId="77777777" w:rsidTr="00D1190C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11230" w14:textId="77777777" w:rsidR="00834F63" w:rsidRPr="00BC1F6A" w:rsidRDefault="00834F63" w:rsidP="00BC1F6A">
            <w:pPr>
              <w:pStyle w:val="a6"/>
              <w:widowControl/>
              <w:numPr>
                <w:ilvl w:val="1"/>
                <w:numId w:val="40"/>
              </w:numPr>
              <w:autoSpaceDE/>
              <w:autoSpaceDN/>
              <w:spacing w:line="276" w:lineRule="auto"/>
              <w:contextualSpacing/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38B29" w14:textId="77777777" w:rsidR="00834F63" w:rsidRPr="00BC1F6A" w:rsidRDefault="00834F63">
            <w:pPr>
              <w:spacing w:line="256" w:lineRule="auto"/>
            </w:pPr>
            <w:r w:rsidRPr="00BC1F6A">
              <w:t>Производственная практика (по профилю специальности)</w:t>
            </w:r>
          </w:p>
          <w:p w14:paraId="00FE87EE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15575" w14:textId="77777777" w:rsidR="00834F63" w:rsidRPr="00BC1F6A" w:rsidRDefault="00834F63">
            <w:pPr>
              <w:adjustRightInd w:val="0"/>
              <w:spacing w:line="256" w:lineRule="auto"/>
            </w:pPr>
            <w:r w:rsidRPr="00BC1F6A">
              <w:t>№16 от 21.11.2017г. с ООО «Октоблу»</w:t>
            </w:r>
          </w:p>
          <w:p w14:paraId="1128327D" w14:textId="77777777" w:rsidR="00834F63" w:rsidRPr="00BC1F6A" w:rsidRDefault="00834F63">
            <w:pPr>
              <w:adjustRightInd w:val="0"/>
              <w:spacing w:line="256" w:lineRule="auto"/>
            </w:pPr>
            <w:r w:rsidRPr="00BC1F6A">
              <w:t>№29 от 10.04.2019г. с ООО «Лента»</w:t>
            </w:r>
          </w:p>
          <w:p w14:paraId="4E25A134" w14:textId="77777777" w:rsidR="00834F63" w:rsidRPr="00BC1F6A" w:rsidRDefault="00834F63">
            <w:pPr>
              <w:spacing w:line="256" w:lineRule="auto"/>
              <w:rPr>
                <w:color w:val="000000"/>
                <w:shd w:val="clear" w:color="auto" w:fill="FFFFFF"/>
              </w:rPr>
            </w:pPr>
            <w:r w:rsidRPr="00BC1F6A">
              <w:rPr>
                <w:color w:val="000000"/>
                <w:shd w:val="clear" w:color="auto" w:fill="FFFFFF"/>
              </w:rPr>
              <w:t>№26 от 28.05.2019г. с ООО «ИКЕА ДОМ»</w:t>
            </w:r>
          </w:p>
          <w:p w14:paraId="14A61FC9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/>
                <w:shd w:val="clear" w:color="auto" w:fill="FFFFFF"/>
              </w:rPr>
              <w:t>№28 от 29.03.2019г. с ООО «Фацер»</w:t>
            </w:r>
          </w:p>
        </w:tc>
      </w:tr>
      <w:tr w:rsidR="00834F63" w:rsidRPr="00BC1F6A" w14:paraId="7DC49D65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FBF7E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216C0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F6C48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Кабинет метрологии и стандартизации № 406</w:t>
            </w:r>
          </w:p>
          <w:p w14:paraId="253A10A0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3F9CA2E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7722CE3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0D4DDA5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7EBE04A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5AC5A50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Доска;</w:t>
            </w:r>
          </w:p>
          <w:p w14:paraId="6B59E60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72DA492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3B35100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7DB55CB8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Методические пособия.</w:t>
            </w:r>
          </w:p>
        </w:tc>
      </w:tr>
      <w:tr w:rsidR="00834F63" w:rsidRPr="00BC1F6A" w14:paraId="606EDDCA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71DA7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99A83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95D66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Кабинет метрологии и стандартизации № 203</w:t>
            </w:r>
          </w:p>
          <w:p w14:paraId="3C10C24F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69FB29A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Столы ученические (12);</w:t>
            </w:r>
          </w:p>
          <w:p w14:paraId="6379435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Стулья ученические (24);</w:t>
            </w:r>
          </w:p>
          <w:p w14:paraId="3E19DE8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017B1DD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6B3576E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Рабочая станция;</w:t>
            </w:r>
          </w:p>
          <w:p w14:paraId="7D208BE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64A3596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Доска с магнитной поверхностью;</w:t>
            </w:r>
          </w:p>
          <w:p w14:paraId="69A9D1C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Проектор;</w:t>
            </w:r>
          </w:p>
          <w:p w14:paraId="32E2C2A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Экран;</w:t>
            </w:r>
          </w:p>
          <w:p w14:paraId="40531D7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4F9E6E6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Шкафы (2);</w:t>
            </w:r>
          </w:p>
          <w:p w14:paraId="0BFDDE7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254BBFB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660786F5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49D141EA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7BDA90D6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0AF351FD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339D0E49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2B39C2EA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61F74DEB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</w:tc>
      </w:tr>
      <w:tr w:rsidR="00834F63" w:rsidRPr="00BC1F6A" w14:paraId="325BE388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F83F3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5B487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B822C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Лаборатория товароведения и экспертизы продовольственных товаров № 8</w:t>
            </w:r>
          </w:p>
          <w:p w14:paraId="301DB7BD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7F1E9AE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5429C0E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60DA12E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29139EC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70BF0BF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Системный блок;</w:t>
            </w:r>
          </w:p>
          <w:p w14:paraId="6C3BBEA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4B0CF88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4BA775B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Овоскоп (10);</w:t>
            </w:r>
          </w:p>
          <w:p w14:paraId="725BAE1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Весы бытовые электронные NECS-30-1 (6);</w:t>
            </w:r>
          </w:p>
          <w:p w14:paraId="4231B20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Барельефная модель «Внутреннее строение рыбы» (2);</w:t>
            </w:r>
          </w:p>
          <w:p w14:paraId="0788312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Нитратомер (2);</w:t>
            </w:r>
          </w:p>
          <w:p w14:paraId="0ED37BB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Слайсер;</w:t>
            </w:r>
          </w:p>
          <w:p w14:paraId="623EED2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Микроскоп (2);</w:t>
            </w:r>
          </w:p>
          <w:p w14:paraId="231DF0A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Вакуумный упаковщик (2);</w:t>
            </w:r>
          </w:p>
          <w:p w14:paraId="4EA6029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Термостат;</w:t>
            </w:r>
          </w:p>
          <w:p w14:paraId="51BD74F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Вытяжной шкаф;</w:t>
            </w:r>
          </w:p>
          <w:p w14:paraId="6C3C8D4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Центрифуга;</w:t>
            </w:r>
          </w:p>
          <w:p w14:paraId="6A04D86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«Полукопченые колбасы»;</w:t>
            </w:r>
            <w:r w:rsidRPr="00BC1F6A">
              <w:rPr>
                <w:color w:val="000000" w:themeColor="text1"/>
                <w:lang w:eastAsia="ar-SA"/>
              </w:rPr>
              <w:br/>
              <w:t>Плакат «Мясные хлебы и паштеты»;</w:t>
            </w:r>
            <w:r w:rsidRPr="00BC1F6A">
              <w:rPr>
                <w:color w:val="000000" w:themeColor="text1"/>
                <w:lang w:eastAsia="ar-SA"/>
              </w:rPr>
              <w:br/>
              <w:t>Плакат «Копченые колбасы»;</w:t>
            </w:r>
            <w:r w:rsidRPr="00BC1F6A">
              <w:rPr>
                <w:color w:val="000000" w:themeColor="text1"/>
                <w:lang w:eastAsia="ar-SA"/>
              </w:rPr>
              <w:br/>
              <w:t>Плакат «Колбасы»;</w:t>
            </w:r>
            <w:r w:rsidRPr="00BC1F6A">
              <w:rPr>
                <w:color w:val="000000" w:themeColor="text1"/>
                <w:lang w:eastAsia="ar-SA"/>
              </w:rPr>
              <w:br/>
              <w:t>Плакат «Колбасы твердокопченые»;</w:t>
            </w:r>
            <w:r w:rsidRPr="00BC1F6A">
              <w:rPr>
                <w:color w:val="000000" w:themeColor="text1"/>
                <w:lang w:eastAsia="ar-SA"/>
              </w:rPr>
              <w:br/>
              <w:t>Плакат «Виды копченостей»;</w:t>
            </w:r>
            <w:r w:rsidRPr="00BC1F6A">
              <w:rPr>
                <w:color w:val="000000" w:themeColor="text1"/>
                <w:lang w:eastAsia="ar-SA"/>
              </w:rPr>
              <w:br/>
              <w:t>Плакат «Рулеты свиные»;</w:t>
            </w:r>
            <w:r w:rsidRPr="00BC1F6A">
              <w:rPr>
                <w:color w:val="000000" w:themeColor="text1"/>
                <w:lang w:eastAsia="ar-SA"/>
              </w:rPr>
              <w:br/>
              <w:t>Плакат «Фаршированные колбасы»;</w:t>
            </w:r>
            <w:r w:rsidRPr="00BC1F6A">
              <w:rPr>
                <w:color w:val="000000" w:themeColor="text1"/>
                <w:lang w:eastAsia="ar-SA"/>
              </w:rPr>
              <w:br/>
              <w:t>Плакат «Свинокопчености, рулеты»;</w:t>
            </w:r>
            <w:r w:rsidRPr="00BC1F6A">
              <w:rPr>
                <w:color w:val="000000" w:themeColor="text1"/>
                <w:lang w:eastAsia="ar-SA"/>
              </w:rPr>
              <w:br/>
              <w:t>Плакат «Колбасы вареные».</w:t>
            </w:r>
          </w:p>
          <w:p w14:paraId="56EF9C5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414DD88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62777BF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1CDCA2C8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575D8E86" w14:textId="77777777" w:rsidR="00834F63" w:rsidRPr="00BC1F6A" w:rsidRDefault="00834F63">
            <w:pPr>
              <w:adjustRightInd w:val="0"/>
              <w:spacing w:line="256" w:lineRule="auto"/>
              <w:rPr>
                <w:rFonts w:eastAsiaTheme="minorHAnsi"/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Методические пособия.</w:t>
            </w:r>
          </w:p>
          <w:p w14:paraId="3B31898A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76764B52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333480F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 xml:space="preserve">Пакет прикладных программ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Microsoft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Office</w:t>
            </w:r>
            <w:r w:rsidRPr="00BC1F6A">
              <w:rPr>
                <w:color w:val="000000" w:themeColor="text1"/>
                <w:shd w:val="clear" w:color="auto" w:fill="FFFFFF"/>
              </w:rPr>
              <w:t>: 2016 (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Word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Excel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Power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Point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Access</w:t>
            </w:r>
            <w:r w:rsidRPr="00BC1F6A">
              <w:rPr>
                <w:color w:val="000000" w:themeColor="text1"/>
                <w:shd w:val="clear" w:color="auto" w:fill="FFFFFF"/>
              </w:rPr>
              <w:t>);</w:t>
            </w:r>
          </w:p>
          <w:p w14:paraId="0044B7CA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674B6000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51AED2DE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val="en-US" w:eastAsia="ar-SA"/>
              </w:rPr>
            </w:pPr>
            <w:r w:rsidRPr="00BC1F6A">
              <w:rPr>
                <w:color w:val="000000" w:themeColor="text1"/>
                <w:shd w:val="clear" w:color="auto" w:fill="FFFFFF"/>
                <w:lang w:val="en-US"/>
              </w:rPr>
              <w:t>1</w:t>
            </w:r>
            <w:r w:rsidRPr="00BC1F6A">
              <w:rPr>
                <w:color w:val="000000" w:themeColor="text1"/>
                <w:shd w:val="clear" w:color="auto" w:fill="FFFFFF"/>
              </w:rPr>
              <w:t>С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 xml:space="preserve">: </w:t>
            </w:r>
            <w:r w:rsidRPr="00BC1F6A">
              <w:rPr>
                <w:color w:val="000000" w:themeColor="text1"/>
                <w:shd w:val="clear" w:color="auto" w:fill="FFFFFF"/>
              </w:rPr>
              <w:t>Предприятие</w:t>
            </w:r>
          </w:p>
        </w:tc>
      </w:tr>
      <w:tr w:rsidR="00834F63" w:rsidRPr="00BC1F6A" w14:paraId="2464A1F0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4AC68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6B6A6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9BFDE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Лаборатория товароведения и экспертизы непродовольственных товаров № 3</w:t>
            </w:r>
          </w:p>
          <w:p w14:paraId="11227F05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736F8E5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19B4DAA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4A34145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4AFD8D9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7C2D01D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Системный блок;</w:t>
            </w:r>
          </w:p>
          <w:p w14:paraId="65AB785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7E35153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557B0CB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Микроскоп (5);</w:t>
            </w:r>
          </w:p>
          <w:p w14:paraId="6CA36B2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Микротвердомер (2);</w:t>
            </w:r>
          </w:p>
          <w:p w14:paraId="545354A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Образцы бытовой техники (10);</w:t>
            </w:r>
          </w:p>
          <w:p w14:paraId="1BE319E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Лупы (8);</w:t>
            </w:r>
          </w:p>
          <w:p w14:paraId="7264A1B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Термостат (5);</w:t>
            </w:r>
          </w:p>
          <w:p w14:paraId="199C75D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2261B84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Центрифуга;</w:t>
            </w:r>
          </w:p>
          <w:p w14:paraId="19E69F2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Сушильный шкаф;</w:t>
            </w:r>
          </w:p>
          <w:p w14:paraId="3F75946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75" w:tooltip="Ассортимент товаров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Ассортимент товаров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</w:p>
          <w:p w14:paraId="1CCC2F4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76" w:tooltip="Контроль качества товаров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Контроль качества товаров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</w:p>
          <w:p w14:paraId="603F9A0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«Меха»;</w:t>
            </w:r>
          </w:p>
          <w:p w14:paraId="0304DE7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77" w:tooltip="Тара и упаковочные материалы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Тара и упаковочные материалы</w:t>
              </w:r>
            </w:hyperlink>
            <w:r w:rsidRPr="00BC1F6A">
              <w:rPr>
                <w:color w:val="000000" w:themeColor="text1"/>
                <w:lang w:eastAsia="ar-SA"/>
              </w:rPr>
              <w:t xml:space="preserve"> «;</w:t>
            </w:r>
          </w:p>
          <w:p w14:paraId="6CD6CEC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78" w:tooltip="Классификация тары и упаковочных материалов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Классификация тары и упаковочных материалов</w:t>
              </w:r>
            </w:hyperlink>
            <w:r w:rsidRPr="00BC1F6A">
              <w:rPr>
                <w:color w:val="000000" w:themeColor="text1"/>
                <w:lang w:eastAsia="ar-SA"/>
              </w:rPr>
              <w:t>».</w:t>
            </w:r>
          </w:p>
          <w:p w14:paraId="07C84CF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2A3D7D0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13F1E1C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416ED17A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536714C7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3494FFDE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</w:t>
            </w:r>
          </w:p>
          <w:p w14:paraId="5328BEDD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5D2F0E9B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715046D8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2FBAB3F2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834F63" w:rsidRPr="00BC1F6A" w14:paraId="5D45B592" w14:textId="77777777" w:rsidTr="00D1190C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54B8E" w14:textId="77777777" w:rsidR="00834F63" w:rsidRPr="00BC1F6A" w:rsidRDefault="00834F63" w:rsidP="00BC1F6A">
            <w:pPr>
              <w:pStyle w:val="ConsPlusNormal"/>
              <w:numPr>
                <w:ilvl w:val="0"/>
                <w:numId w:val="41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0587C" w14:textId="77777777" w:rsidR="00834F63" w:rsidRPr="00BC1F6A" w:rsidRDefault="00834F63">
            <w:pPr>
              <w:spacing w:line="256" w:lineRule="auto"/>
              <w:rPr>
                <w:b/>
              </w:rPr>
            </w:pPr>
            <w:r w:rsidRPr="00BC1F6A">
              <w:rPr>
                <w:b/>
              </w:rPr>
              <w:t>Организация работ в подразделении организации</w:t>
            </w:r>
          </w:p>
          <w:p w14:paraId="205F54FB" w14:textId="77777777" w:rsidR="00834F63" w:rsidRPr="00BC1F6A" w:rsidRDefault="00834F63">
            <w:pPr>
              <w:spacing w:line="256" w:lineRule="auto"/>
              <w:rPr>
                <w:b/>
                <w:iCs/>
              </w:rPr>
            </w:pPr>
            <w:r w:rsidRPr="00BC1F6A">
              <w:rPr>
                <w:b/>
                <w:iCs/>
              </w:rPr>
              <w:t>(профессиональный модуль)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BE30D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</w:p>
        </w:tc>
      </w:tr>
      <w:tr w:rsidR="00834F63" w:rsidRPr="00BC1F6A" w14:paraId="6CC9F317" w14:textId="77777777" w:rsidTr="00D1190C">
        <w:trPr>
          <w:hidden/>
        </w:trPr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391E8" w14:textId="77777777" w:rsidR="00834F63" w:rsidRPr="00BC1F6A" w:rsidRDefault="00834F63" w:rsidP="00BC1F6A">
            <w:pPr>
              <w:pStyle w:val="a6"/>
              <w:numPr>
                <w:ilvl w:val="0"/>
                <w:numId w:val="34"/>
              </w:numPr>
              <w:contextualSpacing/>
              <w:rPr>
                <w:vanish/>
              </w:rPr>
            </w:pPr>
          </w:p>
          <w:p w14:paraId="5F115263" w14:textId="77777777" w:rsidR="00834F63" w:rsidRPr="00BC1F6A" w:rsidRDefault="00834F63" w:rsidP="00BC1F6A">
            <w:pPr>
              <w:pStyle w:val="a6"/>
              <w:numPr>
                <w:ilvl w:val="0"/>
                <w:numId w:val="34"/>
              </w:numPr>
              <w:contextualSpacing/>
              <w:rPr>
                <w:vanish/>
              </w:rPr>
            </w:pPr>
          </w:p>
          <w:p w14:paraId="36928964" w14:textId="77777777" w:rsidR="00834F63" w:rsidRPr="00BC1F6A" w:rsidRDefault="00834F63" w:rsidP="00BC1F6A">
            <w:pPr>
              <w:pStyle w:val="a6"/>
              <w:numPr>
                <w:ilvl w:val="0"/>
                <w:numId w:val="34"/>
              </w:numPr>
              <w:contextualSpacing/>
              <w:rPr>
                <w:vanish/>
              </w:rPr>
            </w:pPr>
          </w:p>
          <w:p w14:paraId="2EAD8A9C" w14:textId="77777777" w:rsidR="00834F63" w:rsidRPr="00BC1F6A" w:rsidRDefault="00834F63" w:rsidP="00BC1F6A">
            <w:pPr>
              <w:pStyle w:val="ConsPlusNormal"/>
              <w:numPr>
                <w:ilvl w:val="1"/>
                <w:numId w:val="34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B4EE0" w14:textId="77777777" w:rsidR="00834F63" w:rsidRPr="00BC1F6A" w:rsidRDefault="00834F63">
            <w:pPr>
              <w:spacing w:line="256" w:lineRule="auto"/>
            </w:pPr>
            <w:r w:rsidRPr="00BC1F6A">
              <w:t>Управление структурным подразделением организации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DB6CD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Кабинет менеджмента и маркетинга № 408</w:t>
            </w:r>
          </w:p>
          <w:p w14:paraId="705A9EA0" w14:textId="77777777" w:rsidR="00834F63" w:rsidRPr="00BC1F6A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BC1F6A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BC1F6A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консультаций, </w:t>
            </w:r>
            <w:r w:rsidRPr="00BC1F6A">
              <w:rPr>
                <w:bCs/>
                <w:i/>
                <w:iCs/>
                <w:color w:val="000000"/>
                <w:lang w:eastAsia="ar-SA"/>
              </w:rPr>
              <w:t>выполнения</w:t>
            </w:r>
            <w:r w:rsidRPr="00BC1F6A">
              <w:rPr>
                <w:bCs/>
                <w:i/>
                <w:iCs/>
                <w:color w:val="000000" w:themeColor="text1"/>
                <w:lang w:eastAsia="ar-SA"/>
              </w:rPr>
              <w:t xml:space="preserve"> курсовых работ</w:t>
            </w:r>
            <w:r w:rsidRPr="00BC1F6A">
              <w:rPr>
                <w:i/>
                <w:color w:val="000000" w:themeColor="text1"/>
                <w:lang w:eastAsia="ar-SA"/>
              </w:rPr>
              <w:t>)</w:t>
            </w:r>
          </w:p>
          <w:p w14:paraId="5F845D4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73FA6DA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694CFD0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4994B8D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Стул учительский;</w:t>
            </w:r>
          </w:p>
          <w:p w14:paraId="6984A14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Доска;</w:t>
            </w:r>
          </w:p>
          <w:p w14:paraId="202C9E2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6ABB105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256E7D8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1AD14B34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Методические пособия.</w:t>
            </w:r>
          </w:p>
        </w:tc>
      </w:tr>
      <w:tr w:rsidR="00834F63" w:rsidRPr="00BC1F6A" w14:paraId="4BD8B26B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FA0E9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CBF52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47ADD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Кабинет менеджмента и маркетинга № 209</w:t>
            </w:r>
          </w:p>
          <w:p w14:paraId="67FA5476" w14:textId="77777777" w:rsidR="00834F63" w:rsidRPr="00BC1F6A" w:rsidRDefault="00834F63">
            <w:pPr>
              <w:suppressAutoHyphens/>
              <w:spacing w:line="256" w:lineRule="auto"/>
              <w:rPr>
                <w:i/>
                <w:color w:val="000000" w:themeColor="text1"/>
                <w:lang w:eastAsia="ar-SA"/>
              </w:rPr>
            </w:pPr>
            <w:r w:rsidRPr="00BC1F6A">
              <w:rPr>
                <w:i/>
                <w:color w:val="000000" w:themeColor="text1"/>
                <w:lang w:eastAsia="ar-SA"/>
              </w:rPr>
              <w:t>(для проведения лекций, практических занятий, промежуточной аттестации,</w:t>
            </w:r>
            <w:r w:rsidRPr="00BC1F6A">
              <w:rPr>
                <w:bCs/>
                <w:i/>
                <w:iCs/>
                <w:color w:val="000000" w:themeColor="text1"/>
                <w:lang w:eastAsia="ar-SA"/>
              </w:rPr>
              <w:t xml:space="preserve"> групповых и индивидуальных консультаций</w:t>
            </w:r>
            <w:r w:rsidRPr="00BC1F6A">
              <w:rPr>
                <w:i/>
                <w:color w:val="000000" w:themeColor="text1"/>
                <w:lang w:eastAsia="ar-SA"/>
              </w:rPr>
              <w:t>)</w:t>
            </w:r>
          </w:p>
          <w:p w14:paraId="09872D87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Стол ученический (25);</w:t>
            </w:r>
          </w:p>
          <w:p w14:paraId="21EA54C8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Стул ученический (50);</w:t>
            </w:r>
          </w:p>
          <w:p w14:paraId="35C35419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Стол учительский;</w:t>
            </w:r>
          </w:p>
          <w:p w14:paraId="217E1BF3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Стул учительский;</w:t>
            </w:r>
          </w:p>
          <w:p w14:paraId="7E02FD16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Компьютер в комплекте;</w:t>
            </w:r>
          </w:p>
          <w:p w14:paraId="53B41D97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Мини-проектор;</w:t>
            </w:r>
          </w:p>
          <w:p w14:paraId="3FE01993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Доска с магнитной поверхностью;</w:t>
            </w:r>
          </w:p>
          <w:p w14:paraId="1341EF93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Тумба вкатная;</w:t>
            </w:r>
          </w:p>
          <w:p w14:paraId="6390A5B4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Шкафы (2);</w:t>
            </w:r>
          </w:p>
          <w:p w14:paraId="3F31D949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Шкаф для документов;</w:t>
            </w:r>
          </w:p>
          <w:p w14:paraId="766998C3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Шкаф комбинированный</w:t>
            </w:r>
          </w:p>
          <w:p w14:paraId="4C166979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Плакатница (2)</w:t>
            </w:r>
          </w:p>
          <w:p w14:paraId="12D931E2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Нормативно-правовые документы;</w:t>
            </w:r>
          </w:p>
          <w:p w14:paraId="315B664C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Учебно-наглядные пособия (плакаты, таблицы);</w:t>
            </w:r>
          </w:p>
          <w:p w14:paraId="1A70381F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5E25ADD0" w14:textId="77777777" w:rsidR="00834F63" w:rsidRPr="00BC1F6A" w:rsidRDefault="00834F63">
            <w:pPr>
              <w:suppressAutoHyphens/>
              <w:spacing w:line="256" w:lineRule="auto"/>
              <w:rPr>
                <w:rFonts w:eastAsiaTheme="minorHAnsi"/>
                <w:lang w:eastAsia="ar-SA"/>
              </w:rPr>
            </w:pPr>
            <w:r w:rsidRPr="00BC1F6A">
              <w:rPr>
                <w:lang w:eastAsia="ar-SA"/>
              </w:rPr>
              <w:t>Методические пособия.</w:t>
            </w:r>
          </w:p>
          <w:p w14:paraId="6689F960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5630B888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26241F63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52D4D49B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49ED2EA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  <w:p w14:paraId="2B2294AE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834F63" w:rsidRPr="00BC1F6A" w14:paraId="1C96470F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1A01E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8724C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58774" w14:textId="77777777" w:rsidR="00834F63" w:rsidRPr="00BC1F6A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Кабинет социально – экономических дисциплин № 409</w:t>
            </w:r>
          </w:p>
          <w:p w14:paraId="049A4FAD" w14:textId="77777777" w:rsidR="00834F63" w:rsidRPr="00BC1F6A" w:rsidRDefault="00834F63">
            <w:pPr>
              <w:suppressAutoHyphens/>
              <w:spacing w:line="256" w:lineRule="auto"/>
              <w:rPr>
                <w:i/>
                <w:color w:val="000000"/>
                <w:lang w:eastAsia="ar-SA"/>
              </w:rPr>
            </w:pPr>
            <w:r w:rsidRPr="00BC1F6A">
              <w:rPr>
                <w:i/>
                <w:color w:val="000000"/>
                <w:lang w:eastAsia="ar-SA"/>
              </w:rPr>
              <w:lastRenderedPageBreak/>
              <w:t>(для проведения лекций, практических занятий, промежуточной аттестации,</w:t>
            </w:r>
            <w:r w:rsidRPr="00BC1F6A">
              <w:rPr>
                <w:bCs/>
                <w:i/>
                <w:iCs/>
                <w:color w:val="000000"/>
                <w:lang w:eastAsia="ar-SA"/>
              </w:rPr>
              <w:t xml:space="preserve"> групповых и индивидуальных консультаций, выполнения курсовых работ</w:t>
            </w:r>
            <w:r w:rsidRPr="00BC1F6A">
              <w:rPr>
                <w:i/>
                <w:color w:val="000000"/>
                <w:lang w:eastAsia="ar-SA"/>
              </w:rPr>
              <w:t>)</w:t>
            </w:r>
          </w:p>
          <w:p w14:paraId="2EEF4DD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2D8A924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381A0E0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5A98D56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3440508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Доска;</w:t>
            </w:r>
          </w:p>
          <w:p w14:paraId="225DF8A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0A19D01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1B5050D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7339AC61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Методические пособия.</w:t>
            </w:r>
          </w:p>
        </w:tc>
      </w:tr>
      <w:tr w:rsidR="00834F63" w:rsidRPr="00BC1F6A" w14:paraId="3652FF50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0D334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35A0B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21DE7" w14:textId="77777777" w:rsidR="00834F63" w:rsidRPr="00BC1F6A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Кабинет социально – экономических дисциплин № 302</w:t>
            </w:r>
          </w:p>
          <w:p w14:paraId="368212D1" w14:textId="77777777" w:rsidR="00834F63" w:rsidRPr="00BC1F6A" w:rsidRDefault="00834F63">
            <w:pPr>
              <w:suppressAutoHyphens/>
              <w:spacing w:line="256" w:lineRule="auto"/>
              <w:rPr>
                <w:i/>
                <w:color w:val="000000"/>
                <w:lang w:eastAsia="ar-SA"/>
              </w:rPr>
            </w:pPr>
            <w:r w:rsidRPr="00BC1F6A">
              <w:rPr>
                <w:i/>
                <w:color w:val="000000"/>
                <w:lang w:eastAsia="ar-SA"/>
              </w:rPr>
              <w:t>(для проведения лекций, практических занятий, промежуточной аттестации,</w:t>
            </w:r>
            <w:r w:rsidRPr="00BC1F6A">
              <w:rPr>
                <w:bCs/>
                <w:i/>
                <w:iCs/>
                <w:color w:val="000000"/>
                <w:lang w:eastAsia="ar-SA"/>
              </w:rPr>
              <w:t xml:space="preserve"> групповых и индивидуальных консультаций, выполнения курсовых работ</w:t>
            </w:r>
            <w:r w:rsidRPr="00BC1F6A">
              <w:rPr>
                <w:i/>
                <w:color w:val="000000"/>
                <w:lang w:eastAsia="ar-SA"/>
              </w:rPr>
              <w:t>)</w:t>
            </w:r>
          </w:p>
          <w:p w14:paraId="3718A4FB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Столы ученические (20);</w:t>
            </w:r>
          </w:p>
          <w:p w14:paraId="477E0ED8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Стулья ученические (40);</w:t>
            </w:r>
          </w:p>
          <w:p w14:paraId="4A0C5041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Стол учительский;</w:t>
            </w:r>
          </w:p>
          <w:p w14:paraId="556FBB02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Стул учительский;</w:t>
            </w:r>
          </w:p>
          <w:p w14:paraId="3A661D0F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Компьютер в комплекте;</w:t>
            </w:r>
          </w:p>
          <w:p w14:paraId="7A75A069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Проектор;</w:t>
            </w:r>
          </w:p>
          <w:p w14:paraId="0D97E5CB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Экран;</w:t>
            </w:r>
          </w:p>
          <w:p w14:paraId="175743C9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Крамер;</w:t>
            </w:r>
          </w:p>
          <w:p w14:paraId="09D041DA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Акустические колонки;</w:t>
            </w:r>
          </w:p>
          <w:p w14:paraId="157AF4C8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Микрофон;</w:t>
            </w:r>
          </w:p>
          <w:p w14:paraId="290D530E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Доска с магнитной поверхностью;</w:t>
            </w:r>
          </w:p>
          <w:p w14:paraId="7F3814FA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Трибуна;</w:t>
            </w:r>
          </w:p>
          <w:p w14:paraId="2589B34F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Шкафы (3);</w:t>
            </w:r>
          </w:p>
          <w:p w14:paraId="2EB0942C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Плакатница;</w:t>
            </w:r>
          </w:p>
          <w:p w14:paraId="473137D9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Тумба вкатная;</w:t>
            </w:r>
          </w:p>
          <w:p w14:paraId="46384DD5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Учебно-наглядные пособия (плакаты, таблицы);</w:t>
            </w:r>
          </w:p>
          <w:p w14:paraId="790EC196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46259632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Нормативно-правовые документы;</w:t>
            </w:r>
          </w:p>
          <w:p w14:paraId="2AFFDC00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Методические пособия.</w:t>
            </w:r>
          </w:p>
          <w:p w14:paraId="34A7ABB1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1F7267EA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lastRenderedPageBreak/>
              <w:t xml:space="preserve">Пакет прикладных программ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030941D8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152FBA09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6300B87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</w:tc>
      </w:tr>
      <w:tr w:rsidR="00834F63" w:rsidRPr="00BC1F6A" w14:paraId="3AEB8B22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97F99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0DAC3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53DF0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Лаборатория товароведения и экспертизы продовольственных товаров № 8</w:t>
            </w:r>
          </w:p>
          <w:p w14:paraId="52F5E485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практических занятий, промежуточной аттестации, групповых и индивидуальных консультаций,</w:t>
            </w:r>
            <w:r w:rsidRPr="00BC1F6A">
              <w:rPr>
                <w:bCs/>
                <w:i/>
                <w:iCs/>
                <w:color w:val="000000"/>
                <w:lang w:eastAsia="ar-SA"/>
              </w:rPr>
              <w:t xml:space="preserve"> выполнения</w:t>
            </w:r>
            <w:r w:rsidRPr="00BC1F6A">
              <w:rPr>
                <w:i/>
                <w:color w:val="000000"/>
              </w:rPr>
              <w:t xml:space="preserve"> курсовых работ)</w:t>
            </w:r>
          </w:p>
          <w:p w14:paraId="3E4CB55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1FD550C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5587AB8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50CCCC8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5BCE8F5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Системный блок;</w:t>
            </w:r>
          </w:p>
          <w:p w14:paraId="1E5DB69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0C32FC0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1AFC4AD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Овоскоп (10);</w:t>
            </w:r>
          </w:p>
          <w:p w14:paraId="5BD055A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Весы бытовые электронные NECS-30-1 (6);</w:t>
            </w:r>
          </w:p>
          <w:p w14:paraId="6272B3F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Барельефная модель «Внутреннее строение рыбы» (2);</w:t>
            </w:r>
          </w:p>
          <w:p w14:paraId="656E214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Нитратомер (2);</w:t>
            </w:r>
          </w:p>
          <w:p w14:paraId="4D0097B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Слайсер;</w:t>
            </w:r>
          </w:p>
          <w:p w14:paraId="2AC9DE7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Микроскоп (2);</w:t>
            </w:r>
          </w:p>
          <w:p w14:paraId="1D67520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Вакуумный упаковщик (2);</w:t>
            </w:r>
          </w:p>
          <w:p w14:paraId="1FC3444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Термостат;</w:t>
            </w:r>
          </w:p>
          <w:p w14:paraId="211FB1F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Вытяжной шкаф;</w:t>
            </w:r>
          </w:p>
          <w:p w14:paraId="57FBE7F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Центрифуга;</w:t>
            </w:r>
          </w:p>
          <w:p w14:paraId="75FFADC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«Полукопченые колбасы»;</w:t>
            </w:r>
            <w:r w:rsidRPr="00BC1F6A">
              <w:rPr>
                <w:color w:val="000000" w:themeColor="text1"/>
                <w:lang w:eastAsia="ar-SA"/>
              </w:rPr>
              <w:br/>
              <w:t>Плакат «Мясные хлебы и паштеты»;</w:t>
            </w:r>
            <w:r w:rsidRPr="00BC1F6A">
              <w:rPr>
                <w:color w:val="000000" w:themeColor="text1"/>
                <w:lang w:eastAsia="ar-SA"/>
              </w:rPr>
              <w:br/>
              <w:t>Плакат «Копченые колбасы»;</w:t>
            </w:r>
            <w:r w:rsidRPr="00BC1F6A">
              <w:rPr>
                <w:color w:val="000000" w:themeColor="text1"/>
                <w:lang w:eastAsia="ar-SA"/>
              </w:rPr>
              <w:br/>
              <w:t>Плакат «Колбасы»;</w:t>
            </w:r>
            <w:r w:rsidRPr="00BC1F6A">
              <w:rPr>
                <w:color w:val="000000" w:themeColor="text1"/>
                <w:lang w:eastAsia="ar-SA"/>
              </w:rPr>
              <w:br/>
              <w:t>Плакат «Колбасы твердокопченые»;</w:t>
            </w:r>
            <w:r w:rsidRPr="00BC1F6A">
              <w:rPr>
                <w:color w:val="000000" w:themeColor="text1"/>
                <w:lang w:eastAsia="ar-SA"/>
              </w:rPr>
              <w:br/>
              <w:t>Плакат «Виды копченостей»;</w:t>
            </w:r>
            <w:r w:rsidRPr="00BC1F6A">
              <w:rPr>
                <w:color w:val="000000" w:themeColor="text1"/>
                <w:lang w:eastAsia="ar-SA"/>
              </w:rPr>
              <w:br/>
              <w:t>Плакат «Рулеты свиные»;</w:t>
            </w:r>
            <w:r w:rsidRPr="00BC1F6A">
              <w:rPr>
                <w:color w:val="000000" w:themeColor="text1"/>
                <w:lang w:eastAsia="ar-SA"/>
              </w:rPr>
              <w:br/>
              <w:t>Плакат «Фаршированные колбасы»;</w:t>
            </w:r>
            <w:r w:rsidRPr="00BC1F6A">
              <w:rPr>
                <w:color w:val="000000" w:themeColor="text1"/>
                <w:lang w:eastAsia="ar-SA"/>
              </w:rPr>
              <w:br/>
              <w:t>Плакат «Свинокопчености, рулеты»;</w:t>
            </w:r>
            <w:r w:rsidRPr="00BC1F6A">
              <w:rPr>
                <w:color w:val="000000" w:themeColor="text1"/>
                <w:lang w:eastAsia="ar-SA"/>
              </w:rPr>
              <w:br/>
            </w:r>
            <w:r w:rsidRPr="00BC1F6A">
              <w:rPr>
                <w:color w:val="000000" w:themeColor="text1"/>
                <w:lang w:eastAsia="ar-SA"/>
              </w:rPr>
              <w:lastRenderedPageBreak/>
              <w:t>Плакат «Колбасы вареные».</w:t>
            </w:r>
          </w:p>
          <w:p w14:paraId="6CBA6F1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4745211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421472A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257F936A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2A471111" w14:textId="77777777" w:rsidR="00834F63" w:rsidRPr="00BC1F6A" w:rsidRDefault="00834F63">
            <w:pPr>
              <w:adjustRightInd w:val="0"/>
              <w:spacing w:line="256" w:lineRule="auto"/>
              <w:rPr>
                <w:rFonts w:eastAsiaTheme="minorHAnsi"/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Методические пособия.</w:t>
            </w:r>
          </w:p>
          <w:p w14:paraId="03667E90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0E12156F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66CD02D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 xml:space="preserve">Пакет прикладных программ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Microsoft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Office</w:t>
            </w:r>
            <w:r w:rsidRPr="00BC1F6A">
              <w:rPr>
                <w:color w:val="000000" w:themeColor="text1"/>
                <w:shd w:val="clear" w:color="auto" w:fill="FFFFFF"/>
              </w:rPr>
              <w:t>: 2016 (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Word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Excel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Power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Point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Access</w:t>
            </w:r>
            <w:r w:rsidRPr="00BC1F6A">
              <w:rPr>
                <w:color w:val="000000" w:themeColor="text1"/>
                <w:shd w:val="clear" w:color="auto" w:fill="FFFFFF"/>
              </w:rPr>
              <w:t>);</w:t>
            </w:r>
          </w:p>
          <w:p w14:paraId="61F3B352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5D33453A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12F3A641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val="en-US"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1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С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: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Предприятие</w:t>
            </w:r>
          </w:p>
        </w:tc>
      </w:tr>
      <w:tr w:rsidR="00834F63" w:rsidRPr="00BC1F6A" w14:paraId="6778C350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56FD7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078CC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72750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Лаборатория товароведения и экспертизы непродовольственных товаров № 3</w:t>
            </w:r>
          </w:p>
          <w:p w14:paraId="50FC15FB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практических занятий, промежуточной аттестации, групповых и индивидуальных консультаций,</w:t>
            </w:r>
            <w:r w:rsidRPr="00BC1F6A">
              <w:rPr>
                <w:bCs/>
                <w:i/>
                <w:iCs/>
                <w:color w:val="000000"/>
                <w:lang w:eastAsia="ar-SA"/>
              </w:rPr>
              <w:t xml:space="preserve"> выполнения</w:t>
            </w:r>
            <w:r w:rsidRPr="00BC1F6A">
              <w:rPr>
                <w:i/>
                <w:color w:val="000000"/>
              </w:rPr>
              <w:t xml:space="preserve"> курсовых работ)</w:t>
            </w:r>
          </w:p>
          <w:p w14:paraId="71E42A0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592C50D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14251D7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6EE9541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084D11F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Системный блок;</w:t>
            </w:r>
          </w:p>
          <w:p w14:paraId="0FB5F49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5274F48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6BD50D2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Микроскоп (5);</w:t>
            </w:r>
          </w:p>
          <w:p w14:paraId="6766303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Микротвердомер (2);</w:t>
            </w:r>
          </w:p>
          <w:p w14:paraId="5653831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Образцы бытовой техники (10);</w:t>
            </w:r>
          </w:p>
          <w:p w14:paraId="5CD8170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Лупы (8);</w:t>
            </w:r>
          </w:p>
          <w:p w14:paraId="68F7C73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Термостат (5);</w:t>
            </w:r>
          </w:p>
          <w:p w14:paraId="04A3B11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16CD030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Центрифуга;</w:t>
            </w:r>
          </w:p>
          <w:p w14:paraId="51FA680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Сушильный шкаф;</w:t>
            </w:r>
          </w:p>
          <w:p w14:paraId="0E74D23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79" w:tooltip="Ассортимент товаров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Ассортимент товаров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</w:p>
          <w:p w14:paraId="32B2733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80" w:tooltip="Контроль качества товаров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Контроль качества товаров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</w:p>
          <w:p w14:paraId="02FB8F0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Плакат «Меха»;</w:t>
            </w:r>
          </w:p>
          <w:p w14:paraId="07ABBFC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81" w:tooltip="Тара и упаковочные материалы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Тара и упаковочные материалы</w:t>
              </w:r>
            </w:hyperlink>
            <w:r w:rsidRPr="00BC1F6A">
              <w:rPr>
                <w:color w:val="000000" w:themeColor="text1"/>
                <w:lang w:eastAsia="ar-SA"/>
              </w:rPr>
              <w:t xml:space="preserve"> «;</w:t>
            </w:r>
          </w:p>
          <w:p w14:paraId="62E9689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82" w:tooltip="Классификация тары и упаковочных материалов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Классификация тары и упаковочных материалов</w:t>
              </w:r>
            </w:hyperlink>
            <w:r w:rsidRPr="00BC1F6A">
              <w:rPr>
                <w:color w:val="000000" w:themeColor="text1"/>
                <w:lang w:eastAsia="ar-SA"/>
              </w:rPr>
              <w:t>».</w:t>
            </w:r>
          </w:p>
          <w:p w14:paraId="2F5E999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5B37864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7C28449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2FDD128D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4F1D8B0E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3B6C7E24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</w:t>
            </w:r>
          </w:p>
          <w:p w14:paraId="4C2FEDB0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65BE6522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543AAE47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6A3CCD55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834F63" w:rsidRPr="00BC1F6A" w14:paraId="01499A12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9B386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8ED48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38F37" w14:textId="77777777" w:rsidR="00834F63" w:rsidRPr="00BC1F6A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  <w:t>Лаборатория логистики № 4</w:t>
            </w:r>
          </w:p>
          <w:p w14:paraId="562A0353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практических занятий, промежуточной аттестации, групповых и индивидуальных консультаций,</w:t>
            </w:r>
            <w:r w:rsidRPr="00BC1F6A">
              <w:rPr>
                <w:bCs/>
                <w:i/>
                <w:iCs/>
                <w:color w:val="000000"/>
                <w:lang w:eastAsia="ar-SA"/>
              </w:rPr>
              <w:t xml:space="preserve"> выполнения</w:t>
            </w:r>
            <w:r w:rsidRPr="00BC1F6A">
              <w:rPr>
                <w:i/>
                <w:color w:val="000000"/>
              </w:rPr>
              <w:t xml:space="preserve"> курсовых работ)</w:t>
            </w:r>
          </w:p>
          <w:p w14:paraId="24CE78E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2000B8B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56BA2D6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3F6D813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67040EC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Системный блок;</w:t>
            </w:r>
          </w:p>
          <w:p w14:paraId="21B7A74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1D9A525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4454FEB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 xml:space="preserve">Сканер </w:t>
            </w:r>
            <w:r w:rsidRPr="00BC1F6A">
              <w:rPr>
                <w:color w:val="000000" w:themeColor="text1"/>
                <w:lang w:val="en-US" w:eastAsia="ar-SA"/>
              </w:rPr>
              <w:t>Motorola</w:t>
            </w:r>
            <w:r w:rsidRPr="00BC1F6A">
              <w:rPr>
                <w:color w:val="000000" w:themeColor="text1"/>
                <w:lang w:eastAsia="ar-SA"/>
              </w:rPr>
              <w:t xml:space="preserve"> </w:t>
            </w:r>
            <w:r w:rsidRPr="00BC1F6A">
              <w:rPr>
                <w:color w:val="000000" w:themeColor="text1"/>
                <w:lang w:val="en-US" w:eastAsia="ar-SA"/>
              </w:rPr>
              <w:t>Symbol</w:t>
            </w:r>
            <w:r w:rsidRPr="00BC1F6A">
              <w:rPr>
                <w:color w:val="000000" w:themeColor="text1"/>
                <w:lang w:eastAsia="ar-SA"/>
              </w:rPr>
              <w:t xml:space="preserve"> </w:t>
            </w:r>
            <w:r w:rsidRPr="00BC1F6A">
              <w:rPr>
                <w:color w:val="000000" w:themeColor="text1"/>
                <w:lang w:val="en-US" w:eastAsia="ar-SA"/>
              </w:rPr>
              <w:t>LS</w:t>
            </w:r>
            <w:r w:rsidRPr="00BC1F6A">
              <w:rPr>
                <w:color w:val="000000" w:themeColor="text1"/>
                <w:lang w:eastAsia="ar-SA"/>
              </w:rPr>
              <w:t>9208</w:t>
            </w:r>
            <w:r w:rsidRPr="00BC1F6A">
              <w:rPr>
                <w:color w:val="000000" w:themeColor="text1"/>
                <w:lang w:val="en-US" w:eastAsia="ar-SA"/>
              </w:rPr>
              <w:t>i</w:t>
            </w:r>
            <w:r w:rsidRPr="00BC1F6A">
              <w:rPr>
                <w:color w:val="000000" w:themeColor="text1"/>
                <w:lang w:eastAsia="ar-SA"/>
              </w:rPr>
              <w:t xml:space="preserve"> (2);</w:t>
            </w:r>
          </w:p>
          <w:p w14:paraId="0BBC6DA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val="en-US" w:eastAsia="ar-SA"/>
              </w:rPr>
            </w:pPr>
            <w:r w:rsidRPr="00BC1F6A">
              <w:rPr>
                <w:color w:val="000000" w:themeColor="text1"/>
                <w:lang w:val="en-US" w:eastAsia="ar-SA"/>
              </w:rPr>
              <w:t>Терминал Motorola MC-1000;</w:t>
            </w:r>
          </w:p>
          <w:p w14:paraId="56C84C5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val="en-US" w:eastAsia="ar-SA"/>
              </w:rPr>
            </w:pPr>
            <w:r w:rsidRPr="00BC1F6A">
              <w:rPr>
                <w:color w:val="000000" w:themeColor="text1"/>
                <w:lang w:val="en-US" w:eastAsia="ar-SA"/>
              </w:rPr>
              <w:t>CAN-модуль CAN-Log (2)</w:t>
            </w:r>
          </w:p>
          <w:p w14:paraId="5D2615F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Тахограф;</w:t>
            </w:r>
          </w:p>
          <w:p w14:paraId="1925E64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Виртуальный учебный комплекс «Лаборатория логистики» (2);</w:t>
            </w:r>
          </w:p>
          <w:p w14:paraId="5DFFC5B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3851302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1DB25D1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5EA9B895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301B10AF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195BDA46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lastRenderedPageBreak/>
              <w:t>Программное обеспечение</w:t>
            </w:r>
          </w:p>
          <w:p w14:paraId="73D17AF4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4666E67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 xml:space="preserve">Пакет прикладных программ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Microsoft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Office</w:t>
            </w:r>
            <w:r w:rsidRPr="00BC1F6A">
              <w:rPr>
                <w:color w:val="000000" w:themeColor="text1"/>
                <w:shd w:val="clear" w:color="auto" w:fill="FFFFFF"/>
              </w:rPr>
              <w:t>: 2016 (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Word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Excel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Power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Point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Access</w:t>
            </w:r>
            <w:r w:rsidRPr="00BC1F6A">
              <w:rPr>
                <w:color w:val="000000" w:themeColor="text1"/>
                <w:shd w:val="clear" w:color="auto" w:fill="FFFFFF"/>
              </w:rPr>
              <w:t>);</w:t>
            </w:r>
          </w:p>
          <w:p w14:paraId="74A34401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3674DB17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3C05DD98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1С: Предприятие</w:t>
            </w:r>
          </w:p>
        </w:tc>
      </w:tr>
      <w:tr w:rsidR="00834F63" w:rsidRPr="00BC1F6A" w14:paraId="08CB0749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84C53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4F74C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0209C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Лаборатория технического оснащения торговых организаций № 7</w:t>
            </w:r>
          </w:p>
          <w:p w14:paraId="13BFE035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 w:themeColor="text1"/>
                <w:lang w:eastAsia="ar-SA"/>
              </w:rPr>
              <w:t>(</w:t>
            </w:r>
            <w:r w:rsidRPr="00BC1F6A">
              <w:rPr>
                <w:i/>
                <w:color w:val="000000"/>
              </w:rPr>
              <w:t>(для проведения практических занятий, промежуточной аттестации, групповых и индивидуальных консультаций,</w:t>
            </w:r>
            <w:r w:rsidRPr="00BC1F6A">
              <w:rPr>
                <w:bCs/>
                <w:i/>
                <w:iCs/>
                <w:color w:val="000000"/>
                <w:lang w:eastAsia="ar-SA"/>
              </w:rPr>
              <w:t xml:space="preserve"> выполнения</w:t>
            </w:r>
            <w:r w:rsidRPr="00BC1F6A">
              <w:rPr>
                <w:i/>
                <w:color w:val="000000"/>
              </w:rPr>
              <w:t xml:space="preserve"> курсовых работ)</w:t>
            </w:r>
          </w:p>
          <w:p w14:paraId="43091B6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(5);</w:t>
            </w:r>
          </w:p>
          <w:p w14:paraId="4F6E446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(10);</w:t>
            </w:r>
          </w:p>
          <w:p w14:paraId="5443A79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428058B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50D7512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Системный блок;</w:t>
            </w:r>
          </w:p>
          <w:p w14:paraId="6F51DAC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3242DD4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4A30F17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Автоматизированный стенд для измерения шероховатости;</w:t>
            </w:r>
          </w:p>
          <w:p w14:paraId="52AB82C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Типовой комплект учебного оборудования «Двухкоординатная автоматизированная оптическая измерительная система» (2):</w:t>
            </w:r>
          </w:p>
          <w:p w14:paraId="18C4B00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В состав одного комплекта входит:</w:t>
            </w:r>
          </w:p>
          <w:p w14:paraId="4CA2156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Двухкоординатный механический узел для 2D –измерений с ручным управлением;</w:t>
            </w:r>
          </w:p>
          <w:p w14:paraId="011BB28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Установочная оснастка;</w:t>
            </w:r>
          </w:p>
          <w:p w14:paraId="1E9C17D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Типовые детали для измерения (4);</w:t>
            </w:r>
          </w:p>
          <w:p w14:paraId="654C760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Линейные энкодеры (2);</w:t>
            </w:r>
          </w:p>
          <w:p w14:paraId="4159538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Цифровая видеокамера;</w:t>
            </w:r>
          </w:p>
          <w:p w14:paraId="1AE66E2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Электронный блок управления;</w:t>
            </w:r>
          </w:p>
          <w:p w14:paraId="151CE80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Модуль подсветки;</w:t>
            </w:r>
          </w:p>
          <w:p w14:paraId="10FCF7F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Управляющий вычислительный.</w:t>
            </w:r>
          </w:p>
          <w:p w14:paraId="53C12F1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83" w:tgtFrame="_blank" w:tooltip="Нормальный закон распределения случайных погрешностей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Нормальный закон распределения случайных погрешностей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</w:p>
          <w:p w14:paraId="3537A0C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84" w:tgtFrame="_blank" w:tooltip="Интервальная оценка случайной погрешности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Интервальная оценка случайной погрешности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</w:p>
          <w:p w14:paraId="3220BB7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85" w:tgtFrame="_blank" w:tooltip="Нормальный закон распределения при наличии систематической погрешности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Нормальный закон распределения при наличии систематической погрешности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</w:p>
          <w:p w14:paraId="2CC428F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Плакат «</w:t>
            </w:r>
            <w:hyperlink r:id="rId86" w:tgtFrame="_blank" w:tooltip="Определение доверительного интервала по интегральной функции распределения погрешности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Определение доверительного интервала по интегральной функции распределения погрешности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</w:p>
          <w:p w14:paraId="7C64145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87" w:tgtFrame="_blank" w:tooltip="Систематизация погрешностей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Систематизация погрешностей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  <w:r w:rsidRPr="00BC1F6A">
              <w:rPr>
                <w:color w:val="000000" w:themeColor="text1"/>
                <w:lang w:eastAsia="ar-SA"/>
              </w:rPr>
              <w:br/>
              <w:t>Плакат «</w:t>
            </w:r>
            <w:hyperlink r:id="rId88" w:tgtFrame="_blank" w:tooltip="Механизм образования основной и дополнительной погрешностей СИ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Механизм образования основной и дополнительной погрешностей СИ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</w:p>
          <w:p w14:paraId="266D6FE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89" w:tgtFrame="_blank" w:tooltip="Зависимость погрешности СИ от уровня входного сигнала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Зависимость погрешности СИ от уровня входного сигнала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</w:p>
          <w:p w14:paraId="4F6AB52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4BB56B6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Шкаф;</w:t>
            </w:r>
          </w:p>
          <w:p w14:paraId="09E5D8B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51B686F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62659ACF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6EF0DD8C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297048B5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53A2238A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0E3A528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 xml:space="preserve">Пакет прикладных программ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Microsoft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Office</w:t>
            </w:r>
            <w:r w:rsidRPr="00BC1F6A">
              <w:rPr>
                <w:color w:val="000000" w:themeColor="text1"/>
                <w:shd w:val="clear" w:color="auto" w:fill="FFFFFF"/>
              </w:rPr>
              <w:t>: 2016 (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Word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Excel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Power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Point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Access</w:t>
            </w:r>
            <w:r w:rsidRPr="00BC1F6A">
              <w:rPr>
                <w:color w:val="000000" w:themeColor="text1"/>
                <w:shd w:val="clear" w:color="auto" w:fill="FFFFFF"/>
              </w:rPr>
              <w:t>);</w:t>
            </w:r>
          </w:p>
          <w:p w14:paraId="6E7CE65F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489EC8D7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0E8BC38A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1С: Предприятие</w:t>
            </w:r>
          </w:p>
        </w:tc>
      </w:tr>
      <w:tr w:rsidR="00834F63" w:rsidRPr="00BC1F6A" w14:paraId="16D90AB2" w14:textId="77777777" w:rsidTr="00D1190C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32A80" w14:textId="77777777" w:rsidR="00834F63" w:rsidRPr="00BC1F6A" w:rsidRDefault="00834F63" w:rsidP="00BC1F6A">
            <w:pPr>
              <w:pStyle w:val="a6"/>
              <w:widowControl/>
              <w:numPr>
                <w:ilvl w:val="1"/>
                <w:numId w:val="34"/>
              </w:numPr>
              <w:autoSpaceDE/>
              <w:autoSpaceDN/>
              <w:contextualSpacing/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25D0F" w14:textId="77777777" w:rsidR="00834F63" w:rsidRPr="00BC1F6A" w:rsidRDefault="00834F63">
            <w:pPr>
              <w:spacing w:line="256" w:lineRule="auto"/>
            </w:pPr>
            <w:r w:rsidRPr="00BC1F6A">
              <w:t>Производственная практика (по профилю специальности)</w:t>
            </w:r>
          </w:p>
          <w:p w14:paraId="1F190103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88D9C" w14:textId="77777777" w:rsidR="00834F63" w:rsidRPr="00BC1F6A" w:rsidRDefault="00834F63">
            <w:pPr>
              <w:adjustRightInd w:val="0"/>
              <w:spacing w:line="256" w:lineRule="auto"/>
            </w:pPr>
            <w:r w:rsidRPr="00BC1F6A">
              <w:t>№16 от 21.11.2017г. с ООО «Октоблу»</w:t>
            </w:r>
          </w:p>
          <w:p w14:paraId="036D5206" w14:textId="77777777" w:rsidR="00834F63" w:rsidRPr="00BC1F6A" w:rsidRDefault="00834F63">
            <w:pPr>
              <w:adjustRightInd w:val="0"/>
              <w:spacing w:line="256" w:lineRule="auto"/>
            </w:pPr>
            <w:r w:rsidRPr="00BC1F6A">
              <w:t>№29 от 10.04.2019г. с ООО «Лента»</w:t>
            </w:r>
          </w:p>
          <w:p w14:paraId="13F05413" w14:textId="77777777" w:rsidR="00834F63" w:rsidRPr="00BC1F6A" w:rsidRDefault="00834F63">
            <w:pPr>
              <w:spacing w:line="256" w:lineRule="auto"/>
              <w:rPr>
                <w:color w:val="000000"/>
                <w:shd w:val="clear" w:color="auto" w:fill="FFFFFF"/>
              </w:rPr>
            </w:pPr>
            <w:r w:rsidRPr="00BC1F6A">
              <w:rPr>
                <w:color w:val="000000"/>
                <w:shd w:val="clear" w:color="auto" w:fill="FFFFFF"/>
              </w:rPr>
              <w:t>№26 от 28.05.2019г. с ООО «ИКЕА ДОМ»</w:t>
            </w:r>
          </w:p>
          <w:p w14:paraId="05D6109B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/>
                <w:shd w:val="clear" w:color="auto" w:fill="FFFFFF"/>
              </w:rPr>
              <w:t>№28 от 29.03.2019г. с ООО «Фацер»</w:t>
            </w:r>
          </w:p>
        </w:tc>
      </w:tr>
      <w:tr w:rsidR="00834F63" w:rsidRPr="00BC1F6A" w14:paraId="45CAB0BC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C1D44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B81EE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48B8F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Кабинет менеджмента и маркетинга № 408</w:t>
            </w:r>
          </w:p>
          <w:p w14:paraId="72DACFC7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4F61F58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7C15668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5C0A459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111DA7D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39BC12E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Доска;</w:t>
            </w:r>
          </w:p>
          <w:p w14:paraId="7F2F270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4EF906F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428D204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3B1B0E05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Методические пособия.</w:t>
            </w:r>
          </w:p>
        </w:tc>
      </w:tr>
      <w:tr w:rsidR="00834F63" w:rsidRPr="00BC1F6A" w14:paraId="71071DD8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B055A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8F422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A9D28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Кабинет менеджмента и маркетинга № 209</w:t>
            </w:r>
          </w:p>
          <w:p w14:paraId="426BFB72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439A1E41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Стол ученический (25);</w:t>
            </w:r>
          </w:p>
          <w:p w14:paraId="0A87754A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Стул ученический (50);</w:t>
            </w:r>
          </w:p>
          <w:p w14:paraId="09AB4AEA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Стол учительский;</w:t>
            </w:r>
          </w:p>
          <w:p w14:paraId="0B659AE0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Стул учительский;</w:t>
            </w:r>
          </w:p>
          <w:p w14:paraId="53F328C3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Компьютер в комплекте;</w:t>
            </w:r>
          </w:p>
          <w:p w14:paraId="326FB32E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Мини-проектор;</w:t>
            </w:r>
          </w:p>
          <w:p w14:paraId="0239CC99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Доска с магнитной поверхностью;</w:t>
            </w:r>
          </w:p>
          <w:p w14:paraId="7E6AB7BC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Тумба вкатная;</w:t>
            </w:r>
          </w:p>
          <w:p w14:paraId="5F17A34E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Шкафы (2);</w:t>
            </w:r>
          </w:p>
          <w:p w14:paraId="28E0C96B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Шкаф для документов;</w:t>
            </w:r>
          </w:p>
          <w:p w14:paraId="529BDECB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Шкаф комбинированный</w:t>
            </w:r>
          </w:p>
          <w:p w14:paraId="40BEF22E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Плакатница (2)</w:t>
            </w:r>
          </w:p>
          <w:p w14:paraId="785D9FC8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Нормативно-правовые документы;</w:t>
            </w:r>
          </w:p>
          <w:p w14:paraId="3AC7AA07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Учебно-наглядные пособия (плакаты, таблицы);</w:t>
            </w:r>
          </w:p>
          <w:p w14:paraId="18D29773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6208E680" w14:textId="77777777" w:rsidR="00834F63" w:rsidRPr="00BC1F6A" w:rsidRDefault="00834F63">
            <w:pPr>
              <w:suppressAutoHyphens/>
              <w:spacing w:line="256" w:lineRule="auto"/>
              <w:rPr>
                <w:rFonts w:eastAsiaTheme="minorHAnsi"/>
                <w:lang w:eastAsia="ar-SA"/>
              </w:rPr>
            </w:pPr>
            <w:r w:rsidRPr="00BC1F6A">
              <w:rPr>
                <w:lang w:eastAsia="ar-SA"/>
              </w:rPr>
              <w:t>Методические пособия.</w:t>
            </w:r>
          </w:p>
          <w:p w14:paraId="0A7FA088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5D3E47B0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39511350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765EBEDF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2BCD76E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  <w:p w14:paraId="045792E7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834F63" w:rsidRPr="00BC1F6A" w14:paraId="6EF73D93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0DD2F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21556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9661A" w14:textId="77777777" w:rsidR="00834F63" w:rsidRPr="00BC1F6A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Кабинет социально – экономических дисциплин № 409</w:t>
            </w:r>
          </w:p>
          <w:p w14:paraId="4BCEAF76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532E2EA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2DC0FFB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601E955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1053717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Стул учительский;</w:t>
            </w:r>
          </w:p>
          <w:p w14:paraId="6C3398D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Доска;</w:t>
            </w:r>
          </w:p>
          <w:p w14:paraId="127AA6E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0661B41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6D4613A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346D6E00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Методические пособия.</w:t>
            </w:r>
          </w:p>
        </w:tc>
      </w:tr>
      <w:tr w:rsidR="00834F63" w:rsidRPr="00BC1F6A" w14:paraId="75DEC305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223F2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9B1FC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DFDCC" w14:textId="77777777" w:rsidR="00834F63" w:rsidRPr="00BC1F6A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Кабинет социально – экономических дисциплин № 302</w:t>
            </w:r>
          </w:p>
          <w:p w14:paraId="251E2825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10F6CD4A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Столы ученические (20);</w:t>
            </w:r>
          </w:p>
          <w:p w14:paraId="672E578D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Стулья ученические (40);</w:t>
            </w:r>
          </w:p>
          <w:p w14:paraId="77E19F3D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Стол учительский;</w:t>
            </w:r>
          </w:p>
          <w:p w14:paraId="25A6D59B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Стул учительский;</w:t>
            </w:r>
          </w:p>
          <w:p w14:paraId="0C5D6B43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Компьютер в комплекте;</w:t>
            </w:r>
          </w:p>
          <w:p w14:paraId="76E8958B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Проектор;</w:t>
            </w:r>
          </w:p>
          <w:p w14:paraId="53BDFC24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Экран;</w:t>
            </w:r>
          </w:p>
          <w:p w14:paraId="3A7EDAA7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Крамер;</w:t>
            </w:r>
          </w:p>
          <w:p w14:paraId="2F970FE3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Акустические колонки;</w:t>
            </w:r>
          </w:p>
          <w:p w14:paraId="51493B6D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Микрофон;</w:t>
            </w:r>
          </w:p>
          <w:p w14:paraId="017994C6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Доска с магнитной поверхностью;</w:t>
            </w:r>
          </w:p>
          <w:p w14:paraId="304D310B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Трибуна;</w:t>
            </w:r>
          </w:p>
          <w:p w14:paraId="1C5F46EB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Шкафы (3);</w:t>
            </w:r>
          </w:p>
          <w:p w14:paraId="0E307523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Плакатница;</w:t>
            </w:r>
          </w:p>
          <w:p w14:paraId="740A6DAE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Тумба вкатная;</w:t>
            </w:r>
          </w:p>
          <w:p w14:paraId="4F1EA9FA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Учебно-наглядные пособия (плакаты, таблицы);</w:t>
            </w:r>
          </w:p>
          <w:p w14:paraId="666BC47E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4F5E0C76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Нормативно-правовые документы;</w:t>
            </w:r>
          </w:p>
          <w:p w14:paraId="6610D9EA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Методические пособия.</w:t>
            </w:r>
          </w:p>
          <w:p w14:paraId="2F84D80D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16612FBC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2970FDF0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6ECAB454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7174FA0A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</w:tc>
      </w:tr>
      <w:tr w:rsidR="00834F63" w:rsidRPr="00BC1F6A" w14:paraId="4D5E6E5C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C7EE3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CD634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27FF3" w14:textId="77777777" w:rsidR="00834F63" w:rsidRPr="00BC1F6A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BC1F6A">
              <w:rPr>
                <w:b/>
                <w:lang w:eastAsia="ar-SA"/>
              </w:rPr>
              <w:t xml:space="preserve">Лаборатория информационных технологий в профессиональной деятельности </w:t>
            </w:r>
            <w:r w:rsidRPr="00BC1F6A">
              <w:rPr>
                <w:b/>
                <w:color w:val="000000" w:themeColor="text1"/>
                <w:lang w:eastAsia="ar-SA"/>
              </w:rPr>
              <w:t>№ 307</w:t>
            </w:r>
          </w:p>
          <w:p w14:paraId="1F337F3F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15A5520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(7);</w:t>
            </w:r>
          </w:p>
          <w:p w14:paraId="0247BA1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(14);</w:t>
            </w:r>
          </w:p>
          <w:p w14:paraId="14BAFA5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6423C53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4B518A0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Компьютерные кресла (13);</w:t>
            </w:r>
          </w:p>
          <w:p w14:paraId="1228E71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Компьютерный столик (13);</w:t>
            </w:r>
          </w:p>
          <w:p w14:paraId="463722B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Процессор;</w:t>
            </w:r>
          </w:p>
          <w:p w14:paraId="4C3AD45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07F1DB7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Компьютер в комплекте (12);</w:t>
            </w:r>
          </w:p>
          <w:p w14:paraId="647E0CD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Шкаф;</w:t>
            </w:r>
          </w:p>
          <w:p w14:paraId="52C0A54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Плакатница;</w:t>
            </w:r>
          </w:p>
          <w:p w14:paraId="4391353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 (2);</w:t>
            </w:r>
          </w:p>
          <w:p w14:paraId="34B4319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7FDF2BD1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2FA0F97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Электронные пособия;</w:t>
            </w:r>
          </w:p>
          <w:p w14:paraId="4D8E627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Акустические колонки;</w:t>
            </w:r>
          </w:p>
          <w:p w14:paraId="6A63E663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158A5389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76B37400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5D761DE8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17663B81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</w:tc>
      </w:tr>
      <w:tr w:rsidR="00834F63" w:rsidRPr="00BC1F6A" w14:paraId="3C99F689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C8C60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20741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D3449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Лаборатория товароведения и экспертизы продовольственных товаров № 8</w:t>
            </w:r>
          </w:p>
          <w:p w14:paraId="128BAF1C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13C98FC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369E820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79EEA56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534D157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4F3E8D5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Системный блок;</w:t>
            </w:r>
          </w:p>
          <w:p w14:paraId="2DC030A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Монитор;</w:t>
            </w:r>
          </w:p>
          <w:p w14:paraId="41170A1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2BEA567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Овоскоп (10);</w:t>
            </w:r>
          </w:p>
          <w:p w14:paraId="5803EBB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Весы бытовые электронные NECS-30-1 (6);</w:t>
            </w:r>
          </w:p>
          <w:p w14:paraId="2976DF8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Барельефная модель «Внутреннее строение рыбы» (2);</w:t>
            </w:r>
          </w:p>
          <w:p w14:paraId="506A87F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Нитратомер (2);</w:t>
            </w:r>
          </w:p>
          <w:p w14:paraId="21EF494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Слайсер;</w:t>
            </w:r>
          </w:p>
          <w:p w14:paraId="73DBF3C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Микроскоп (2);</w:t>
            </w:r>
          </w:p>
          <w:p w14:paraId="5822F25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Вакуумный упаковщик (2);</w:t>
            </w:r>
          </w:p>
          <w:p w14:paraId="4FB84C3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Термостат;</w:t>
            </w:r>
          </w:p>
          <w:p w14:paraId="6C51054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Вытяжной шкаф;</w:t>
            </w:r>
          </w:p>
          <w:p w14:paraId="7B43E46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Центрифуга;</w:t>
            </w:r>
          </w:p>
          <w:p w14:paraId="769D65F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«Полукопченые колбасы»;</w:t>
            </w:r>
            <w:r w:rsidRPr="00BC1F6A">
              <w:rPr>
                <w:color w:val="000000" w:themeColor="text1"/>
                <w:lang w:eastAsia="ar-SA"/>
              </w:rPr>
              <w:br/>
              <w:t>Плакат «Мясные хлебы и паштеты»;</w:t>
            </w:r>
            <w:r w:rsidRPr="00BC1F6A">
              <w:rPr>
                <w:color w:val="000000" w:themeColor="text1"/>
                <w:lang w:eastAsia="ar-SA"/>
              </w:rPr>
              <w:br/>
              <w:t>Плакат «Копченые колбасы»;</w:t>
            </w:r>
            <w:r w:rsidRPr="00BC1F6A">
              <w:rPr>
                <w:color w:val="000000" w:themeColor="text1"/>
                <w:lang w:eastAsia="ar-SA"/>
              </w:rPr>
              <w:br/>
              <w:t>Плакат «Колбасы»;</w:t>
            </w:r>
            <w:r w:rsidRPr="00BC1F6A">
              <w:rPr>
                <w:color w:val="000000" w:themeColor="text1"/>
                <w:lang w:eastAsia="ar-SA"/>
              </w:rPr>
              <w:br/>
              <w:t>Плакат «Колбасы твердокопченые»;</w:t>
            </w:r>
            <w:r w:rsidRPr="00BC1F6A">
              <w:rPr>
                <w:color w:val="000000" w:themeColor="text1"/>
                <w:lang w:eastAsia="ar-SA"/>
              </w:rPr>
              <w:br/>
              <w:t>Плакат «Виды копченостей»;</w:t>
            </w:r>
            <w:r w:rsidRPr="00BC1F6A">
              <w:rPr>
                <w:color w:val="000000" w:themeColor="text1"/>
                <w:lang w:eastAsia="ar-SA"/>
              </w:rPr>
              <w:br/>
              <w:t>Плакат «Рулеты свиные»;</w:t>
            </w:r>
            <w:r w:rsidRPr="00BC1F6A">
              <w:rPr>
                <w:color w:val="000000" w:themeColor="text1"/>
                <w:lang w:eastAsia="ar-SA"/>
              </w:rPr>
              <w:br/>
              <w:t>Плакат «Фаршированные колбасы»;</w:t>
            </w:r>
            <w:r w:rsidRPr="00BC1F6A">
              <w:rPr>
                <w:color w:val="000000" w:themeColor="text1"/>
                <w:lang w:eastAsia="ar-SA"/>
              </w:rPr>
              <w:br/>
              <w:t>Плакат «Свинокопчености, рулеты»;</w:t>
            </w:r>
            <w:r w:rsidRPr="00BC1F6A">
              <w:rPr>
                <w:color w:val="000000" w:themeColor="text1"/>
                <w:lang w:eastAsia="ar-SA"/>
              </w:rPr>
              <w:br/>
              <w:t>Плакат «Колбасы вареные».</w:t>
            </w:r>
          </w:p>
          <w:p w14:paraId="0F5E3B0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2D0C5F1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4EA857A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2B38B11D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38EF6586" w14:textId="77777777" w:rsidR="00834F63" w:rsidRPr="00BC1F6A" w:rsidRDefault="00834F63">
            <w:pPr>
              <w:adjustRightInd w:val="0"/>
              <w:spacing w:line="256" w:lineRule="auto"/>
              <w:rPr>
                <w:rFonts w:eastAsiaTheme="minorHAnsi"/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Методические пособия.</w:t>
            </w:r>
          </w:p>
          <w:p w14:paraId="5316A42A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26A4BAF9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18A5A28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 xml:space="preserve">Пакет прикладных программ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Microsoft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Office</w:t>
            </w:r>
            <w:r w:rsidRPr="00BC1F6A">
              <w:rPr>
                <w:color w:val="000000" w:themeColor="text1"/>
                <w:shd w:val="clear" w:color="auto" w:fill="FFFFFF"/>
              </w:rPr>
              <w:t>: 2016 (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Word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Excel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Power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Point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Access</w:t>
            </w:r>
            <w:r w:rsidRPr="00BC1F6A">
              <w:rPr>
                <w:color w:val="000000" w:themeColor="text1"/>
                <w:shd w:val="clear" w:color="auto" w:fill="FFFFFF"/>
              </w:rPr>
              <w:t>);</w:t>
            </w:r>
          </w:p>
          <w:p w14:paraId="2558ADC5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560F3628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209D8356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val="en-US" w:eastAsia="ar-SA"/>
              </w:rPr>
            </w:pPr>
            <w:r w:rsidRPr="00BC1F6A">
              <w:rPr>
                <w:color w:val="000000" w:themeColor="text1"/>
                <w:shd w:val="clear" w:color="auto" w:fill="FFFFFF"/>
                <w:lang w:val="en-US"/>
              </w:rPr>
              <w:t>1</w:t>
            </w:r>
            <w:r w:rsidRPr="00BC1F6A">
              <w:rPr>
                <w:color w:val="000000" w:themeColor="text1"/>
                <w:shd w:val="clear" w:color="auto" w:fill="FFFFFF"/>
              </w:rPr>
              <w:t>С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 xml:space="preserve">: </w:t>
            </w:r>
            <w:r w:rsidRPr="00BC1F6A">
              <w:rPr>
                <w:color w:val="000000" w:themeColor="text1"/>
                <w:shd w:val="clear" w:color="auto" w:fill="FFFFFF"/>
              </w:rPr>
              <w:t>Предприятие</w:t>
            </w:r>
          </w:p>
        </w:tc>
      </w:tr>
      <w:tr w:rsidR="00834F63" w:rsidRPr="00BC1F6A" w14:paraId="23288872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3B617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D85C5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1A252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Лаборатория товароведения и экспертизы непродовольственных товаров № 3</w:t>
            </w:r>
          </w:p>
          <w:p w14:paraId="3E7CEFC4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5A07131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5C74078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6A51023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40CF82E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73DCA55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Системный блок;</w:t>
            </w:r>
          </w:p>
          <w:p w14:paraId="72C0C06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67A1B3D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417D0E2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Микроскоп (5);</w:t>
            </w:r>
          </w:p>
          <w:p w14:paraId="7594E03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Микротвердомер (2);</w:t>
            </w:r>
          </w:p>
          <w:p w14:paraId="6B6A3CA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Образцы бытовой техники (10);</w:t>
            </w:r>
          </w:p>
          <w:p w14:paraId="65A4AB3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Лупы (8);</w:t>
            </w:r>
          </w:p>
          <w:p w14:paraId="7948C51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Термостат (5);</w:t>
            </w:r>
          </w:p>
          <w:p w14:paraId="77BD6C4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38EFBBB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Центрифуга;</w:t>
            </w:r>
          </w:p>
          <w:p w14:paraId="6001C9F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Сушильный шкаф;</w:t>
            </w:r>
          </w:p>
          <w:p w14:paraId="3FAE5BE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90" w:tooltip="Ассортимент товаров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Ассортимент товаров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</w:p>
          <w:p w14:paraId="1F079B5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91" w:tooltip="Контроль качества товаров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Контроль качества товаров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</w:p>
          <w:p w14:paraId="01DEE87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«Меха»;</w:t>
            </w:r>
          </w:p>
          <w:p w14:paraId="5F89F0B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92" w:tooltip="Тара и упаковочные материалы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Тара и упаковочные материалы</w:t>
              </w:r>
            </w:hyperlink>
            <w:r w:rsidRPr="00BC1F6A">
              <w:rPr>
                <w:color w:val="000000" w:themeColor="text1"/>
                <w:lang w:eastAsia="ar-SA"/>
              </w:rPr>
              <w:t xml:space="preserve"> «;</w:t>
            </w:r>
          </w:p>
          <w:p w14:paraId="49E5104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93" w:tooltip="Классификация тары и упаковочных материалов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Классификация тары и упаковочных материалов</w:t>
              </w:r>
            </w:hyperlink>
            <w:r w:rsidRPr="00BC1F6A">
              <w:rPr>
                <w:color w:val="000000" w:themeColor="text1"/>
                <w:lang w:eastAsia="ar-SA"/>
              </w:rPr>
              <w:t>».</w:t>
            </w:r>
          </w:p>
          <w:p w14:paraId="73AF26B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216C7AD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59B2686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2C5BCB0D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58897BD3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2D604025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</w:t>
            </w:r>
          </w:p>
          <w:p w14:paraId="608993E5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18FBAAD6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09D583C6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5F2D06F7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834F63" w:rsidRPr="00BC1F6A" w14:paraId="1EDE1EE6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73E26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8359C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D7A8A" w14:textId="77777777" w:rsidR="00834F63" w:rsidRPr="00BC1F6A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  <w:t>Лаборатория логистики № 4</w:t>
            </w:r>
          </w:p>
          <w:p w14:paraId="3132C3F2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0393DD2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5A97EA8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110CE9D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37741B8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7C4FC60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Системный блок;</w:t>
            </w:r>
          </w:p>
          <w:p w14:paraId="1B6CF42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3DDF4E8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3AD3E95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 xml:space="preserve">Сканер </w:t>
            </w:r>
            <w:r w:rsidRPr="00BC1F6A">
              <w:rPr>
                <w:color w:val="000000" w:themeColor="text1"/>
                <w:lang w:val="en-US" w:eastAsia="ar-SA"/>
              </w:rPr>
              <w:t>Motorola</w:t>
            </w:r>
            <w:r w:rsidRPr="00BC1F6A">
              <w:rPr>
                <w:color w:val="000000" w:themeColor="text1"/>
                <w:lang w:eastAsia="ar-SA"/>
              </w:rPr>
              <w:t xml:space="preserve"> </w:t>
            </w:r>
            <w:r w:rsidRPr="00BC1F6A">
              <w:rPr>
                <w:color w:val="000000" w:themeColor="text1"/>
                <w:lang w:val="en-US" w:eastAsia="ar-SA"/>
              </w:rPr>
              <w:t>Symbol</w:t>
            </w:r>
            <w:r w:rsidRPr="00BC1F6A">
              <w:rPr>
                <w:color w:val="000000" w:themeColor="text1"/>
                <w:lang w:eastAsia="ar-SA"/>
              </w:rPr>
              <w:t xml:space="preserve"> </w:t>
            </w:r>
            <w:r w:rsidRPr="00BC1F6A">
              <w:rPr>
                <w:color w:val="000000" w:themeColor="text1"/>
                <w:lang w:val="en-US" w:eastAsia="ar-SA"/>
              </w:rPr>
              <w:t>LS</w:t>
            </w:r>
            <w:r w:rsidRPr="00BC1F6A">
              <w:rPr>
                <w:color w:val="000000" w:themeColor="text1"/>
                <w:lang w:eastAsia="ar-SA"/>
              </w:rPr>
              <w:t>9208</w:t>
            </w:r>
            <w:r w:rsidRPr="00BC1F6A">
              <w:rPr>
                <w:color w:val="000000" w:themeColor="text1"/>
                <w:lang w:val="en-US" w:eastAsia="ar-SA"/>
              </w:rPr>
              <w:t>i</w:t>
            </w:r>
            <w:r w:rsidRPr="00BC1F6A">
              <w:rPr>
                <w:color w:val="000000" w:themeColor="text1"/>
                <w:lang w:eastAsia="ar-SA"/>
              </w:rPr>
              <w:t xml:space="preserve"> (2);</w:t>
            </w:r>
          </w:p>
          <w:p w14:paraId="6EAB316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val="en-US" w:eastAsia="ar-SA"/>
              </w:rPr>
            </w:pPr>
            <w:r w:rsidRPr="00BC1F6A">
              <w:rPr>
                <w:color w:val="000000" w:themeColor="text1"/>
                <w:lang w:val="en-US" w:eastAsia="ar-SA"/>
              </w:rPr>
              <w:t>Терминал Motorola MC-1000;</w:t>
            </w:r>
          </w:p>
          <w:p w14:paraId="3892255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val="en-US" w:eastAsia="ar-SA"/>
              </w:rPr>
            </w:pPr>
            <w:r w:rsidRPr="00BC1F6A">
              <w:rPr>
                <w:color w:val="000000" w:themeColor="text1"/>
                <w:lang w:val="en-US" w:eastAsia="ar-SA"/>
              </w:rPr>
              <w:t>CAN-модуль CAN-Log (2)</w:t>
            </w:r>
          </w:p>
          <w:p w14:paraId="59B0336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Тахограф;</w:t>
            </w:r>
          </w:p>
          <w:p w14:paraId="57B1EA3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Виртуальный учебный комплекс «Лаборатория логистики» (2);</w:t>
            </w:r>
          </w:p>
          <w:p w14:paraId="5F72FEF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59AD4D4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6879C7E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22F6A41D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6B02B30A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619B83E9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26207676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466D472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 xml:space="preserve">Пакет прикладных программ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Microsoft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Office</w:t>
            </w:r>
            <w:r w:rsidRPr="00BC1F6A">
              <w:rPr>
                <w:color w:val="000000" w:themeColor="text1"/>
                <w:shd w:val="clear" w:color="auto" w:fill="FFFFFF"/>
              </w:rPr>
              <w:t>: 2016 (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Word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Excel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Power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Point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Access</w:t>
            </w:r>
            <w:r w:rsidRPr="00BC1F6A">
              <w:rPr>
                <w:color w:val="000000" w:themeColor="text1"/>
                <w:shd w:val="clear" w:color="auto" w:fill="FFFFFF"/>
              </w:rPr>
              <w:t>);</w:t>
            </w:r>
          </w:p>
          <w:p w14:paraId="694FD5DF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36CCAE05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653CBFC5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834F63" w:rsidRPr="00BC1F6A" w14:paraId="269C07BC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414A0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82B60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4AEE8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Лаборатория технического оснащения торговых организаций № 7</w:t>
            </w:r>
          </w:p>
          <w:p w14:paraId="7F06DA7C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44F8CFF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(5);</w:t>
            </w:r>
          </w:p>
          <w:p w14:paraId="184E24F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(10);</w:t>
            </w:r>
          </w:p>
          <w:p w14:paraId="08EE195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314DE14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13C7A0F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Системный блок;</w:t>
            </w:r>
          </w:p>
          <w:p w14:paraId="6C7693C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1C0FD25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2604610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Автоматизированный стенд для измерения шероховатости;</w:t>
            </w:r>
          </w:p>
          <w:p w14:paraId="110BA0E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Типовой комплект учебного оборудования «Двухкоординатная автоматизированная оптическая измерительная система» (2):</w:t>
            </w:r>
          </w:p>
          <w:p w14:paraId="0627FFA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В состав одного комплекта входит:</w:t>
            </w:r>
          </w:p>
          <w:p w14:paraId="478785A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Двухкоординатный механический узел для 2D –измерений с ручным управлением;</w:t>
            </w:r>
          </w:p>
          <w:p w14:paraId="3520402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Установочная оснастка;</w:t>
            </w:r>
          </w:p>
          <w:p w14:paraId="3149C6C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Типовые детали для измерения (4);</w:t>
            </w:r>
          </w:p>
          <w:p w14:paraId="765B730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Линейные энкодеры (2);</w:t>
            </w:r>
          </w:p>
          <w:p w14:paraId="2D585F8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Цифровая видеокамера;</w:t>
            </w:r>
          </w:p>
          <w:p w14:paraId="3255C0A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Электронный блок управления;</w:t>
            </w:r>
          </w:p>
          <w:p w14:paraId="1ECC446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Модуль подсветки;</w:t>
            </w:r>
          </w:p>
          <w:p w14:paraId="1D69ABD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Управляющий вычислительный.</w:t>
            </w:r>
          </w:p>
          <w:p w14:paraId="79F2315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94" w:tgtFrame="_blank" w:tooltip="Нормальный закон распределения случайных погрешностей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Нормальный закон распределения случайных погрешностей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</w:p>
          <w:p w14:paraId="5B5AE4F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95" w:tgtFrame="_blank" w:tooltip="Интервальная оценка случайной погрешности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Интервальная оценка случайной погрешности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</w:p>
          <w:p w14:paraId="490DB66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96" w:tgtFrame="_blank" w:tooltip="Нормальный закон распределения при наличии систематической погрешности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Нормальный закон распределения при наличии систематической погрешности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</w:p>
          <w:p w14:paraId="2E1BB13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97" w:tgtFrame="_blank" w:tooltip="Определение доверительного интервала по интегральной функции распределения погрешности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Определение доверительного интервала по интегральной функции распределения погрешности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</w:p>
          <w:p w14:paraId="776A410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98" w:tgtFrame="_blank" w:tooltip="Систематизация погрешностей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Систематизация погрешностей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  <w:r w:rsidRPr="00BC1F6A">
              <w:rPr>
                <w:color w:val="000000" w:themeColor="text1"/>
                <w:lang w:eastAsia="ar-SA"/>
              </w:rPr>
              <w:br/>
              <w:t>Плакат «</w:t>
            </w:r>
            <w:hyperlink r:id="rId99" w:tgtFrame="_blank" w:tooltip="Механизм образования основной и дополнительной погрешностей СИ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Механизм образования основной и дополнительной погрешностей СИ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</w:p>
          <w:p w14:paraId="424C9BC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100" w:tgtFrame="_blank" w:tooltip="Зависимость погрешности СИ от уровня входного сигнала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Зависимость погрешности СИ от уровня входного сигнала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</w:p>
          <w:p w14:paraId="1001080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129D82C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Шкаф;</w:t>
            </w:r>
          </w:p>
          <w:p w14:paraId="3FAEF9C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36B0962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2F7CB6ED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5E825F63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4A924922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690C73F7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1DC9CA0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 xml:space="preserve">Пакет прикладных программ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Microsoft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Office</w:t>
            </w:r>
            <w:r w:rsidRPr="00BC1F6A">
              <w:rPr>
                <w:color w:val="000000" w:themeColor="text1"/>
                <w:shd w:val="clear" w:color="auto" w:fill="FFFFFF"/>
              </w:rPr>
              <w:t>: 2016 (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Word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Excel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Power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Point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Access</w:t>
            </w:r>
            <w:r w:rsidRPr="00BC1F6A">
              <w:rPr>
                <w:color w:val="000000" w:themeColor="text1"/>
                <w:shd w:val="clear" w:color="auto" w:fill="FFFFFF"/>
              </w:rPr>
              <w:t>);</w:t>
            </w:r>
          </w:p>
          <w:p w14:paraId="6158860C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lastRenderedPageBreak/>
              <w:t xml:space="preserve">Браузер Google Chrome, Mozilla Firefox; </w:t>
            </w:r>
          </w:p>
          <w:p w14:paraId="1C1B5ED7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611227D5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834F63" w:rsidRPr="00BC1F6A" w14:paraId="068B7B80" w14:textId="77777777" w:rsidTr="00D1190C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178EF" w14:textId="77777777" w:rsidR="00834F63" w:rsidRPr="00BC1F6A" w:rsidRDefault="00834F63" w:rsidP="00BC1F6A">
            <w:pPr>
              <w:pStyle w:val="ConsPlusNormal"/>
              <w:numPr>
                <w:ilvl w:val="0"/>
                <w:numId w:val="34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94729" w14:textId="77777777" w:rsidR="00834F63" w:rsidRPr="00BC1F6A" w:rsidRDefault="00834F63">
            <w:pPr>
              <w:spacing w:line="256" w:lineRule="auto"/>
              <w:rPr>
                <w:b/>
              </w:rPr>
            </w:pPr>
            <w:r w:rsidRPr="00BC1F6A">
              <w:rPr>
                <w:b/>
              </w:rPr>
              <w:t>Выполнение работ по одной или нескольким профессиям рабочих, должностям служащих</w:t>
            </w:r>
          </w:p>
          <w:p w14:paraId="7E5BBDAB" w14:textId="77777777" w:rsidR="00834F63" w:rsidRPr="00BC1F6A" w:rsidRDefault="00834F63">
            <w:pPr>
              <w:spacing w:line="256" w:lineRule="auto"/>
              <w:rPr>
                <w:i/>
                <w:iCs/>
              </w:rPr>
            </w:pPr>
            <w:r w:rsidRPr="00BC1F6A">
              <w:rPr>
                <w:b/>
                <w:iCs/>
              </w:rPr>
              <w:t>(профессиональный модуль)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837CB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</w:p>
        </w:tc>
      </w:tr>
      <w:tr w:rsidR="00834F63" w:rsidRPr="00BC1F6A" w14:paraId="121E066E" w14:textId="77777777" w:rsidTr="00D1190C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D9CAA" w14:textId="77777777" w:rsidR="00834F63" w:rsidRPr="00BC1F6A" w:rsidRDefault="00834F63"/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00452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lang w:eastAsia="en-US"/>
              </w:rPr>
              <w:t>Учебная практика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27A1B" w14:textId="77777777" w:rsidR="00834F63" w:rsidRPr="00BC1F6A" w:rsidRDefault="00834F63">
            <w:pPr>
              <w:adjustRightInd w:val="0"/>
              <w:spacing w:line="256" w:lineRule="auto"/>
            </w:pPr>
            <w:r w:rsidRPr="00BC1F6A">
              <w:t>№16 от 21.11.2017г. с ООО «Октоблу»</w:t>
            </w:r>
          </w:p>
          <w:p w14:paraId="1843401E" w14:textId="77777777" w:rsidR="00834F63" w:rsidRPr="00BC1F6A" w:rsidRDefault="00834F63">
            <w:pPr>
              <w:adjustRightInd w:val="0"/>
              <w:spacing w:line="256" w:lineRule="auto"/>
            </w:pPr>
            <w:r w:rsidRPr="00BC1F6A">
              <w:t>№29 от 10.04.2019г. с ООО «Лента»</w:t>
            </w:r>
          </w:p>
          <w:p w14:paraId="66FF7E5C" w14:textId="77777777" w:rsidR="00834F63" w:rsidRPr="00BC1F6A" w:rsidRDefault="00834F63">
            <w:pPr>
              <w:spacing w:line="256" w:lineRule="auto"/>
              <w:rPr>
                <w:color w:val="000000"/>
                <w:shd w:val="clear" w:color="auto" w:fill="FFFFFF"/>
              </w:rPr>
            </w:pPr>
            <w:r w:rsidRPr="00BC1F6A">
              <w:rPr>
                <w:color w:val="000000"/>
                <w:shd w:val="clear" w:color="auto" w:fill="FFFFFF"/>
              </w:rPr>
              <w:t>№26 от 28.05.2019г. с ООО «ИКЕА ДОМ»</w:t>
            </w:r>
          </w:p>
          <w:p w14:paraId="729F89DA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/>
                <w:shd w:val="clear" w:color="auto" w:fill="FFFFFF"/>
              </w:rPr>
              <w:t>№28 от 29.03.2019г. с ООО «Фацер»</w:t>
            </w:r>
          </w:p>
        </w:tc>
      </w:tr>
      <w:tr w:rsidR="00834F63" w:rsidRPr="00BC1F6A" w14:paraId="5A990E35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96A8D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96CBB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CFCAD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Кабинет менеджмента и маркетинга № 408</w:t>
            </w:r>
          </w:p>
          <w:p w14:paraId="64366245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1564E0B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5A0D725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50E7833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5CA19D2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3F161E7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Доска;</w:t>
            </w:r>
          </w:p>
          <w:p w14:paraId="4E9C3B8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5AA5C5D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24A3FB1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41E35780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Методические пособия.</w:t>
            </w:r>
          </w:p>
        </w:tc>
      </w:tr>
      <w:tr w:rsidR="00834F63" w:rsidRPr="00BC1F6A" w14:paraId="3B8A1150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2E105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F4786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796D3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Кабинет менеджмента и маркетинга № 209</w:t>
            </w:r>
          </w:p>
          <w:p w14:paraId="695210DD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0C5DE3ED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Стол ученический (25);</w:t>
            </w:r>
          </w:p>
          <w:p w14:paraId="08FDB552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Стул ученический (50);</w:t>
            </w:r>
          </w:p>
          <w:p w14:paraId="0821C370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Стол учительский;</w:t>
            </w:r>
          </w:p>
          <w:p w14:paraId="12535F74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Стул учительский;</w:t>
            </w:r>
          </w:p>
          <w:p w14:paraId="2381AEB9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Компьютер в комплекте;</w:t>
            </w:r>
          </w:p>
          <w:p w14:paraId="4118B0EB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Мини-проектор;</w:t>
            </w:r>
          </w:p>
          <w:p w14:paraId="6B480CAC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lastRenderedPageBreak/>
              <w:t>Доска с магнитной поверхностью;</w:t>
            </w:r>
          </w:p>
          <w:p w14:paraId="461B1281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Тумба вкатная;</w:t>
            </w:r>
          </w:p>
          <w:p w14:paraId="17A1A79F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Шкафы (2);</w:t>
            </w:r>
          </w:p>
          <w:p w14:paraId="2FA8408D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Шкаф для документов;</w:t>
            </w:r>
          </w:p>
          <w:p w14:paraId="64C12721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Шкаф комбинированный</w:t>
            </w:r>
          </w:p>
          <w:p w14:paraId="610708E2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Плакатница (2)</w:t>
            </w:r>
          </w:p>
          <w:p w14:paraId="65ECB585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Нормативно-правовые документы;</w:t>
            </w:r>
          </w:p>
          <w:p w14:paraId="44FC8CFA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Учебно-наглядные пособия (плакаты, таблицы);</w:t>
            </w:r>
          </w:p>
          <w:p w14:paraId="27B92E9C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063DDDB5" w14:textId="77777777" w:rsidR="00834F63" w:rsidRPr="00BC1F6A" w:rsidRDefault="00834F63">
            <w:pPr>
              <w:suppressAutoHyphens/>
              <w:spacing w:line="256" w:lineRule="auto"/>
              <w:rPr>
                <w:rFonts w:eastAsiaTheme="minorHAnsi"/>
                <w:lang w:eastAsia="ar-SA"/>
              </w:rPr>
            </w:pPr>
            <w:r w:rsidRPr="00BC1F6A">
              <w:rPr>
                <w:lang w:eastAsia="ar-SA"/>
              </w:rPr>
              <w:t>Методические пособия.</w:t>
            </w:r>
          </w:p>
          <w:p w14:paraId="0E6F23BA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58BA482C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7D6FA343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3ED73508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611A38C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  <w:p w14:paraId="46008E45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834F63" w:rsidRPr="00BC1F6A" w14:paraId="77D77DAD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70507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8A4A7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15C9B" w14:textId="77777777" w:rsidR="00834F63" w:rsidRPr="00BC1F6A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Кабинет социально – экономических дисциплин № 409</w:t>
            </w:r>
          </w:p>
          <w:p w14:paraId="33FA7A28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2B2D1B7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7C8349E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53B7A43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4723EF4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489E749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Доска;</w:t>
            </w:r>
          </w:p>
          <w:p w14:paraId="01EAC45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267B9D3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6F4A3B3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0DCF8D39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Методические пособия.</w:t>
            </w:r>
          </w:p>
        </w:tc>
      </w:tr>
      <w:tr w:rsidR="00834F63" w:rsidRPr="00BC1F6A" w14:paraId="50C919C4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D5C92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5174B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B7250" w14:textId="77777777" w:rsidR="00834F63" w:rsidRPr="00BC1F6A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Кабинет социально – экономических дисциплин № 302</w:t>
            </w:r>
          </w:p>
          <w:p w14:paraId="6A8D2746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44289BD2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Столы ученические (20);</w:t>
            </w:r>
          </w:p>
          <w:p w14:paraId="64EE96A3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lastRenderedPageBreak/>
              <w:t>Стулья ученические (40);</w:t>
            </w:r>
          </w:p>
          <w:p w14:paraId="3015D2C4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Стол учительский;</w:t>
            </w:r>
          </w:p>
          <w:p w14:paraId="50438417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Стул учительский;</w:t>
            </w:r>
          </w:p>
          <w:p w14:paraId="492F4CDB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Компьютер в комплекте;</w:t>
            </w:r>
          </w:p>
          <w:p w14:paraId="36A459FB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Проектор;</w:t>
            </w:r>
          </w:p>
          <w:p w14:paraId="5A1CC5A7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Экран;</w:t>
            </w:r>
          </w:p>
          <w:p w14:paraId="1CD77ED9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Крамер;</w:t>
            </w:r>
          </w:p>
          <w:p w14:paraId="122A02E2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Акустические колонки;</w:t>
            </w:r>
          </w:p>
          <w:p w14:paraId="70BD467B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Микрофон;</w:t>
            </w:r>
          </w:p>
          <w:p w14:paraId="2845C73C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Доска с магнитной поверхностью;</w:t>
            </w:r>
          </w:p>
          <w:p w14:paraId="17F907AA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Трибуна;</w:t>
            </w:r>
          </w:p>
          <w:p w14:paraId="47A7C772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Шкафы (3);</w:t>
            </w:r>
          </w:p>
          <w:p w14:paraId="0A9B2D38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Плакатница;</w:t>
            </w:r>
          </w:p>
          <w:p w14:paraId="7E2277C9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Тумба вкатная;</w:t>
            </w:r>
          </w:p>
          <w:p w14:paraId="0B5A4DF0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Учебно-наглядные пособия (плакаты, таблицы);</w:t>
            </w:r>
          </w:p>
          <w:p w14:paraId="226CA3AA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3CCF826E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Нормативно-правовые документы;</w:t>
            </w:r>
          </w:p>
          <w:p w14:paraId="7FCB8F59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Методические пособия.</w:t>
            </w:r>
          </w:p>
          <w:p w14:paraId="3F473DEC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2B1F527D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6BAC5163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4CBB23D9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425B106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</w:tc>
      </w:tr>
      <w:tr w:rsidR="00834F63" w:rsidRPr="00BC1F6A" w14:paraId="7F46F250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E504A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B09CA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35B3B" w14:textId="77777777" w:rsidR="00834F63" w:rsidRPr="00BC1F6A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BC1F6A">
              <w:rPr>
                <w:b/>
                <w:lang w:eastAsia="ar-SA"/>
              </w:rPr>
              <w:t xml:space="preserve">Лаборатория информационных технологий в профессиональной деятельности </w:t>
            </w:r>
            <w:r w:rsidRPr="00BC1F6A">
              <w:rPr>
                <w:b/>
                <w:color w:val="000000" w:themeColor="text1"/>
                <w:lang w:eastAsia="ar-SA"/>
              </w:rPr>
              <w:t>№ 307</w:t>
            </w:r>
          </w:p>
          <w:p w14:paraId="42CFBFE6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3701AFC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(7);</w:t>
            </w:r>
          </w:p>
          <w:p w14:paraId="56C0206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(14);</w:t>
            </w:r>
          </w:p>
          <w:p w14:paraId="23A71BF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5CE83D0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54790F4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Компьютерные кресла (13);</w:t>
            </w:r>
          </w:p>
          <w:p w14:paraId="434BEE4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Компьютерный столик (13);</w:t>
            </w:r>
          </w:p>
          <w:p w14:paraId="53022C8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Процессор;</w:t>
            </w:r>
          </w:p>
          <w:p w14:paraId="1573437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01EFC87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Компьютер в комплекте (12);</w:t>
            </w:r>
          </w:p>
          <w:p w14:paraId="66EADC8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Шкаф;</w:t>
            </w:r>
          </w:p>
          <w:p w14:paraId="5B1A98E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Плакатница;</w:t>
            </w:r>
          </w:p>
          <w:p w14:paraId="2667FA4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 (2);</w:t>
            </w:r>
          </w:p>
          <w:p w14:paraId="7DF9705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6558F302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206F6F5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Электронные пособия;</w:t>
            </w:r>
          </w:p>
          <w:p w14:paraId="6E10223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Акустические колонки;</w:t>
            </w:r>
          </w:p>
          <w:p w14:paraId="7BFE8E18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6F9E2C5F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221929E1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3A686FD6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5397291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</w:tc>
      </w:tr>
      <w:tr w:rsidR="00834F63" w:rsidRPr="00BC1F6A" w14:paraId="1511308B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AE670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74ECD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6C877" w14:textId="77777777" w:rsidR="00834F63" w:rsidRPr="00BC1F6A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BC1F6A">
              <w:rPr>
                <w:b/>
                <w:lang w:eastAsia="ar-SA"/>
              </w:rPr>
              <w:t>Мастерская: Учебный магазин № 207</w:t>
            </w:r>
          </w:p>
          <w:p w14:paraId="62956DB2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199E383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65DFFED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5D41061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2293040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Системный блок;</w:t>
            </w:r>
          </w:p>
          <w:p w14:paraId="7D0E8DC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32621A8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Шкаф комбинированный;</w:t>
            </w:r>
          </w:p>
          <w:p w14:paraId="78A19ED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Торговая витрина с подсветкой;</w:t>
            </w:r>
          </w:p>
          <w:p w14:paraId="6B567A9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Торговый прилавок витрина (2);</w:t>
            </w:r>
          </w:p>
          <w:p w14:paraId="6FAAA5F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Прилавок кассовый;</w:t>
            </w:r>
          </w:p>
          <w:p w14:paraId="00AEA35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Прилавок стеклянный;</w:t>
            </w:r>
          </w:p>
          <w:p w14:paraId="46BE198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Стеллаж пристенный, с полками (2);</w:t>
            </w:r>
          </w:p>
          <w:p w14:paraId="05E520D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Стеллаж торговый островной, с полками;</w:t>
            </w:r>
          </w:p>
          <w:p w14:paraId="422A89A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Каркас стеллажа с сетчатыми корзинами островной;</w:t>
            </w:r>
          </w:p>
          <w:p w14:paraId="74F00E4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для демонстрации и выкладки товара, st-2;</w:t>
            </w:r>
          </w:p>
          <w:p w14:paraId="385FC91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для демонстрации и выкладки товара, st-3;</w:t>
            </w:r>
          </w:p>
          <w:p w14:paraId="4DB2BD1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 xml:space="preserve">ККМ </w:t>
            </w:r>
            <w:r w:rsidRPr="00BC1F6A">
              <w:rPr>
                <w:color w:val="000000" w:themeColor="text1"/>
                <w:lang w:val="en-US" w:eastAsia="ar-SA"/>
              </w:rPr>
              <w:t>POS</w:t>
            </w:r>
            <w:r w:rsidRPr="00BC1F6A">
              <w:rPr>
                <w:color w:val="000000" w:themeColor="text1"/>
                <w:lang w:eastAsia="ar-SA"/>
              </w:rPr>
              <w:t xml:space="preserve"> </w:t>
            </w:r>
            <w:r w:rsidRPr="00BC1F6A">
              <w:rPr>
                <w:color w:val="000000" w:themeColor="text1"/>
                <w:lang w:val="en-US" w:eastAsia="ar-SA"/>
              </w:rPr>
              <w:t>BOX</w:t>
            </w:r>
            <w:r w:rsidRPr="00BC1F6A">
              <w:rPr>
                <w:color w:val="000000" w:themeColor="text1"/>
                <w:lang w:eastAsia="ar-SA"/>
              </w:rPr>
              <w:t xml:space="preserve"> </w:t>
            </w:r>
            <w:r w:rsidRPr="00BC1F6A">
              <w:rPr>
                <w:color w:val="000000" w:themeColor="text1"/>
                <w:lang w:val="en-US" w:eastAsia="ar-SA"/>
              </w:rPr>
              <w:t>SG</w:t>
            </w:r>
            <w:r w:rsidRPr="00BC1F6A">
              <w:rPr>
                <w:color w:val="000000" w:themeColor="text1"/>
                <w:lang w:eastAsia="ar-SA"/>
              </w:rPr>
              <w:t xml:space="preserve"> (</w:t>
            </w:r>
            <w:r w:rsidRPr="00BC1F6A">
              <w:rPr>
                <w:color w:val="000000" w:themeColor="text1"/>
                <w:lang w:val="en-US" w:eastAsia="ar-SA"/>
              </w:rPr>
              <w:t>RKeeper</w:t>
            </w:r>
            <w:r w:rsidRPr="00BC1F6A">
              <w:rPr>
                <w:color w:val="000000" w:themeColor="text1"/>
                <w:lang w:eastAsia="ar-SA"/>
              </w:rPr>
              <w:t xml:space="preserve">) учебное пособие (кассовый аппарат); </w:t>
            </w:r>
          </w:p>
          <w:p w14:paraId="5D0D029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Весы механические РН10Ц13У (5);</w:t>
            </w:r>
          </w:p>
          <w:p w14:paraId="5729D9A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Машины для счёта купюр и монет;</w:t>
            </w:r>
          </w:p>
          <w:p w14:paraId="7B91058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Детекторы подлинности денег;</w:t>
            </w:r>
          </w:p>
          <w:p w14:paraId="058F29E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Гири (5);</w:t>
            </w:r>
          </w:p>
          <w:p w14:paraId="604631A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Метры (5);</w:t>
            </w:r>
          </w:p>
          <w:p w14:paraId="7FEB546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Торговый инвентарь (5);</w:t>
            </w:r>
          </w:p>
          <w:p w14:paraId="02125FA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Натуральные образцы (10);</w:t>
            </w:r>
          </w:p>
          <w:p w14:paraId="15ECF20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Электронные пособия;</w:t>
            </w:r>
          </w:p>
          <w:p w14:paraId="3E0D8DE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290A7AFD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121D171A" w14:textId="77777777" w:rsidR="00834F63" w:rsidRPr="00BC1F6A" w:rsidRDefault="00834F63">
            <w:pPr>
              <w:suppressAutoHyphens/>
              <w:spacing w:line="256" w:lineRule="auto"/>
              <w:rPr>
                <w:rFonts w:eastAsiaTheme="minorHAnsi"/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Нормативно-правовые документы</w:t>
            </w:r>
          </w:p>
          <w:p w14:paraId="010BF619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42ECD2A8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125A4C01" w14:textId="77777777" w:rsidR="00834F63" w:rsidRPr="00BC1F6A" w:rsidRDefault="00834F63">
            <w:pPr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 xml:space="preserve">Пакет прикладных программ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Microsoft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Office</w:t>
            </w:r>
            <w:r w:rsidRPr="00BC1F6A">
              <w:rPr>
                <w:color w:val="000000" w:themeColor="text1"/>
                <w:shd w:val="clear" w:color="auto" w:fill="FFFFFF"/>
              </w:rPr>
              <w:t>: 2016 (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Word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Excel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Power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Point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Access</w:t>
            </w:r>
            <w:r w:rsidRPr="00BC1F6A">
              <w:rPr>
                <w:color w:val="000000" w:themeColor="text1"/>
                <w:shd w:val="clear" w:color="auto" w:fill="FFFFFF"/>
              </w:rPr>
              <w:t>);</w:t>
            </w:r>
          </w:p>
          <w:p w14:paraId="2D22808E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1FAA9849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6EA0F40B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834F63" w:rsidRPr="00BC1F6A" w14:paraId="386A23E8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FFA38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F193F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87D1A" w14:textId="77777777" w:rsidR="00834F63" w:rsidRPr="00BC1F6A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BC1F6A">
              <w:rPr>
                <w:b/>
                <w:lang w:eastAsia="ar-SA"/>
              </w:rPr>
              <w:t>Мастерская: Учебный склад № 5</w:t>
            </w:r>
          </w:p>
          <w:p w14:paraId="4E94019F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1F0F0CE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1F6FA39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18E4646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Системный блок;</w:t>
            </w:r>
          </w:p>
          <w:p w14:paraId="0CEC76E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669A00D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3D1FF7A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Стеллаж металлический;</w:t>
            </w:r>
          </w:p>
          <w:p w14:paraId="0E6D761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Сетчатый стеллаж (2);</w:t>
            </w:r>
          </w:p>
          <w:p w14:paraId="185782A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Заклейщик коробок;</w:t>
            </w:r>
          </w:p>
          <w:p w14:paraId="703C330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Автомат для упаковки чая в одноразовые фильтры -пакеты;</w:t>
            </w:r>
          </w:p>
          <w:p w14:paraId="507DB49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Весы механические РН10Ц13У (5);</w:t>
            </w:r>
          </w:p>
          <w:p w14:paraId="0186994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 xml:space="preserve">ККМ </w:t>
            </w:r>
            <w:r w:rsidRPr="00BC1F6A">
              <w:rPr>
                <w:color w:val="000000" w:themeColor="text1"/>
                <w:lang w:val="en-US" w:eastAsia="ar-SA"/>
              </w:rPr>
              <w:t>POS</w:t>
            </w:r>
            <w:r w:rsidRPr="00BC1F6A">
              <w:rPr>
                <w:color w:val="000000" w:themeColor="text1"/>
                <w:lang w:eastAsia="ar-SA"/>
              </w:rPr>
              <w:t xml:space="preserve"> </w:t>
            </w:r>
            <w:r w:rsidRPr="00BC1F6A">
              <w:rPr>
                <w:color w:val="000000" w:themeColor="text1"/>
                <w:lang w:val="en-US" w:eastAsia="ar-SA"/>
              </w:rPr>
              <w:t>BOX</w:t>
            </w:r>
            <w:r w:rsidRPr="00BC1F6A">
              <w:rPr>
                <w:color w:val="000000" w:themeColor="text1"/>
                <w:lang w:eastAsia="ar-SA"/>
              </w:rPr>
              <w:t xml:space="preserve"> </w:t>
            </w:r>
            <w:r w:rsidRPr="00BC1F6A">
              <w:rPr>
                <w:color w:val="000000" w:themeColor="text1"/>
                <w:lang w:val="en-US" w:eastAsia="ar-SA"/>
              </w:rPr>
              <w:t>SG</w:t>
            </w:r>
            <w:r w:rsidRPr="00BC1F6A">
              <w:rPr>
                <w:color w:val="000000" w:themeColor="text1"/>
                <w:lang w:eastAsia="ar-SA"/>
              </w:rPr>
              <w:t xml:space="preserve"> (</w:t>
            </w:r>
            <w:r w:rsidRPr="00BC1F6A">
              <w:rPr>
                <w:color w:val="000000" w:themeColor="text1"/>
                <w:lang w:val="en-US" w:eastAsia="ar-SA"/>
              </w:rPr>
              <w:t>RKeeper</w:t>
            </w:r>
            <w:r w:rsidRPr="00BC1F6A">
              <w:rPr>
                <w:color w:val="000000" w:themeColor="text1"/>
                <w:lang w:eastAsia="ar-SA"/>
              </w:rPr>
              <w:t xml:space="preserve">) учебное пособие (кассовый аппарат); </w:t>
            </w:r>
          </w:p>
          <w:p w14:paraId="23B2A25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Машины для счёта купюр и монет;</w:t>
            </w:r>
          </w:p>
          <w:p w14:paraId="1709C46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Детекторы подлинности денег;</w:t>
            </w:r>
          </w:p>
          <w:p w14:paraId="6CBFC97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Гири (5);</w:t>
            </w:r>
          </w:p>
          <w:p w14:paraId="14A0C4F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Метры (5);</w:t>
            </w:r>
          </w:p>
          <w:p w14:paraId="76B11B2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Торговый инвентарь (5);</w:t>
            </w:r>
          </w:p>
          <w:p w14:paraId="036BCF2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Натуральные образцы (10);</w:t>
            </w:r>
          </w:p>
          <w:p w14:paraId="59F714A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Электронные пособия;</w:t>
            </w:r>
          </w:p>
          <w:p w14:paraId="76E07D2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1D2DE7E9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052685AD" w14:textId="77777777" w:rsidR="00834F63" w:rsidRPr="00BC1F6A" w:rsidRDefault="00834F63">
            <w:pPr>
              <w:spacing w:line="256" w:lineRule="auto"/>
              <w:rPr>
                <w:rFonts w:eastAsiaTheme="minorHAnsi"/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Нормативно-правовые документы</w:t>
            </w:r>
          </w:p>
          <w:p w14:paraId="31E301E2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6CCC123E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6BE4B7E0" w14:textId="77777777" w:rsidR="00834F63" w:rsidRPr="00BC1F6A" w:rsidRDefault="00834F63">
            <w:pPr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 xml:space="preserve">Пакет прикладных программ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Microsoft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Office</w:t>
            </w:r>
            <w:r w:rsidRPr="00BC1F6A">
              <w:rPr>
                <w:color w:val="000000" w:themeColor="text1"/>
                <w:shd w:val="clear" w:color="auto" w:fill="FFFFFF"/>
              </w:rPr>
              <w:t>: 2016 (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Word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Excel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Power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Point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Access</w:t>
            </w:r>
            <w:r w:rsidRPr="00BC1F6A">
              <w:rPr>
                <w:color w:val="000000" w:themeColor="text1"/>
                <w:shd w:val="clear" w:color="auto" w:fill="FFFFFF"/>
              </w:rPr>
              <w:t>);</w:t>
            </w:r>
          </w:p>
          <w:p w14:paraId="406F072F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7E7364D2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2BEFC8D2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834F63" w:rsidRPr="00BC1F6A" w14:paraId="4F3C8073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05AE3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BADFA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E1ECB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Лаборатория товароведения и экспертизы продовольственных товаров № 8</w:t>
            </w:r>
          </w:p>
          <w:p w14:paraId="79E03CD1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2A8A0D7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0D34867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33169DE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05B5772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1DA7BAE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Системный блок;</w:t>
            </w:r>
          </w:p>
          <w:p w14:paraId="46BAE7B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0B576A1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338DA05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Овоскоп (10);</w:t>
            </w:r>
          </w:p>
          <w:p w14:paraId="5B4CF4F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Весы бытовые электронные NECS-30-1 (6);</w:t>
            </w:r>
          </w:p>
          <w:p w14:paraId="325F370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Барельефная модель «Внутреннее строение рыбы» (2);</w:t>
            </w:r>
          </w:p>
          <w:p w14:paraId="09CF967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Нитратомер (2);</w:t>
            </w:r>
          </w:p>
          <w:p w14:paraId="7BCCE5B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Слайсер;</w:t>
            </w:r>
          </w:p>
          <w:p w14:paraId="7E949E8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Микроскоп (2);</w:t>
            </w:r>
          </w:p>
          <w:p w14:paraId="26936CC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Вакуумный упаковщик (2);</w:t>
            </w:r>
          </w:p>
          <w:p w14:paraId="00BFE06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Термостат;</w:t>
            </w:r>
          </w:p>
          <w:p w14:paraId="5C0FF94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Вытяжной шкаф;</w:t>
            </w:r>
          </w:p>
          <w:p w14:paraId="6BD9EA6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Центрифуга;</w:t>
            </w:r>
          </w:p>
          <w:p w14:paraId="220395F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«Полукопченые колбасы»;</w:t>
            </w:r>
            <w:r w:rsidRPr="00BC1F6A">
              <w:rPr>
                <w:color w:val="000000" w:themeColor="text1"/>
                <w:lang w:eastAsia="ar-SA"/>
              </w:rPr>
              <w:br/>
              <w:t>Плакат «Мясные хлебы и паштеты»;</w:t>
            </w:r>
            <w:r w:rsidRPr="00BC1F6A">
              <w:rPr>
                <w:color w:val="000000" w:themeColor="text1"/>
                <w:lang w:eastAsia="ar-SA"/>
              </w:rPr>
              <w:br/>
              <w:t>Плакат «Копченые колбасы»;</w:t>
            </w:r>
            <w:r w:rsidRPr="00BC1F6A">
              <w:rPr>
                <w:color w:val="000000" w:themeColor="text1"/>
                <w:lang w:eastAsia="ar-SA"/>
              </w:rPr>
              <w:br/>
              <w:t>Плакат «Колбасы»;</w:t>
            </w:r>
            <w:r w:rsidRPr="00BC1F6A">
              <w:rPr>
                <w:color w:val="000000" w:themeColor="text1"/>
                <w:lang w:eastAsia="ar-SA"/>
              </w:rPr>
              <w:br/>
              <w:t>Плакат «Колбасы твердокопченые»;</w:t>
            </w:r>
            <w:r w:rsidRPr="00BC1F6A">
              <w:rPr>
                <w:color w:val="000000" w:themeColor="text1"/>
                <w:lang w:eastAsia="ar-SA"/>
              </w:rPr>
              <w:br/>
              <w:t>Плакат «Виды копченостей»;</w:t>
            </w:r>
            <w:r w:rsidRPr="00BC1F6A">
              <w:rPr>
                <w:color w:val="000000" w:themeColor="text1"/>
                <w:lang w:eastAsia="ar-SA"/>
              </w:rPr>
              <w:br/>
              <w:t>Плакат «Рулеты свиные»;</w:t>
            </w:r>
            <w:r w:rsidRPr="00BC1F6A">
              <w:rPr>
                <w:color w:val="000000" w:themeColor="text1"/>
                <w:lang w:eastAsia="ar-SA"/>
              </w:rPr>
              <w:br/>
              <w:t>Плакат «Фаршированные колбасы»;</w:t>
            </w:r>
            <w:r w:rsidRPr="00BC1F6A">
              <w:rPr>
                <w:color w:val="000000" w:themeColor="text1"/>
                <w:lang w:eastAsia="ar-SA"/>
              </w:rPr>
              <w:br/>
              <w:t>Плакат «Свинокопчености, рулеты»;</w:t>
            </w:r>
            <w:r w:rsidRPr="00BC1F6A">
              <w:rPr>
                <w:color w:val="000000" w:themeColor="text1"/>
                <w:lang w:eastAsia="ar-SA"/>
              </w:rPr>
              <w:br/>
              <w:t>Плакат «Колбасы вареные».</w:t>
            </w:r>
          </w:p>
          <w:p w14:paraId="7E9DF9E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0D8806F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367F8CC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56490C87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4B728D81" w14:textId="77777777" w:rsidR="00834F63" w:rsidRPr="00BC1F6A" w:rsidRDefault="00834F63">
            <w:pPr>
              <w:adjustRightInd w:val="0"/>
              <w:spacing w:line="256" w:lineRule="auto"/>
              <w:rPr>
                <w:rFonts w:eastAsiaTheme="minorHAnsi"/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Методические пособия.</w:t>
            </w:r>
          </w:p>
          <w:p w14:paraId="04AB6E60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3FB60A8E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45BFAD7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 xml:space="preserve">Пакет прикладных программ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Microsoft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Office</w:t>
            </w:r>
            <w:r w:rsidRPr="00BC1F6A">
              <w:rPr>
                <w:color w:val="000000" w:themeColor="text1"/>
                <w:shd w:val="clear" w:color="auto" w:fill="FFFFFF"/>
              </w:rPr>
              <w:t>: 2016 (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Word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Excel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Power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Point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Access</w:t>
            </w:r>
            <w:r w:rsidRPr="00BC1F6A">
              <w:rPr>
                <w:color w:val="000000" w:themeColor="text1"/>
                <w:shd w:val="clear" w:color="auto" w:fill="FFFFFF"/>
              </w:rPr>
              <w:t>);</w:t>
            </w:r>
          </w:p>
          <w:p w14:paraId="656EC429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6568447D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6C186951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val="en-US"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1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С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: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Предприятие</w:t>
            </w:r>
          </w:p>
        </w:tc>
      </w:tr>
      <w:tr w:rsidR="00834F63" w:rsidRPr="00BC1F6A" w14:paraId="7E808510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8A187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9AB82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5708B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Лаборатория товароведения и экспертизы непродовольственных товаров № 3</w:t>
            </w:r>
          </w:p>
          <w:p w14:paraId="2C2B67ED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183ECA5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3BE60E6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03C35D3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78DC9C2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425EE6A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Системный блок;</w:t>
            </w:r>
          </w:p>
          <w:p w14:paraId="4DC3329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5477AA5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Доска с магнитной поверхностью;</w:t>
            </w:r>
          </w:p>
          <w:p w14:paraId="0DCF626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Микроскоп (5);</w:t>
            </w:r>
          </w:p>
          <w:p w14:paraId="67FF51E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Микротвердомер (2);</w:t>
            </w:r>
          </w:p>
          <w:p w14:paraId="48F6CDA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Образцы бытовой техники (10);</w:t>
            </w:r>
          </w:p>
          <w:p w14:paraId="3F3BA63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Лупы (8);</w:t>
            </w:r>
          </w:p>
          <w:p w14:paraId="6E63F75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Термостат (5);</w:t>
            </w:r>
          </w:p>
          <w:p w14:paraId="0C15F99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4214D5E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Центрифуга;</w:t>
            </w:r>
          </w:p>
          <w:p w14:paraId="345F7DD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Сушильный шкаф;</w:t>
            </w:r>
          </w:p>
          <w:p w14:paraId="4E6ADF3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101" w:tooltip="Ассортимент товаров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Ассортимент товаров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</w:p>
          <w:p w14:paraId="7503345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102" w:tooltip="Контроль качества товаров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Контроль качества товаров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</w:p>
          <w:p w14:paraId="16FB361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«Меха»;</w:t>
            </w:r>
          </w:p>
          <w:p w14:paraId="3E56AD0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103" w:tooltip="Тара и упаковочные материалы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Тара и упаковочные материалы</w:t>
              </w:r>
            </w:hyperlink>
            <w:r w:rsidRPr="00BC1F6A">
              <w:rPr>
                <w:color w:val="000000" w:themeColor="text1"/>
                <w:lang w:eastAsia="ar-SA"/>
              </w:rPr>
              <w:t xml:space="preserve"> «;</w:t>
            </w:r>
          </w:p>
          <w:p w14:paraId="1E39BB5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104" w:tooltip="Классификация тары и упаковочных материалов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Классификация тары и упаковочных материалов</w:t>
              </w:r>
            </w:hyperlink>
            <w:r w:rsidRPr="00BC1F6A">
              <w:rPr>
                <w:color w:val="000000" w:themeColor="text1"/>
                <w:lang w:eastAsia="ar-SA"/>
              </w:rPr>
              <w:t>».</w:t>
            </w:r>
          </w:p>
          <w:p w14:paraId="27D5D15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50CD391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6C15226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01D639A4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126E093F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22656000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</w:t>
            </w:r>
          </w:p>
          <w:p w14:paraId="2620ADA1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4EB1B3DB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124DC582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4C9EC3BF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val="en-US"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1С: Предприятие</w:t>
            </w:r>
          </w:p>
        </w:tc>
      </w:tr>
      <w:tr w:rsidR="00834F63" w:rsidRPr="00BC1F6A" w14:paraId="51EBE406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DC194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7FD58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EE3BF" w14:textId="77777777" w:rsidR="00834F63" w:rsidRPr="00BC1F6A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  <w:t>Лаборатория логистики № 4</w:t>
            </w:r>
          </w:p>
          <w:p w14:paraId="7FB3FADD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36ABE06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7ACBB8E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7480B98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095A3A9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6586CF3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Системный блок;</w:t>
            </w:r>
          </w:p>
          <w:p w14:paraId="7FC8E77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5965BD8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Доска с магнитной поверхностью;</w:t>
            </w:r>
          </w:p>
          <w:p w14:paraId="2F253F3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 xml:space="preserve">Сканер </w:t>
            </w:r>
            <w:r w:rsidRPr="00BC1F6A">
              <w:rPr>
                <w:color w:val="000000" w:themeColor="text1"/>
                <w:lang w:val="en-US" w:eastAsia="ar-SA"/>
              </w:rPr>
              <w:t>Motorola</w:t>
            </w:r>
            <w:r w:rsidRPr="00BC1F6A">
              <w:rPr>
                <w:color w:val="000000" w:themeColor="text1"/>
                <w:lang w:eastAsia="ar-SA"/>
              </w:rPr>
              <w:t xml:space="preserve"> </w:t>
            </w:r>
            <w:r w:rsidRPr="00BC1F6A">
              <w:rPr>
                <w:color w:val="000000" w:themeColor="text1"/>
                <w:lang w:val="en-US" w:eastAsia="ar-SA"/>
              </w:rPr>
              <w:t>Symbol</w:t>
            </w:r>
            <w:r w:rsidRPr="00BC1F6A">
              <w:rPr>
                <w:color w:val="000000" w:themeColor="text1"/>
                <w:lang w:eastAsia="ar-SA"/>
              </w:rPr>
              <w:t xml:space="preserve"> </w:t>
            </w:r>
            <w:r w:rsidRPr="00BC1F6A">
              <w:rPr>
                <w:color w:val="000000" w:themeColor="text1"/>
                <w:lang w:val="en-US" w:eastAsia="ar-SA"/>
              </w:rPr>
              <w:t>LS</w:t>
            </w:r>
            <w:r w:rsidRPr="00BC1F6A">
              <w:rPr>
                <w:color w:val="000000" w:themeColor="text1"/>
                <w:lang w:eastAsia="ar-SA"/>
              </w:rPr>
              <w:t>9208</w:t>
            </w:r>
            <w:r w:rsidRPr="00BC1F6A">
              <w:rPr>
                <w:color w:val="000000" w:themeColor="text1"/>
                <w:lang w:val="en-US" w:eastAsia="ar-SA"/>
              </w:rPr>
              <w:t>i</w:t>
            </w:r>
            <w:r w:rsidRPr="00BC1F6A">
              <w:rPr>
                <w:color w:val="000000" w:themeColor="text1"/>
                <w:lang w:eastAsia="ar-SA"/>
              </w:rPr>
              <w:t xml:space="preserve"> (2);</w:t>
            </w:r>
          </w:p>
          <w:p w14:paraId="42F6B98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val="en-US"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Терминал</w:t>
            </w:r>
            <w:r w:rsidRPr="00BC1F6A">
              <w:rPr>
                <w:color w:val="000000" w:themeColor="text1"/>
                <w:lang w:val="en-US" w:eastAsia="ar-SA"/>
              </w:rPr>
              <w:t xml:space="preserve"> Motorola MC-1000;</w:t>
            </w:r>
          </w:p>
          <w:p w14:paraId="0E396C9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val="en-US" w:eastAsia="ar-SA"/>
              </w:rPr>
            </w:pPr>
            <w:r w:rsidRPr="00BC1F6A">
              <w:rPr>
                <w:color w:val="000000" w:themeColor="text1"/>
                <w:lang w:val="en-US" w:eastAsia="ar-SA"/>
              </w:rPr>
              <w:t>CAN-модуль CAN-Log (2)</w:t>
            </w:r>
          </w:p>
          <w:p w14:paraId="4C083EF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Тахограф;</w:t>
            </w:r>
          </w:p>
          <w:p w14:paraId="7365511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Виртуальный учебный комплекс «Лаборатория логистики» (2);</w:t>
            </w:r>
          </w:p>
          <w:p w14:paraId="10E4CFC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3502BDE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453C603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3844369C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2BEFD896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2B54CB22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6F01AC9E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2E481E5D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Браузер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Google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Chrome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Mozilla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Firefox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; </w:t>
            </w:r>
          </w:p>
          <w:p w14:paraId="1FC19E18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Антивирус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Dr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.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Web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Desktop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Security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Suite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Комплексная защита;</w:t>
            </w:r>
          </w:p>
          <w:p w14:paraId="61DABD0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  <w:lang w:val="en-US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Пакет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</w:rPr>
              <w:t>прикладных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</w:rPr>
              <w:t>программ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 xml:space="preserve"> Microsoft Office: 2016 (MS Word, MS Excel, MS Power Point, MS Access);</w:t>
            </w:r>
          </w:p>
          <w:p w14:paraId="1F93C716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1С: Предприятие</w:t>
            </w:r>
          </w:p>
        </w:tc>
      </w:tr>
      <w:tr w:rsidR="00834F63" w:rsidRPr="00BC1F6A" w14:paraId="6CC549AB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7A1BB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45DD3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027CB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Лаборатория технического оснащения торговых организаций № 7</w:t>
            </w:r>
          </w:p>
          <w:p w14:paraId="41735CCE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01BC1E4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(5);</w:t>
            </w:r>
          </w:p>
          <w:p w14:paraId="28E37D8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(10);</w:t>
            </w:r>
          </w:p>
          <w:p w14:paraId="3A52E90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19C190C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31DAD0D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Системный блок;</w:t>
            </w:r>
          </w:p>
          <w:p w14:paraId="328BBA8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35808E4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1FDE6E6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Автоматизированный стенд для измерения шероховатости;</w:t>
            </w:r>
          </w:p>
          <w:p w14:paraId="333EBCB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Типовой комплект учебного оборудования «Двухкоординатная автоматизированная оптическая измерительная система» (2):</w:t>
            </w:r>
          </w:p>
          <w:p w14:paraId="08D9802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В состав одного комплекта входит:</w:t>
            </w:r>
          </w:p>
          <w:p w14:paraId="1B165EA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Двухкоординатный механический узел для 2D –измерений с ручным управлением;</w:t>
            </w:r>
          </w:p>
          <w:p w14:paraId="443A7B5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Установочная оснастка;</w:t>
            </w:r>
          </w:p>
          <w:p w14:paraId="1299D14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Типовые детали для измерения (4);</w:t>
            </w:r>
          </w:p>
          <w:p w14:paraId="31FE7E7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Линейные энкодеры (2);</w:t>
            </w:r>
          </w:p>
          <w:p w14:paraId="0B47584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Цифровая видеокамера;</w:t>
            </w:r>
          </w:p>
          <w:p w14:paraId="4B117D1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Электронный блок управления;</w:t>
            </w:r>
          </w:p>
          <w:p w14:paraId="78F8E67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Модуль подсветки;</w:t>
            </w:r>
          </w:p>
          <w:p w14:paraId="7FAF7BB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Управляющий вычислительный.</w:t>
            </w:r>
          </w:p>
          <w:p w14:paraId="0A2AE73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105" w:tgtFrame="_blank" w:tooltip="Нормальный закон распределения случайных погрешностей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Нормальный закон распределения случайных погрешностей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</w:p>
          <w:p w14:paraId="2AF3FB1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106" w:tgtFrame="_blank" w:tooltip="Интервальная оценка случайной погрешности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Интервальная оценка случайной погрешности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</w:p>
          <w:p w14:paraId="6CF3CB2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107" w:tgtFrame="_blank" w:tooltip="Нормальный закон распределения при наличии систематической погрешности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Нормальный закон распределения при наличии систематической погрешности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</w:p>
          <w:p w14:paraId="5FC6CE9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108" w:tgtFrame="_blank" w:tooltip="Определение доверительного интервала по интегральной функции распределения погрешности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Определение доверительного интервала по интегральной функции распределения погрешности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</w:p>
          <w:p w14:paraId="68F1900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109" w:tgtFrame="_blank" w:tooltip="Систематизация погрешностей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Систематизация погрешностей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  <w:r w:rsidRPr="00BC1F6A">
              <w:rPr>
                <w:color w:val="000000" w:themeColor="text1"/>
                <w:lang w:eastAsia="ar-SA"/>
              </w:rPr>
              <w:br/>
              <w:t>Плакат «</w:t>
            </w:r>
            <w:hyperlink r:id="rId110" w:tgtFrame="_blank" w:tooltip="Механизм образования основной и дополнительной погрешностей СИ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Механизм образования основной и дополнительной погрешностей СИ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</w:p>
          <w:p w14:paraId="162FA72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111" w:tgtFrame="_blank" w:tooltip="Зависимость погрешности СИ от уровня входного сигнала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Зависимость погрешности СИ от уровня входного сигнала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</w:p>
          <w:p w14:paraId="3D2C3CA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651F1F4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Шкаф;</w:t>
            </w:r>
          </w:p>
          <w:p w14:paraId="75FF5CA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6093450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0CCC9BEE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2086A047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67BF7AB7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37D39DCA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4C592A05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Браузер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Google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Chrome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Mozilla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Firefox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; </w:t>
            </w:r>
          </w:p>
          <w:p w14:paraId="13ADE147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Антивирус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Dr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.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Web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Desktop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Security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Suite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Комплексная защита;</w:t>
            </w:r>
          </w:p>
          <w:p w14:paraId="10A8240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  <w:lang w:val="en-US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Пакет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</w:rPr>
              <w:t>прикладных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</w:rPr>
              <w:t>программ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 xml:space="preserve"> Microsoft Office: 2016 (MS Word, MS Excel, MS Power Point, MS Access);</w:t>
            </w:r>
          </w:p>
          <w:p w14:paraId="1D7A1195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1С: Предприятие</w:t>
            </w:r>
          </w:p>
        </w:tc>
      </w:tr>
      <w:tr w:rsidR="00834F63" w:rsidRPr="00BC1F6A" w14:paraId="1BB5A590" w14:textId="77777777" w:rsidTr="00D1190C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806FA" w14:textId="77777777" w:rsidR="00834F63" w:rsidRPr="00BC1F6A" w:rsidRDefault="00834F63" w:rsidP="00BC1F6A">
            <w:pPr>
              <w:pStyle w:val="a6"/>
              <w:widowControl/>
              <w:numPr>
                <w:ilvl w:val="1"/>
                <w:numId w:val="42"/>
              </w:numPr>
              <w:autoSpaceDE/>
              <w:autoSpaceDN/>
              <w:contextualSpacing/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0875A" w14:textId="77777777" w:rsidR="00834F63" w:rsidRPr="00BC1F6A" w:rsidRDefault="00834F63">
            <w:pPr>
              <w:spacing w:line="256" w:lineRule="auto"/>
            </w:pPr>
            <w:r w:rsidRPr="00BC1F6A">
              <w:t>Квалификационный экзамен</w:t>
            </w:r>
          </w:p>
          <w:p w14:paraId="5EF55C10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9BFE3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Кабинет менеджмента и маркетинга № 408</w:t>
            </w:r>
          </w:p>
          <w:p w14:paraId="0DA3146D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аттестации)</w:t>
            </w:r>
          </w:p>
          <w:p w14:paraId="44534C7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4AA9A49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691CC8A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104B135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Стул учительский;</w:t>
            </w:r>
          </w:p>
          <w:p w14:paraId="2B32254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Доска;</w:t>
            </w:r>
          </w:p>
          <w:p w14:paraId="3DCC2C5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5CCDFDD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6590F59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052A16FF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Методические пособия.</w:t>
            </w:r>
          </w:p>
        </w:tc>
      </w:tr>
      <w:tr w:rsidR="00834F63" w:rsidRPr="00BC1F6A" w14:paraId="20BD27B0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D3917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3EE8B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2ED0A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Кабинет менеджмента и маркетинга № 209</w:t>
            </w:r>
          </w:p>
          <w:p w14:paraId="2B4C685C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аттестации)</w:t>
            </w:r>
          </w:p>
          <w:p w14:paraId="2D4C4F17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Стол ученический (25);</w:t>
            </w:r>
          </w:p>
          <w:p w14:paraId="6382EBA3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Стул ученический (50);</w:t>
            </w:r>
          </w:p>
          <w:p w14:paraId="3096B497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Стол учительский;</w:t>
            </w:r>
          </w:p>
          <w:p w14:paraId="209ADFAC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Стул учительский;</w:t>
            </w:r>
          </w:p>
          <w:p w14:paraId="708382A7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Компьютер в комплекте;</w:t>
            </w:r>
          </w:p>
          <w:p w14:paraId="00383137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Мини-проектор;</w:t>
            </w:r>
          </w:p>
          <w:p w14:paraId="06C4B7DE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Доска с магнитной поверхностью;</w:t>
            </w:r>
          </w:p>
          <w:p w14:paraId="43CE6B8F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Тумба вкатная;</w:t>
            </w:r>
          </w:p>
          <w:p w14:paraId="61011FBC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Шкафы (2);</w:t>
            </w:r>
          </w:p>
          <w:p w14:paraId="032B5534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Шкаф для документов;</w:t>
            </w:r>
          </w:p>
          <w:p w14:paraId="30706091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Шкаф комбинированный</w:t>
            </w:r>
          </w:p>
          <w:p w14:paraId="623568C0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Плакатница (2)</w:t>
            </w:r>
          </w:p>
          <w:p w14:paraId="360088EF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Нормативно-правовые документы;</w:t>
            </w:r>
          </w:p>
          <w:p w14:paraId="4D9203FA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Учебно-наглядные пособия (плакаты, таблицы);</w:t>
            </w:r>
          </w:p>
          <w:p w14:paraId="75AF6EC6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6639A3C7" w14:textId="77777777" w:rsidR="00834F63" w:rsidRPr="00BC1F6A" w:rsidRDefault="00834F63">
            <w:pPr>
              <w:suppressAutoHyphens/>
              <w:spacing w:line="256" w:lineRule="auto"/>
              <w:rPr>
                <w:rFonts w:eastAsiaTheme="minorHAnsi"/>
                <w:lang w:eastAsia="ar-SA"/>
              </w:rPr>
            </w:pPr>
            <w:r w:rsidRPr="00BC1F6A">
              <w:rPr>
                <w:lang w:eastAsia="ar-SA"/>
              </w:rPr>
              <w:t>Методические пособия.</w:t>
            </w:r>
          </w:p>
          <w:p w14:paraId="4C4D0141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4135ED09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4CD3449E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5FFC2CC6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684E9DC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  <w:p w14:paraId="2B0843DF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834F63" w:rsidRPr="00BC1F6A" w14:paraId="44F441DE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84323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45208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BDF36" w14:textId="77777777" w:rsidR="00834F63" w:rsidRPr="00BC1F6A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Кабинет социально – экономических дисциплин № 409</w:t>
            </w:r>
          </w:p>
          <w:p w14:paraId="625F0071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аттестации)</w:t>
            </w:r>
          </w:p>
          <w:p w14:paraId="71A0E97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Стол ученический (16);</w:t>
            </w:r>
          </w:p>
          <w:p w14:paraId="452A0C3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79248A6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09DE702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35806C3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Доска;</w:t>
            </w:r>
          </w:p>
          <w:p w14:paraId="1AC5609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2117411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14281C9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61DCB606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Методические пособия.</w:t>
            </w:r>
          </w:p>
        </w:tc>
      </w:tr>
      <w:tr w:rsidR="00834F63" w:rsidRPr="00BC1F6A" w14:paraId="2552A33C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FAEAC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CF232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44FB6" w14:textId="77777777" w:rsidR="00834F63" w:rsidRPr="00BC1F6A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Кабинет социально – экономических дисциплин № 302</w:t>
            </w:r>
          </w:p>
          <w:p w14:paraId="6082FA5E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аттестации)</w:t>
            </w:r>
          </w:p>
          <w:p w14:paraId="1BCBCEBA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Столы ученические (20);</w:t>
            </w:r>
          </w:p>
          <w:p w14:paraId="74C68298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Стулья ученические (40);</w:t>
            </w:r>
          </w:p>
          <w:p w14:paraId="7E8CF6ED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Стол учительский;</w:t>
            </w:r>
          </w:p>
          <w:p w14:paraId="00E9F017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Стул учительский;</w:t>
            </w:r>
          </w:p>
          <w:p w14:paraId="29AC5DED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Компьютер в комплекте;</w:t>
            </w:r>
          </w:p>
          <w:p w14:paraId="549C1015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Проектор;</w:t>
            </w:r>
          </w:p>
          <w:p w14:paraId="0221E9CF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Экран;</w:t>
            </w:r>
          </w:p>
          <w:p w14:paraId="6A1362D8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Крамер;</w:t>
            </w:r>
          </w:p>
          <w:p w14:paraId="04C3DE9A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Акустические колонки;</w:t>
            </w:r>
          </w:p>
          <w:p w14:paraId="693F742A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Микрофон;</w:t>
            </w:r>
          </w:p>
          <w:p w14:paraId="42584E44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Доска с магнитной поверхностью;</w:t>
            </w:r>
          </w:p>
          <w:p w14:paraId="50BF6CD4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Трибуна;</w:t>
            </w:r>
          </w:p>
          <w:p w14:paraId="5ABEF0F5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Шкафы (3);</w:t>
            </w:r>
          </w:p>
          <w:p w14:paraId="6A2ECF14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Плакатница;</w:t>
            </w:r>
          </w:p>
          <w:p w14:paraId="20CB1792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Тумба вкатная;</w:t>
            </w:r>
          </w:p>
          <w:p w14:paraId="2A5405B2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Учебно-наглядные пособия (плакаты, таблицы);</w:t>
            </w:r>
          </w:p>
          <w:p w14:paraId="746B4657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52767F26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Нормативно-правовые документы;</w:t>
            </w:r>
          </w:p>
          <w:p w14:paraId="26F8C546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Методические пособия.</w:t>
            </w:r>
          </w:p>
          <w:p w14:paraId="30B4DA8F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25316868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737F2A0E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707D57D7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lastRenderedPageBreak/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139FBD95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</w:tc>
      </w:tr>
      <w:tr w:rsidR="00834F63" w:rsidRPr="00BC1F6A" w14:paraId="52A9D72C" w14:textId="77777777" w:rsidTr="00D1190C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CF263" w14:textId="77777777" w:rsidR="00834F63" w:rsidRPr="00BC1F6A" w:rsidRDefault="00834F63"/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BA5A5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Производственная практика (преддипломная)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E7127" w14:textId="77777777" w:rsidR="00834F63" w:rsidRPr="00BC1F6A" w:rsidRDefault="00834F63">
            <w:pPr>
              <w:adjustRightInd w:val="0"/>
              <w:spacing w:line="256" w:lineRule="auto"/>
            </w:pPr>
            <w:r w:rsidRPr="00BC1F6A">
              <w:t>№16 от 21.11.2017г. с ООО «Октоблу»</w:t>
            </w:r>
          </w:p>
          <w:p w14:paraId="0A17A037" w14:textId="77777777" w:rsidR="00834F63" w:rsidRPr="00BC1F6A" w:rsidRDefault="00834F63">
            <w:pPr>
              <w:adjustRightInd w:val="0"/>
              <w:spacing w:line="256" w:lineRule="auto"/>
            </w:pPr>
            <w:r w:rsidRPr="00BC1F6A">
              <w:t>№29 от 10.04.2019г. с ООО «Лента»</w:t>
            </w:r>
          </w:p>
          <w:p w14:paraId="476A168D" w14:textId="77777777" w:rsidR="00834F63" w:rsidRPr="00BC1F6A" w:rsidRDefault="00834F63">
            <w:pPr>
              <w:spacing w:line="256" w:lineRule="auto"/>
              <w:rPr>
                <w:color w:val="000000"/>
                <w:shd w:val="clear" w:color="auto" w:fill="FFFFFF"/>
              </w:rPr>
            </w:pPr>
            <w:r w:rsidRPr="00BC1F6A">
              <w:rPr>
                <w:color w:val="000000"/>
                <w:shd w:val="clear" w:color="auto" w:fill="FFFFFF"/>
              </w:rPr>
              <w:t>№26 от 28.05.2019г. с ООО «ИКЕА ДОМ»</w:t>
            </w:r>
          </w:p>
          <w:p w14:paraId="4BEFFE62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/>
                <w:shd w:val="clear" w:color="auto" w:fill="FFFFFF"/>
              </w:rPr>
              <w:t>№28 от 29.03.2019г. с ООО «Фацер»</w:t>
            </w:r>
          </w:p>
        </w:tc>
      </w:tr>
      <w:tr w:rsidR="00834F63" w:rsidRPr="00BC1F6A" w14:paraId="29B86FBC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0A5C6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48143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FA321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Кабинет менеджмента и маркетинга № 408</w:t>
            </w:r>
          </w:p>
          <w:p w14:paraId="3FD2273E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7C3851E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17AB301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1D5F962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7711174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65B81F2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Доска;</w:t>
            </w:r>
          </w:p>
          <w:p w14:paraId="63909CF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3DE3BD7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64E7C44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2A62FB3E" w14:textId="77777777" w:rsidR="00834F63" w:rsidRPr="00BC1F6A" w:rsidRDefault="00834F63">
            <w:pPr>
              <w:adjustRightInd w:val="0"/>
              <w:spacing w:line="256" w:lineRule="auto"/>
            </w:pPr>
            <w:r w:rsidRPr="00BC1F6A">
              <w:rPr>
                <w:color w:val="000000" w:themeColor="text1"/>
                <w:lang w:eastAsia="ar-SA"/>
              </w:rPr>
              <w:t>Методические пособия.</w:t>
            </w:r>
          </w:p>
        </w:tc>
      </w:tr>
      <w:tr w:rsidR="00834F63" w:rsidRPr="00BC1F6A" w14:paraId="0D3EF962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3522B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4116A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CE887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Кабинет менеджмента и маркетинга № 209</w:t>
            </w:r>
          </w:p>
          <w:p w14:paraId="0F212E6E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06FEEBF6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Стол ученический (25);</w:t>
            </w:r>
          </w:p>
          <w:p w14:paraId="7CAEE01B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Стул ученический (50);</w:t>
            </w:r>
          </w:p>
          <w:p w14:paraId="5BD85E4C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Стол учительский;</w:t>
            </w:r>
          </w:p>
          <w:p w14:paraId="16A6786E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Стул учительский;</w:t>
            </w:r>
          </w:p>
          <w:p w14:paraId="0B66E03E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Компьютер в комплекте;</w:t>
            </w:r>
          </w:p>
          <w:p w14:paraId="04B55A8E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Мини-проектор;</w:t>
            </w:r>
          </w:p>
          <w:p w14:paraId="3C5FBD9F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Доска с магнитной поверхностью;</w:t>
            </w:r>
          </w:p>
          <w:p w14:paraId="3FFA53E7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Тумба вкатная;</w:t>
            </w:r>
          </w:p>
          <w:p w14:paraId="0171A847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Шкафы (2);</w:t>
            </w:r>
          </w:p>
          <w:p w14:paraId="005159BA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Шкаф для документов;</w:t>
            </w:r>
          </w:p>
          <w:p w14:paraId="4BEBF54F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Шкаф комбинированный</w:t>
            </w:r>
          </w:p>
          <w:p w14:paraId="362EBAA4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lastRenderedPageBreak/>
              <w:t>Плакатница (2)</w:t>
            </w:r>
          </w:p>
          <w:p w14:paraId="39BAF8F9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Нормативно-правовые документы;</w:t>
            </w:r>
          </w:p>
          <w:p w14:paraId="54EE48AA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Учебно-наглядные пособия (плакаты, таблицы);</w:t>
            </w:r>
          </w:p>
          <w:p w14:paraId="5466844A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7BEDDF40" w14:textId="77777777" w:rsidR="00834F63" w:rsidRPr="00BC1F6A" w:rsidRDefault="00834F63">
            <w:pPr>
              <w:suppressAutoHyphens/>
              <w:spacing w:line="256" w:lineRule="auto"/>
              <w:rPr>
                <w:rFonts w:eastAsiaTheme="minorHAnsi"/>
                <w:lang w:eastAsia="ar-SA"/>
              </w:rPr>
            </w:pPr>
            <w:r w:rsidRPr="00BC1F6A">
              <w:rPr>
                <w:lang w:eastAsia="ar-SA"/>
              </w:rPr>
              <w:t>Методические пособия.</w:t>
            </w:r>
          </w:p>
          <w:p w14:paraId="6F9A8851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166C8530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5C3E3C5B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5A9E588E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07B8363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  <w:p w14:paraId="41040A9C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834F63" w:rsidRPr="00BC1F6A" w14:paraId="24A7A7B5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1E6FD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74F34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648D2" w14:textId="77777777" w:rsidR="00834F63" w:rsidRPr="00BC1F6A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Кабинет социально – экономических дисциплин № 409</w:t>
            </w:r>
          </w:p>
          <w:p w14:paraId="33846C58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7A3D2D7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(16);</w:t>
            </w:r>
          </w:p>
          <w:p w14:paraId="1805B1E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(32);</w:t>
            </w:r>
          </w:p>
          <w:p w14:paraId="2D86C10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25A75E9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20E594A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Доска;</w:t>
            </w:r>
          </w:p>
          <w:p w14:paraId="2284F94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625AEEA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5581834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64965777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Методические пособия.</w:t>
            </w:r>
          </w:p>
        </w:tc>
      </w:tr>
      <w:tr w:rsidR="00834F63" w:rsidRPr="00BC1F6A" w14:paraId="262075AC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9A1F8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7916C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2860C" w14:textId="77777777" w:rsidR="00834F63" w:rsidRPr="00BC1F6A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Кабинет социально – экономических дисциплин № 302</w:t>
            </w:r>
          </w:p>
          <w:p w14:paraId="3EDD3B79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483F64E0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Столы ученические (20);</w:t>
            </w:r>
          </w:p>
          <w:p w14:paraId="430DD000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Стулья ученические (40);</w:t>
            </w:r>
          </w:p>
          <w:p w14:paraId="03F155B0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Стол учительский;</w:t>
            </w:r>
          </w:p>
          <w:p w14:paraId="5C70F191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Стул учительский;</w:t>
            </w:r>
          </w:p>
          <w:p w14:paraId="73F01D17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Компьютер в комплекте;</w:t>
            </w:r>
          </w:p>
          <w:p w14:paraId="5D98FE41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Проектор;</w:t>
            </w:r>
          </w:p>
          <w:p w14:paraId="515EEA0A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lastRenderedPageBreak/>
              <w:t>Экран;</w:t>
            </w:r>
          </w:p>
          <w:p w14:paraId="41456716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Крамер;</w:t>
            </w:r>
          </w:p>
          <w:p w14:paraId="1E908E96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Акустические колонки;</w:t>
            </w:r>
          </w:p>
          <w:p w14:paraId="2ABAD0EF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Микрофон;</w:t>
            </w:r>
          </w:p>
          <w:p w14:paraId="5BEE1C64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Доска с магнитной поверхностью;</w:t>
            </w:r>
          </w:p>
          <w:p w14:paraId="58C411AD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Трибуна;</w:t>
            </w:r>
          </w:p>
          <w:p w14:paraId="74E70285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Шкафы (3);</w:t>
            </w:r>
          </w:p>
          <w:p w14:paraId="5D589F00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Плакатница;</w:t>
            </w:r>
          </w:p>
          <w:p w14:paraId="2BD8B86A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Тумба вкатная;</w:t>
            </w:r>
          </w:p>
          <w:p w14:paraId="34278630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Учебно-наглядные пособия (плакаты, таблицы);</w:t>
            </w:r>
          </w:p>
          <w:p w14:paraId="6B53A472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02D88E6C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Нормативно-правовые документы;</w:t>
            </w:r>
          </w:p>
          <w:p w14:paraId="48DC7304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Методические пособия.</w:t>
            </w:r>
          </w:p>
          <w:p w14:paraId="4C35399F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30F05916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0F96700B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195521AD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71F9AED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</w:tc>
      </w:tr>
      <w:tr w:rsidR="00834F63" w:rsidRPr="00BC1F6A" w14:paraId="3A5633C4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F00CE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EB6F3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D797E" w14:textId="77777777" w:rsidR="00834F63" w:rsidRPr="00BC1F6A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BC1F6A">
              <w:rPr>
                <w:b/>
                <w:lang w:eastAsia="ar-SA"/>
              </w:rPr>
              <w:t xml:space="preserve">Лаборатория информационных технологий в профессиональной деятельности </w:t>
            </w:r>
            <w:r w:rsidRPr="00BC1F6A">
              <w:rPr>
                <w:b/>
                <w:color w:val="000000" w:themeColor="text1"/>
                <w:lang w:eastAsia="ar-SA"/>
              </w:rPr>
              <w:t>№ 307</w:t>
            </w:r>
          </w:p>
          <w:p w14:paraId="4BCAC238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3C89CA7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(7);</w:t>
            </w:r>
          </w:p>
          <w:p w14:paraId="0D29153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(14);</w:t>
            </w:r>
          </w:p>
          <w:p w14:paraId="7C1ECA1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443BFDF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4C8BDC1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Компьютерные кресла (13);</w:t>
            </w:r>
          </w:p>
          <w:p w14:paraId="2C87C1B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Компьютерный столик (13);</w:t>
            </w:r>
          </w:p>
          <w:p w14:paraId="6F1E5A8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Процессор;</w:t>
            </w:r>
          </w:p>
          <w:p w14:paraId="7A839B7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25F148A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Компьютер в комплекте (12);</w:t>
            </w:r>
          </w:p>
          <w:p w14:paraId="347D0FB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Шкаф;</w:t>
            </w:r>
          </w:p>
          <w:p w14:paraId="3CD0287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Плакатница;</w:t>
            </w:r>
          </w:p>
          <w:p w14:paraId="18ADEA7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Тумба вкатная (2);</w:t>
            </w:r>
          </w:p>
          <w:p w14:paraId="6308099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46655241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3811646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Электронные пособия;</w:t>
            </w:r>
          </w:p>
          <w:p w14:paraId="0E448BC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Акустические колонки;</w:t>
            </w:r>
          </w:p>
          <w:p w14:paraId="76B2D6AF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45E2FAC6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2FBB59DE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 </w:t>
            </w:r>
          </w:p>
          <w:p w14:paraId="41736E9E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Антивирус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Dr.Web Desktop Security Suite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Комплексная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защита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;</w:t>
            </w:r>
          </w:p>
          <w:p w14:paraId="04677C7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</w:tc>
      </w:tr>
      <w:tr w:rsidR="00834F63" w:rsidRPr="00BC1F6A" w14:paraId="7584810D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CAED0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B156A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151A9" w14:textId="77777777" w:rsidR="00834F63" w:rsidRPr="00BC1F6A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BC1F6A">
              <w:rPr>
                <w:b/>
                <w:lang w:eastAsia="ar-SA"/>
              </w:rPr>
              <w:t>Мастерская: Учебный магазин № 207</w:t>
            </w:r>
          </w:p>
          <w:p w14:paraId="1AF6852E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7E6005C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44CBB6B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562D15C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1AA9F6F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Системный блок;</w:t>
            </w:r>
          </w:p>
          <w:p w14:paraId="05755DD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029DECB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Шкаф комбинированный;</w:t>
            </w:r>
          </w:p>
          <w:p w14:paraId="7F8E88E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Торговая витрина с подсветкой;</w:t>
            </w:r>
          </w:p>
          <w:p w14:paraId="1A2826F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Торговый прилавок витрина (2);</w:t>
            </w:r>
          </w:p>
          <w:p w14:paraId="116BE97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Прилавок кассовый;</w:t>
            </w:r>
          </w:p>
          <w:p w14:paraId="73E826E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Прилавок стеклянный;</w:t>
            </w:r>
          </w:p>
          <w:p w14:paraId="2C28B63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Стеллаж пристенный, с полками (2);</w:t>
            </w:r>
          </w:p>
          <w:p w14:paraId="30E26D0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Стеллаж торговый островной, с полками;</w:t>
            </w:r>
          </w:p>
          <w:p w14:paraId="797CE58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Каркас стеллажа с сетчатыми корзинами островной;</w:t>
            </w:r>
          </w:p>
          <w:p w14:paraId="477F4DC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для демонстрации и выкладки товара, st-2;</w:t>
            </w:r>
          </w:p>
          <w:p w14:paraId="79D7B95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для демонстрации и выкладки товара, st-3;</w:t>
            </w:r>
          </w:p>
          <w:p w14:paraId="63EEF81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 xml:space="preserve">ККМ </w:t>
            </w:r>
            <w:r w:rsidRPr="00BC1F6A">
              <w:rPr>
                <w:color w:val="000000" w:themeColor="text1"/>
                <w:lang w:val="en-US" w:eastAsia="ar-SA"/>
              </w:rPr>
              <w:t>POS</w:t>
            </w:r>
            <w:r w:rsidRPr="00BC1F6A">
              <w:rPr>
                <w:color w:val="000000" w:themeColor="text1"/>
                <w:lang w:eastAsia="ar-SA"/>
              </w:rPr>
              <w:t xml:space="preserve"> </w:t>
            </w:r>
            <w:r w:rsidRPr="00BC1F6A">
              <w:rPr>
                <w:color w:val="000000" w:themeColor="text1"/>
                <w:lang w:val="en-US" w:eastAsia="ar-SA"/>
              </w:rPr>
              <w:t>BOX</w:t>
            </w:r>
            <w:r w:rsidRPr="00BC1F6A">
              <w:rPr>
                <w:color w:val="000000" w:themeColor="text1"/>
                <w:lang w:eastAsia="ar-SA"/>
              </w:rPr>
              <w:t xml:space="preserve"> </w:t>
            </w:r>
            <w:r w:rsidRPr="00BC1F6A">
              <w:rPr>
                <w:color w:val="000000" w:themeColor="text1"/>
                <w:lang w:val="en-US" w:eastAsia="ar-SA"/>
              </w:rPr>
              <w:t>SG</w:t>
            </w:r>
            <w:r w:rsidRPr="00BC1F6A">
              <w:rPr>
                <w:color w:val="000000" w:themeColor="text1"/>
                <w:lang w:eastAsia="ar-SA"/>
              </w:rPr>
              <w:t xml:space="preserve"> (</w:t>
            </w:r>
            <w:r w:rsidRPr="00BC1F6A">
              <w:rPr>
                <w:color w:val="000000" w:themeColor="text1"/>
                <w:lang w:val="en-US" w:eastAsia="ar-SA"/>
              </w:rPr>
              <w:t>RKeeper</w:t>
            </w:r>
            <w:r w:rsidRPr="00BC1F6A">
              <w:rPr>
                <w:color w:val="000000" w:themeColor="text1"/>
                <w:lang w:eastAsia="ar-SA"/>
              </w:rPr>
              <w:t xml:space="preserve">) учебное пособие (кассовый аппарат); </w:t>
            </w:r>
          </w:p>
          <w:p w14:paraId="61B0FD0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Весы механические РН10Ц13У (5);</w:t>
            </w:r>
          </w:p>
          <w:p w14:paraId="5DE89C0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Машины для счёта купюр и монет;</w:t>
            </w:r>
          </w:p>
          <w:p w14:paraId="3FB5F31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Детекторы подлинности денег;</w:t>
            </w:r>
          </w:p>
          <w:p w14:paraId="423B5E3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Гири (5);</w:t>
            </w:r>
          </w:p>
          <w:p w14:paraId="7A9A724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Метры (5);</w:t>
            </w:r>
          </w:p>
          <w:p w14:paraId="121E987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Торговый инвентарь (5);</w:t>
            </w:r>
          </w:p>
          <w:p w14:paraId="3ACAAC5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 xml:space="preserve">Натуральные образцы (10); </w:t>
            </w:r>
          </w:p>
          <w:p w14:paraId="0C438E6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Электронные пособия;</w:t>
            </w:r>
          </w:p>
          <w:p w14:paraId="16B9FF3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7880FB54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0736CC9D" w14:textId="77777777" w:rsidR="00834F63" w:rsidRPr="00BC1F6A" w:rsidRDefault="00834F63">
            <w:pPr>
              <w:suppressAutoHyphens/>
              <w:spacing w:line="256" w:lineRule="auto"/>
              <w:rPr>
                <w:rFonts w:eastAsiaTheme="minorHAnsi"/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Нормативно-правовые документы</w:t>
            </w:r>
          </w:p>
          <w:p w14:paraId="5C5469B1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2D679028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791214BC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Браузер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Google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Chrome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Mozilla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Firefox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; </w:t>
            </w:r>
          </w:p>
          <w:p w14:paraId="45B27811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Антивирус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Dr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.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Web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Desktop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Security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Suite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Комплексная защита;</w:t>
            </w:r>
          </w:p>
          <w:p w14:paraId="6AB5031C" w14:textId="77777777" w:rsidR="00834F63" w:rsidRPr="00BC1F6A" w:rsidRDefault="00834F63">
            <w:pPr>
              <w:spacing w:line="256" w:lineRule="auto"/>
              <w:rPr>
                <w:color w:val="000000" w:themeColor="text1"/>
                <w:shd w:val="clear" w:color="auto" w:fill="FFFFFF"/>
                <w:lang w:val="en-US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Пакет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</w:rPr>
              <w:t>прикладных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</w:rPr>
              <w:t>программ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 xml:space="preserve"> Microsoft Office: 2016 (MS Word, MS Excel, MS Power Point, MS Access);</w:t>
            </w:r>
          </w:p>
          <w:p w14:paraId="3D452855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834F63" w:rsidRPr="00BC1F6A" w14:paraId="0DAAE1EA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7D458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A2149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BEE53" w14:textId="77777777" w:rsidR="00834F63" w:rsidRPr="00BC1F6A" w:rsidRDefault="00834F63">
            <w:pPr>
              <w:suppressAutoHyphens/>
              <w:spacing w:line="256" w:lineRule="auto"/>
              <w:rPr>
                <w:b/>
                <w:lang w:eastAsia="ar-SA"/>
              </w:rPr>
            </w:pPr>
            <w:r w:rsidRPr="00BC1F6A">
              <w:rPr>
                <w:b/>
                <w:lang w:eastAsia="ar-SA"/>
              </w:rPr>
              <w:t>Мастерская: Учебный склад № 5</w:t>
            </w:r>
          </w:p>
          <w:p w14:paraId="60D2A2EB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0BC0F72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04D553B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06F9DCE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Системный блок;</w:t>
            </w:r>
          </w:p>
          <w:p w14:paraId="3A9BD3E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071CD37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77E8EC1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Стеллаж металлический;</w:t>
            </w:r>
          </w:p>
          <w:p w14:paraId="3DB7391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Сетчатый стеллаж (2);</w:t>
            </w:r>
          </w:p>
          <w:p w14:paraId="3915899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Заклейщик коробок;</w:t>
            </w:r>
          </w:p>
          <w:p w14:paraId="0A4CFB3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Автомат для упаковки чая в одноразовые фильтры -пакеты;</w:t>
            </w:r>
          </w:p>
          <w:p w14:paraId="464F3DA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Весы механические РН10Ц13У (5);</w:t>
            </w:r>
          </w:p>
          <w:p w14:paraId="68FC4DF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 xml:space="preserve">ККМ </w:t>
            </w:r>
            <w:r w:rsidRPr="00BC1F6A">
              <w:rPr>
                <w:color w:val="000000" w:themeColor="text1"/>
                <w:lang w:val="en-US" w:eastAsia="ar-SA"/>
              </w:rPr>
              <w:t>POS</w:t>
            </w:r>
            <w:r w:rsidRPr="00BC1F6A">
              <w:rPr>
                <w:color w:val="000000" w:themeColor="text1"/>
                <w:lang w:eastAsia="ar-SA"/>
              </w:rPr>
              <w:t xml:space="preserve"> </w:t>
            </w:r>
            <w:r w:rsidRPr="00BC1F6A">
              <w:rPr>
                <w:color w:val="000000" w:themeColor="text1"/>
                <w:lang w:val="en-US" w:eastAsia="ar-SA"/>
              </w:rPr>
              <w:t>BOX</w:t>
            </w:r>
            <w:r w:rsidRPr="00BC1F6A">
              <w:rPr>
                <w:color w:val="000000" w:themeColor="text1"/>
                <w:lang w:eastAsia="ar-SA"/>
              </w:rPr>
              <w:t xml:space="preserve"> </w:t>
            </w:r>
            <w:r w:rsidRPr="00BC1F6A">
              <w:rPr>
                <w:color w:val="000000" w:themeColor="text1"/>
                <w:lang w:val="en-US" w:eastAsia="ar-SA"/>
              </w:rPr>
              <w:t>SG</w:t>
            </w:r>
            <w:r w:rsidRPr="00BC1F6A">
              <w:rPr>
                <w:color w:val="000000" w:themeColor="text1"/>
                <w:lang w:eastAsia="ar-SA"/>
              </w:rPr>
              <w:t xml:space="preserve"> (</w:t>
            </w:r>
            <w:r w:rsidRPr="00BC1F6A">
              <w:rPr>
                <w:color w:val="000000" w:themeColor="text1"/>
                <w:lang w:val="en-US" w:eastAsia="ar-SA"/>
              </w:rPr>
              <w:t>RKeeper</w:t>
            </w:r>
            <w:r w:rsidRPr="00BC1F6A">
              <w:rPr>
                <w:color w:val="000000" w:themeColor="text1"/>
                <w:lang w:eastAsia="ar-SA"/>
              </w:rPr>
              <w:t xml:space="preserve">) учебное пособие (кассовый аппарат); </w:t>
            </w:r>
          </w:p>
          <w:p w14:paraId="3247B59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Машины для счёта купюр и монет;</w:t>
            </w:r>
          </w:p>
          <w:p w14:paraId="040EA99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Детекторы подлинности денег;</w:t>
            </w:r>
          </w:p>
          <w:p w14:paraId="418DCF9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Гири (5);</w:t>
            </w:r>
          </w:p>
          <w:p w14:paraId="7862A33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Метры (5);</w:t>
            </w:r>
          </w:p>
          <w:p w14:paraId="7B1D0F8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Торговый инвентарь (5);</w:t>
            </w:r>
          </w:p>
          <w:p w14:paraId="24E9D36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Натуральные образцы (10);</w:t>
            </w:r>
          </w:p>
          <w:p w14:paraId="3960387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Электронные пособия;</w:t>
            </w:r>
          </w:p>
          <w:p w14:paraId="3B63E8F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02EDA94C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7284805A" w14:textId="77777777" w:rsidR="00834F63" w:rsidRPr="00BC1F6A" w:rsidRDefault="00834F63">
            <w:pPr>
              <w:spacing w:line="256" w:lineRule="auto"/>
              <w:rPr>
                <w:rFonts w:eastAsiaTheme="minorHAnsi"/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Нормативно-правовые документы</w:t>
            </w:r>
          </w:p>
          <w:p w14:paraId="603D024B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1F8DE2EC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21472BE3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Браузер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Google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Chrome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Mozilla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Firefox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; </w:t>
            </w:r>
          </w:p>
          <w:p w14:paraId="426B6720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Антивирус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Dr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.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Web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Desktop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Security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Suite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Комплексная защита;</w:t>
            </w:r>
          </w:p>
          <w:p w14:paraId="2D60114A" w14:textId="77777777" w:rsidR="00834F63" w:rsidRPr="00BC1F6A" w:rsidRDefault="00834F63">
            <w:pPr>
              <w:spacing w:line="256" w:lineRule="auto"/>
              <w:rPr>
                <w:color w:val="000000" w:themeColor="text1"/>
                <w:shd w:val="clear" w:color="auto" w:fill="FFFFFF"/>
                <w:lang w:val="en-US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Пакет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</w:rPr>
              <w:t>прикладных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</w:rPr>
              <w:t>программ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 xml:space="preserve"> Microsoft Office: 2016 (MS Word, MS Excel, MS Power Point, MS Access);</w:t>
            </w:r>
          </w:p>
          <w:p w14:paraId="5984157A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1С: Предприятие</w:t>
            </w:r>
          </w:p>
        </w:tc>
      </w:tr>
      <w:tr w:rsidR="00834F63" w:rsidRPr="00BC1F6A" w14:paraId="61A99D9E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97724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C9591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2AE52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Лаборатория товароведения и экспертизы продовольственных товаров № 8</w:t>
            </w:r>
          </w:p>
          <w:p w14:paraId="33B6670B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779BD00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2F87D3B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08D1D80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7559D93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12EDF35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Системный блок;</w:t>
            </w:r>
          </w:p>
          <w:p w14:paraId="4D9BF4B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7306FFB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6E8D126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Овоскоп (10);</w:t>
            </w:r>
          </w:p>
          <w:p w14:paraId="3506F9A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Весы бытовые электронные NECS-30-1 (6);</w:t>
            </w:r>
          </w:p>
          <w:p w14:paraId="67A4D44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Барельефная модель «Внутреннее строение рыбы» (2);</w:t>
            </w:r>
          </w:p>
          <w:p w14:paraId="3970D31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Нитратомер (2);</w:t>
            </w:r>
          </w:p>
          <w:p w14:paraId="385E88F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Слайсер;</w:t>
            </w:r>
          </w:p>
          <w:p w14:paraId="1DB88E39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Микроскоп (2);</w:t>
            </w:r>
          </w:p>
          <w:p w14:paraId="4C34E02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Вакуумный упаковщик (2);</w:t>
            </w:r>
          </w:p>
          <w:p w14:paraId="2388CC0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Термостат;</w:t>
            </w:r>
          </w:p>
          <w:p w14:paraId="5209074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Вытяжной шкаф;</w:t>
            </w:r>
          </w:p>
          <w:p w14:paraId="3F6938F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Центрифуга;</w:t>
            </w:r>
          </w:p>
          <w:p w14:paraId="42BB0D1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«Полукопченые колбасы»;</w:t>
            </w:r>
            <w:r w:rsidRPr="00BC1F6A">
              <w:rPr>
                <w:color w:val="000000" w:themeColor="text1"/>
                <w:lang w:eastAsia="ar-SA"/>
              </w:rPr>
              <w:br/>
              <w:t>Плакат «Мясные хлебы и паштеты»;</w:t>
            </w:r>
            <w:r w:rsidRPr="00BC1F6A">
              <w:rPr>
                <w:color w:val="000000" w:themeColor="text1"/>
                <w:lang w:eastAsia="ar-SA"/>
              </w:rPr>
              <w:br/>
              <w:t>Плакат «Копченые колбасы»;</w:t>
            </w:r>
            <w:r w:rsidRPr="00BC1F6A">
              <w:rPr>
                <w:color w:val="000000" w:themeColor="text1"/>
                <w:lang w:eastAsia="ar-SA"/>
              </w:rPr>
              <w:br/>
            </w:r>
            <w:r w:rsidRPr="00BC1F6A">
              <w:rPr>
                <w:color w:val="000000" w:themeColor="text1"/>
                <w:lang w:eastAsia="ar-SA"/>
              </w:rPr>
              <w:lastRenderedPageBreak/>
              <w:t>Плакат «Колбасы»;</w:t>
            </w:r>
            <w:r w:rsidRPr="00BC1F6A">
              <w:rPr>
                <w:color w:val="000000" w:themeColor="text1"/>
                <w:lang w:eastAsia="ar-SA"/>
              </w:rPr>
              <w:br/>
              <w:t>Плакат «Колбасы твердокопченые»;</w:t>
            </w:r>
            <w:r w:rsidRPr="00BC1F6A">
              <w:rPr>
                <w:color w:val="000000" w:themeColor="text1"/>
                <w:lang w:eastAsia="ar-SA"/>
              </w:rPr>
              <w:br/>
              <w:t>Плакат «Виды копченостей»;</w:t>
            </w:r>
            <w:r w:rsidRPr="00BC1F6A">
              <w:rPr>
                <w:color w:val="000000" w:themeColor="text1"/>
                <w:lang w:eastAsia="ar-SA"/>
              </w:rPr>
              <w:br/>
              <w:t>Плакат «Рулеты свиные»;</w:t>
            </w:r>
            <w:r w:rsidRPr="00BC1F6A">
              <w:rPr>
                <w:color w:val="000000" w:themeColor="text1"/>
                <w:lang w:eastAsia="ar-SA"/>
              </w:rPr>
              <w:br/>
              <w:t>Плакат «Фаршированные колбасы»;</w:t>
            </w:r>
            <w:r w:rsidRPr="00BC1F6A">
              <w:rPr>
                <w:color w:val="000000" w:themeColor="text1"/>
                <w:lang w:eastAsia="ar-SA"/>
              </w:rPr>
              <w:br/>
              <w:t>Плакат «Свинокопчености, рулеты»;</w:t>
            </w:r>
            <w:r w:rsidRPr="00BC1F6A">
              <w:rPr>
                <w:color w:val="000000" w:themeColor="text1"/>
                <w:lang w:eastAsia="ar-SA"/>
              </w:rPr>
              <w:br/>
              <w:t>Плакат «Колбасы вареные».</w:t>
            </w:r>
          </w:p>
          <w:p w14:paraId="1CF2B98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26C5098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700C29F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1DB27DA3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638AA3C4" w14:textId="77777777" w:rsidR="00834F63" w:rsidRPr="00BC1F6A" w:rsidRDefault="00834F63">
            <w:pPr>
              <w:adjustRightInd w:val="0"/>
              <w:spacing w:line="256" w:lineRule="auto"/>
              <w:rPr>
                <w:rFonts w:eastAsiaTheme="minorHAnsi"/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Методические пособия.</w:t>
            </w:r>
          </w:p>
          <w:p w14:paraId="58B96FF7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5D0947CC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48143A9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 xml:space="preserve">Пакет прикладных программ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Microsoft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Office</w:t>
            </w:r>
            <w:r w:rsidRPr="00BC1F6A">
              <w:rPr>
                <w:color w:val="000000" w:themeColor="text1"/>
                <w:shd w:val="clear" w:color="auto" w:fill="FFFFFF"/>
              </w:rPr>
              <w:t>: 2016 (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Word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Excel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Power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Point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Access</w:t>
            </w:r>
            <w:r w:rsidRPr="00BC1F6A">
              <w:rPr>
                <w:color w:val="000000" w:themeColor="text1"/>
                <w:shd w:val="clear" w:color="auto" w:fill="FFFFFF"/>
              </w:rPr>
              <w:t>);</w:t>
            </w:r>
          </w:p>
          <w:p w14:paraId="4B19B39D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340C5D4F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59648048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val="en-US"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1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С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: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Предприятие</w:t>
            </w:r>
          </w:p>
        </w:tc>
      </w:tr>
      <w:tr w:rsidR="00834F63" w:rsidRPr="00BC1F6A" w14:paraId="4B1BBA75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0A571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7C13B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CE4D3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Лаборатория товароведения и экспертизы непродовольственных товаров № 3</w:t>
            </w:r>
          </w:p>
          <w:p w14:paraId="79D35E2C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3CD0B10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2D231FF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378D63A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4635B8B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15FD232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Системный блок;</w:t>
            </w:r>
          </w:p>
          <w:p w14:paraId="2B3A1F4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6FCEC2A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6A0E750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Микроскоп (5);</w:t>
            </w:r>
          </w:p>
          <w:p w14:paraId="47AC913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Микротвердомер (2);</w:t>
            </w:r>
          </w:p>
          <w:p w14:paraId="424AE41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Образцы бытовой техники (10);</w:t>
            </w:r>
          </w:p>
          <w:p w14:paraId="4E1DE1C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Лупы (8);</w:t>
            </w:r>
          </w:p>
          <w:p w14:paraId="6B6CA1A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Термостат (5);</w:t>
            </w:r>
          </w:p>
          <w:p w14:paraId="4182939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4965789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Центрифуга;</w:t>
            </w:r>
          </w:p>
          <w:p w14:paraId="54D076D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Сушильный шкаф;</w:t>
            </w:r>
          </w:p>
          <w:p w14:paraId="5C6D3B6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112" w:tooltip="Ассортимент товаров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Ассортимент товаров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</w:p>
          <w:p w14:paraId="658DAC7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113" w:tooltip="Контроль качества товаров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Контроль качества товаров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</w:p>
          <w:p w14:paraId="071D882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«Меха»;</w:t>
            </w:r>
          </w:p>
          <w:p w14:paraId="12FDFC5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114" w:tooltip="Тара и упаковочные материалы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Тара и упаковочные материалы</w:t>
              </w:r>
            </w:hyperlink>
            <w:r w:rsidRPr="00BC1F6A">
              <w:rPr>
                <w:color w:val="000000" w:themeColor="text1"/>
                <w:lang w:eastAsia="ar-SA"/>
              </w:rPr>
              <w:t xml:space="preserve"> «;</w:t>
            </w:r>
          </w:p>
          <w:p w14:paraId="34C769B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115" w:tooltip="Классификация тары и упаковочных материалов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Классификация тары и упаковочных материалов</w:t>
              </w:r>
            </w:hyperlink>
            <w:r w:rsidRPr="00BC1F6A">
              <w:rPr>
                <w:color w:val="000000" w:themeColor="text1"/>
                <w:lang w:eastAsia="ar-SA"/>
              </w:rPr>
              <w:t>».</w:t>
            </w:r>
          </w:p>
          <w:p w14:paraId="612F0A23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64A4C23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1FBADE12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5EE60D36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3A95C50E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1EB58E44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</w:t>
            </w:r>
          </w:p>
          <w:p w14:paraId="361F9AEC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75872FDD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5E443336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796D7741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val="en-US"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1С: Предприятие</w:t>
            </w:r>
          </w:p>
        </w:tc>
      </w:tr>
      <w:tr w:rsidR="00834F63" w:rsidRPr="00BC1F6A" w14:paraId="7346F6E3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CF6F8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B411E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DD825" w14:textId="77777777" w:rsidR="00834F63" w:rsidRPr="00BC1F6A" w:rsidRDefault="00834F63">
            <w:pPr>
              <w:pStyle w:val="ConsPlusNormal"/>
              <w:suppressAutoHyphens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ar-SA"/>
              </w:rPr>
              <w:t>Лаборатория логистики № 4</w:t>
            </w:r>
          </w:p>
          <w:p w14:paraId="7609CF6A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71671CC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(4);</w:t>
            </w:r>
          </w:p>
          <w:p w14:paraId="1BC6ECB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(8);</w:t>
            </w:r>
          </w:p>
          <w:p w14:paraId="3973B87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277794F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319B111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Системный блок;</w:t>
            </w:r>
          </w:p>
          <w:p w14:paraId="24EA6F4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50BBAFD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4B54A12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 xml:space="preserve">Сканер </w:t>
            </w:r>
            <w:r w:rsidRPr="00BC1F6A">
              <w:rPr>
                <w:color w:val="000000" w:themeColor="text1"/>
                <w:lang w:val="en-US" w:eastAsia="ar-SA"/>
              </w:rPr>
              <w:t>Motorola</w:t>
            </w:r>
            <w:r w:rsidRPr="00BC1F6A">
              <w:rPr>
                <w:color w:val="000000" w:themeColor="text1"/>
                <w:lang w:eastAsia="ar-SA"/>
              </w:rPr>
              <w:t xml:space="preserve"> </w:t>
            </w:r>
            <w:r w:rsidRPr="00BC1F6A">
              <w:rPr>
                <w:color w:val="000000" w:themeColor="text1"/>
                <w:lang w:val="en-US" w:eastAsia="ar-SA"/>
              </w:rPr>
              <w:t>Symbol</w:t>
            </w:r>
            <w:r w:rsidRPr="00BC1F6A">
              <w:rPr>
                <w:color w:val="000000" w:themeColor="text1"/>
                <w:lang w:eastAsia="ar-SA"/>
              </w:rPr>
              <w:t xml:space="preserve"> </w:t>
            </w:r>
            <w:r w:rsidRPr="00BC1F6A">
              <w:rPr>
                <w:color w:val="000000" w:themeColor="text1"/>
                <w:lang w:val="en-US" w:eastAsia="ar-SA"/>
              </w:rPr>
              <w:t>LS</w:t>
            </w:r>
            <w:r w:rsidRPr="00BC1F6A">
              <w:rPr>
                <w:color w:val="000000" w:themeColor="text1"/>
                <w:lang w:eastAsia="ar-SA"/>
              </w:rPr>
              <w:t>9208</w:t>
            </w:r>
            <w:r w:rsidRPr="00BC1F6A">
              <w:rPr>
                <w:color w:val="000000" w:themeColor="text1"/>
                <w:lang w:val="en-US" w:eastAsia="ar-SA"/>
              </w:rPr>
              <w:t>i</w:t>
            </w:r>
            <w:r w:rsidRPr="00BC1F6A">
              <w:rPr>
                <w:color w:val="000000" w:themeColor="text1"/>
                <w:lang w:eastAsia="ar-SA"/>
              </w:rPr>
              <w:t xml:space="preserve"> (2);</w:t>
            </w:r>
          </w:p>
          <w:p w14:paraId="08B7C9F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val="en-US" w:eastAsia="ar-SA"/>
              </w:rPr>
            </w:pPr>
            <w:r w:rsidRPr="00BC1F6A">
              <w:rPr>
                <w:color w:val="000000" w:themeColor="text1"/>
                <w:lang w:val="en-US" w:eastAsia="ar-SA"/>
              </w:rPr>
              <w:t>Терминал Motorola MC-1000;</w:t>
            </w:r>
          </w:p>
          <w:p w14:paraId="0DCBA5F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val="en-US" w:eastAsia="ar-SA"/>
              </w:rPr>
            </w:pPr>
            <w:r w:rsidRPr="00BC1F6A">
              <w:rPr>
                <w:color w:val="000000" w:themeColor="text1"/>
                <w:lang w:val="en-US" w:eastAsia="ar-SA"/>
              </w:rPr>
              <w:t>CAN-модуль CAN-Log (2)</w:t>
            </w:r>
          </w:p>
          <w:p w14:paraId="58AA555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Тахограф;</w:t>
            </w:r>
          </w:p>
          <w:p w14:paraId="199899F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Виртуальный учебный комплекс «Лаборатория логистики» (2);</w:t>
            </w:r>
          </w:p>
          <w:p w14:paraId="0E57446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44E86C6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23927EDC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46198B8C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5D0B5A97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179F3FCE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535F795B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10BF88C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 xml:space="preserve">Пакет прикладных программ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Microsoft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Office</w:t>
            </w:r>
            <w:r w:rsidRPr="00BC1F6A">
              <w:rPr>
                <w:color w:val="000000" w:themeColor="text1"/>
                <w:shd w:val="clear" w:color="auto" w:fill="FFFFFF"/>
              </w:rPr>
              <w:t>: 2016 (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Word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Excel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Power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Point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Access</w:t>
            </w:r>
            <w:r w:rsidRPr="00BC1F6A">
              <w:rPr>
                <w:color w:val="000000" w:themeColor="text1"/>
                <w:shd w:val="clear" w:color="auto" w:fill="FFFFFF"/>
              </w:rPr>
              <w:t>);</w:t>
            </w:r>
          </w:p>
          <w:p w14:paraId="1EEE0EC9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2DB9F11D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5163B2EF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1С: Предприятие</w:t>
            </w:r>
          </w:p>
        </w:tc>
      </w:tr>
      <w:tr w:rsidR="00834F63" w:rsidRPr="00BC1F6A" w14:paraId="0AF7512F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A64B2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5A873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C2EED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Лаборатория технического оснащения торговых организаций № 7</w:t>
            </w:r>
          </w:p>
          <w:p w14:paraId="16310A33" w14:textId="77777777" w:rsidR="00834F63" w:rsidRPr="00BC1F6A" w:rsidRDefault="00834F63">
            <w:pPr>
              <w:spacing w:line="256" w:lineRule="auto"/>
              <w:rPr>
                <w:i/>
                <w:color w:val="000000"/>
              </w:rPr>
            </w:pPr>
            <w:r w:rsidRPr="00BC1F6A">
              <w:rPr>
                <w:i/>
                <w:color w:val="000000"/>
              </w:rPr>
              <w:t>(для проведения промежуточной аттестации, групповых и индивидуальных консультаций)</w:t>
            </w:r>
          </w:p>
          <w:p w14:paraId="726100A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ученический (5);</w:t>
            </w:r>
          </w:p>
          <w:p w14:paraId="0E639E8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ученический (10);</w:t>
            </w:r>
          </w:p>
          <w:p w14:paraId="1EC5650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Стол учительский;</w:t>
            </w:r>
          </w:p>
          <w:p w14:paraId="15C0A78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Стул учительский;</w:t>
            </w:r>
          </w:p>
          <w:p w14:paraId="1AE81A4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Системный блок;</w:t>
            </w:r>
          </w:p>
          <w:p w14:paraId="5543B6CE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Монитор;</w:t>
            </w:r>
          </w:p>
          <w:p w14:paraId="21C8E77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Доска с магнитной поверхностью;</w:t>
            </w:r>
          </w:p>
          <w:p w14:paraId="33645F8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Автоматизированный стенд для измерения шероховатости;</w:t>
            </w:r>
          </w:p>
          <w:p w14:paraId="2CB27B3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Типовой комплект учебного оборудования «Двухкоординатная автоматизированная оптическая измерительная система» (2):</w:t>
            </w:r>
          </w:p>
          <w:p w14:paraId="562DC266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В состав одного комплекта входит:</w:t>
            </w:r>
          </w:p>
          <w:p w14:paraId="34879F98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Двухкоординатный механический узел для 2D –измерений с ручным управлением;</w:t>
            </w:r>
          </w:p>
          <w:p w14:paraId="52024A3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Установочная оснастка;</w:t>
            </w:r>
          </w:p>
          <w:p w14:paraId="3CE5B1B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Типовые детали для измерения (4);</w:t>
            </w:r>
          </w:p>
          <w:p w14:paraId="52E07B5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Линейные энкодеры (2);</w:t>
            </w:r>
          </w:p>
          <w:p w14:paraId="08E9D1F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Цифровая видеокамера;</w:t>
            </w:r>
          </w:p>
          <w:p w14:paraId="0D27C9A5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Электронный блок управления;</w:t>
            </w:r>
          </w:p>
          <w:p w14:paraId="4A6F702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lastRenderedPageBreak/>
              <w:t>Модуль подсветки;</w:t>
            </w:r>
          </w:p>
          <w:p w14:paraId="302F086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Управляющий вычислительный.</w:t>
            </w:r>
          </w:p>
          <w:p w14:paraId="1762F92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116" w:tgtFrame="_blank" w:tooltip="Нормальный закон распределения случайных погрешностей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Нормальный закон распределения случайных погрешностей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</w:p>
          <w:p w14:paraId="4AFDA99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117" w:tgtFrame="_blank" w:tooltip="Интервальная оценка случайной погрешности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Интервальная оценка случайной погрешности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</w:p>
          <w:p w14:paraId="006087FD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118" w:tgtFrame="_blank" w:tooltip="Нормальный закон распределения при наличии систематической погрешности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Нормальный закон распределения при наличии систематической погрешности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</w:p>
          <w:p w14:paraId="124D9EE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119" w:tgtFrame="_blank" w:tooltip="Определение доверительного интервала по интегральной функции распределения погрешности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Определение доверительного интервала по интегральной функции распределения погрешности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</w:p>
          <w:p w14:paraId="46D4A010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120" w:tgtFrame="_blank" w:tooltip="Систематизация погрешностей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Систематизация погрешностей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  <w:r w:rsidRPr="00BC1F6A">
              <w:rPr>
                <w:color w:val="000000" w:themeColor="text1"/>
                <w:lang w:eastAsia="ar-SA"/>
              </w:rPr>
              <w:br/>
              <w:t>Плакат «</w:t>
            </w:r>
            <w:hyperlink r:id="rId121" w:tgtFrame="_blank" w:tooltip="Механизм образования основной и дополнительной погрешностей СИ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Механизм образования основной и дополнительной погрешностей СИ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</w:p>
          <w:p w14:paraId="660D5FD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Плакат «</w:t>
            </w:r>
            <w:hyperlink r:id="rId122" w:tgtFrame="_blank" w:tooltip="Зависимость погрешности СИ от уровня входного сигнала" w:history="1">
              <w:r w:rsidRPr="00BC1F6A">
                <w:rPr>
                  <w:rStyle w:val="a8"/>
                  <w:color w:val="000000" w:themeColor="text1"/>
                  <w:lang w:eastAsia="ar-SA"/>
                </w:rPr>
                <w:t>Зависимость погрешности СИ от уровня входного сигнала</w:t>
              </w:r>
            </w:hyperlink>
            <w:r w:rsidRPr="00BC1F6A">
              <w:rPr>
                <w:color w:val="000000" w:themeColor="text1"/>
                <w:lang w:eastAsia="ar-SA"/>
              </w:rPr>
              <w:t>»;</w:t>
            </w:r>
          </w:p>
          <w:p w14:paraId="2A23430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Тумба вкатная;</w:t>
            </w:r>
          </w:p>
          <w:p w14:paraId="25CE4D2A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Шкаф;</w:t>
            </w:r>
          </w:p>
          <w:p w14:paraId="767308E4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Нормативно-правовые документы;</w:t>
            </w:r>
          </w:p>
          <w:p w14:paraId="3628FB5B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5D3F9485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6B319093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  <w:t>Методические пособия.</w:t>
            </w:r>
          </w:p>
          <w:p w14:paraId="67844492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ar-SA"/>
              </w:rPr>
              <w:t>Программное обеспечение</w:t>
            </w:r>
          </w:p>
          <w:p w14:paraId="584787E7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Операционная система Microsoft Windows 10;</w:t>
            </w:r>
          </w:p>
          <w:p w14:paraId="4B359437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 xml:space="preserve">Пакет прикладных программ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Microsoft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Office</w:t>
            </w:r>
            <w:r w:rsidRPr="00BC1F6A">
              <w:rPr>
                <w:color w:val="000000" w:themeColor="text1"/>
                <w:shd w:val="clear" w:color="auto" w:fill="FFFFFF"/>
              </w:rPr>
              <w:t>: 2016 (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Word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Excel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Power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Point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,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MS</w:t>
            </w:r>
            <w:r w:rsidRPr="00BC1F6A">
              <w:rPr>
                <w:color w:val="000000" w:themeColor="text1"/>
                <w:shd w:val="clear" w:color="auto" w:fill="FFFFFF"/>
              </w:rPr>
              <w:t xml:space="preserve"> </w:t>
            </w:r>
            <w:r w:rsidRPr="00BC1F6A">
              <w:rPr>
                <w:color w:val="000000" w:themeColor="text1"/>
                <w:shd w:val="clear" w:color="auto" w:fill="FFFFFF"/>
                <w:lang w:val="en-US"/>
              </w:rPr>
              <w:t>Access</w:t>
            </w:r>
            <w:r w:rsidRPr="00BC1F6A">
              <w:rPr>
                <w:color w:val="000000" w:themeColor="text1"/>
                <w:shd w:val="clear" w:color="auto" w:fill="FFFFFF"/>
              </w:rPr>
              <w:t>);</w:t>
            </w:r>
          </w:p>
          <w:p w14:paraId="6183E004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1B35D1B9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7ABB58A1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1С: Предприятие</w:t>
            </w:r>
          </w:p>
        </w:tc>
      </w:tr>
      <w:tr w:rsidR="00834F63" w:rsidRPr="00BC1F6A" w14:paraId="5FA10616" w14:textId="77777777" w:rsidTr="00D1190C"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236CA" w14:textId="77777777" w:rsidR="00834F63" w:rsidRPr="00BC1F6A" w:rsidRDefault="00834F63" w:rsidP="00BC1F6A">
            <w:pPr>
              <w:pStyle w:val="ConsPlusNormal"/>
              <w:numPr>
                <w:ilvl w:val="0"/>
                <w:numId w:val="34"/>
              </w:numPr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CBE80" w14:textId="77777777" w:rsidR="00834F63" w:rsidRPr="00BC1F6A" w:rsidRDefault="00834F63">
            <w:pPr>
              <w:spacing w:line="256" w:lineRule="auto"/>
            </w:pPr>
            <w:r w:rsidRPr="00BC1F6A">
              <w:t>Государственная итоговая аттестация.</w:t>
            </w:r>
          </w:p>
          <w:p w14:paraId="6694E32E" w14:textId="77777777" w:rsidR="00834F63" w:rsidRPr="00BC1F6A" w:rsidRDefault="00834F63">
            <w:pPr>
              <w:spacing w:line="256" w:lineRule="auto"/>
            </w:pPr>
            <w:r w:rsidRPr="00BC1F6A">
              <w:t>Подготовка выпускной квалификационной работы.</w:t>
            </w:r>
          </w:p>
          <w:p w14:paraId="78DC3BC5" w14:textId="77777777" w:rsidR="00834F63" w:rsidRPr="00BC1F6A" w:rsidRDefault="00834F63">
            <w:pPr>
              <w:spacing w:line="256" w:lineRule="auto"/>
            </w:pPr>
            <w:r w:rsidRPr="00BC1F6A">
              <w:t>Защита выпускной квалификационной работы</w:t>
            </w:r>
          </w:p>
          <w:p w14:paraId="33EDE02A" w14:textId="77777777" w:rsidR="00834F63" w:rsidRPr="00BC1F6A" w:rsidRDefault="00834F63">
            <w:pPr>
              <w:spacing w:line="256" w:lineRule="auto"/>
              <w:rPr>
                <w:b/>
                <w:bCs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D7ECD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Учебный кабинет № 303</w:t>
            </w:r>
          </w:p>
          <w:p w14:paraId="4BB66C9E" w14:textId="77777777" w:rsidR="00834F63" w:rsidRPr="00BC1F6A" w:rsidRDefault="00834F63">
            <w:pPr>
              <w:spacing w:line="256" w:lineRule="auto"/>
              <w:rPr>
                <w:i/>
              </w:rPr>
            </w:pPr>
            <w:r w:rsidRPr="00BC1F6A">
              <w:rPr>
                <w:i/>
              </w:rPr>
              <w:t>(для подготовки выпускной квалификационной работы и проведения защиты выпускной квалификационной работы)</w:t>
            </w:r>
            <w:r w:rsidRPr="00BC1F6A">
              <w:rPr>
                <w:i/>
              </w:rPr>
              <w:br w:type="page"/>
              <w:t xml:space="preserve"> </w:t>
            </w:r>
          </w:p>
          <w:p w14:paraId="3071C3B0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Столы ученические (20);</w:t>
            </w:r>
          </w:p>
          <w:p w14:paraId="176D0C0F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Стулья ученические (40);</w:t>
            </w:r>
          </w:p>
          <w:p w14:paraId="4D745C1D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Стул учительский;</w:t>
            </w:r>
          </w:p>
          <w:p w14:paraId="03FE9503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Стол учительский;</w:t>
            </w:r>
          </w:p>
          <w:p w14:paraId="58A74AB6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Рабочая станция;</w:t>
            </w:r>
          </w:p>
          <w:p w14:paraId="24EA11EB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Монитор;</w:t>
            </w:r>
          </w:p>
          <w:p w14:paraId="42BE2A21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Проектор;</w:t>
            </w:r>
          </w:p>
          <w:p w14:paraId="146311F4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lastRenderedPageBreak/>
              <w:t>Экран;</w:t>
            </w:r>
          </w:p>
          <w:p w14:paraId="37B46893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Крамер;</w:t>
            </w:r>
          </w:p>
          <w:p w14:paraId="1F1CAC51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Акустические колонки;</w:t>
            </w:r>
          </w:p>
          <w:p w14:paraId="2A0B5BE5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Микрофон;</w:t>
            </w:r>
          </w:p>
          <w:p w14:paraId="10D12A13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Доска с магнитной поверхностью;</w:t>
            </w:r>
          </w:p>
          <w:p w14:paraId="4347D220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Трибуна;</w:t>
            </w:r>
          </w:p>
          <w:p w14:paraId="3554EA72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Шкафы (3);</w:t>
            </w:r>
          </w:p>
          <w:p w14:paraId="15B2E292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Тумба вкатная;</w:t>
            </w:r>
          </w:p>
          <w:p w14:paraId="0AAAB5A3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Тумба;</w:t>
            </w:r>
          </w:p>
          <w:p w14:paraId="5206E357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Учебная литература;</w:t>
            </w:r>
          </w:p>
          <w:p w14:paraId="6D4C5220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Нормативно-правовые документы;</w:t>
            </w:r>
          </w:p>
          <w:p w14:paraId="23F78771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Учебно-наглядные пособия (плакаты, таблицы);</w:t>
            </w:r>
          </w:p>
          <w:p w14:paraId="6A13D097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 xml:space="preserve">Комплект технической документации, в том числе паспорта на средства обучения, инструкции по их использованию и технике безопасности; </w:t>
            </w:r>
          </w:p>
          <w:p w14:paraId="15362931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Методические пособия.</w:t>
            </w:r>
          </w:p>
          <w:p w14:paraId="59D70BB3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  <w:t>Программное обеспечение:</w:t>
            </w:r>
          </w:p>
          <w:p w14:paraId="29E8B622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Пакет прикладных программ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Microsoft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Office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: 2016 (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Word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Excel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Power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Point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,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Access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);</w:t>
            </w:r>
          </w:p>
          <w:p w14:paraId="5FA0039A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</w:t>
            </w:r>
          </w:p>
          <w:p w14:paraId="18B70F34" w14:textId="77777777" w:rsidR="00834F63" w:rsidRPr="00BC1F6A" w:rsidRDefault="00834F63">
            <w:pPr>
              <w:suppressAutoHyphens/>
              <w:spacing w:line="256" w:lineRule="auto"/>
              <w:rPr>
                <w:lang w:val="en-US"/>
              </w:rPr>
            </w:pPr>
            <w:r w:rsidRPr="00BC1F6A">
              <w:t>Антивирус</w:t>
            </w:r>
            <w:r w:rsidRPr="00BC1F6A">
              <w:rPr>
                <w:lang w:val="en-US"/>
              </w:rPr>
              <w:t xml:space="preserve"> Dr.Web Desktop Security Suite </w:t>
            </w:r>
            <w:r w:rsidRPr="00BC1F6A">
              <w:t>Комплексная</w:t>
            </w:r>
            <w:r w:rsidRPr="00BC1F6A">
              <w:rPr>
                <w:lang w:val="en-US"/>
              </w:rPr>
              <w:t xml:space="preserve"> </w:t>
            </w:r>
            <w:r w:rsidRPr="00BC1F6A">
              <w:t>защита</w:t>
            </w:r>
            <w:r w:rsidRPr="00BC1F6A">
              <w:rPr>
                <w:lang w:val="en-US"/>
              </w:rPr>
              <w:t>;</w:t>
            </w:r>
          </w:p>
          <w:p w14:paraId="41CEF2B7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/>
                <w:shd w:val="clear" w:color="auto" w:fill="FFFFFF"/>
              </w:rPr>
              <w:t>Операционная система Microsoft Windows 10</w:t>
            </w:r>
          </w:p>
        </w:tc>
      </w:tr>
      <w:tr w:rsidR="00834F63" w:rsidRPr="00BC1F6A" w14:paraId="1CBD7A57" w14:textId="77777777" w:rsidTr="00D1190C"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3533B" w14:textId="77777777" w:rsidR="00834F63" w:rsidRPr="00BC1F6A" w:rsidRDefault="00834F63">
            <w:pPr>
              <w:spacing w:line="256" w:lineRule="auto"/>
            </w:pPr>
          </w:p>
        </w:tc>
        <w:tc>
          <w:tcPr>
            <w:tcW w:w="4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CE516" w14:textId="77777777" w:rsidR="00834F63" w:rsidRPr="00BC1F6A" w:rsidRDefault="00834F63">
            <w:pPr>
              <w:spacing w:line="256" w:lineRule="auto"/>
              <w:rPr>
                <w:b/>
                <w:bCs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D50FD" w14:textId="77777777" w:rsidR="00834F63" w:rsidRPr="00BC1F6A" w:rsidRDefault="00834F63">
            <w:pPr>
              <w:suppressAutoHyphens/>
              <w:spacing w:line="254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Учебный кабинет № 123</w:t>
            </w:r>
          </w:p>
          <w:p w14:paraId="2718C524" w14:textId="77777777" w:rsidR="00834F63" w:rsidRPr="00BC1F6A" w:rsidRDefault="00834F63">
            <w:pPr>
              <w:spacing w:line="256" w:lineRule="auto"/>
              <w:rPr>
                <w:i/>
              </w:rPr>
            </w:pPr>
            <w:r w:rsidRPr="00BC1F6A">
              <w:rPr>
                <w:i/>
              </w:rPr>
              <w:t>(для подготовки выпускной квалификационной работы и проведения защиты выпускной квалификационной работы)</w:t>
            </w:r>
            <w:r w:rsidRPr="00BC1F6A">
              <w:rPr>
                <w:i/>
              </w:rPr>
              <w:br w:type="page"/>
              <w:t xml:space="preserve"> </w:t>
            </w:r>
          </w:p>
          <w:p w14:paraId="7C4FB7A3" w14:textId="77777777" w:rsidR="00834F63" w:rsidRPr="00BC1F6A" w:rsidRDefault="00834F63">
            <w:pPr>
              <w:suppressAutoHyphens/>
              <w:spacing w:line="254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Стол ученический (15);</w:t>
            </w:r>
          </w:p>
          <w:p w14:paraId="1944E5F2" w14:textId="77777777" w:rsidR="00834F63" w:rsidRPr="00BC1F6A" w:rsidRDefault="00834F63">
            <w:pPr>
              <w:suppressAutoHyphens/>
              <w:spacing w:line="254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Стул ученический (30);</w:t>
            </w:r>
          </w:p>
          <w:p w14:paraId="033646F7" w14:textId="77777777" w:rsidR="00834F63" w:rsidRPr="00BC1F6A" w:rsidRDefault="00834F63">
            <w:pPr>
              <w:suppressAutoHyphens/>
              <w:spacing w:line="254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Стол учительский (1);</w:t>
            </w:r>
          </w:p>
          <w:p w14:paraId="544D213C" w14:textId="77777777" w:rsidR="00834F63" w:rsidRPr="00BC1F6A" w:rsidRDefault="00834F63">
            <w:pPr>
              <w:suppressAutoHyphens/>
              <w:spacing w:line="254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Стул учительский (1);</w:t>
            </w:r>
          </w:p>
          <w:p w14:paraId="2E00DAC9" w14:textId="77777777" w:rsidR="00834F63" w:rsidRPr="00BC1F6A" w:rsidRDefault="00834F63">
            <w:pPr>
              <w:suppressAutoHyphens/>
              <w:spacing w:line="254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Рабочая станция (1);</w:t>
            </w:r>
          </w:p>
          <w:p w14:paraId="71D60F48" w14:textId="77777777" w:rsidR="00834F63" w:rsidRPr="00BC1F6A" w:rsidRDefault="00834F63">
            <w:pPr>
              <w:suppressAutoHyphens/>
              <w:spacing w:line="254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Монитор (1);</w:t>
            </w:r>
          </w:p>
          <w:p w14:paraId="3C153B30" w14:textId="77777777" w:rsidR="00834F63" w:rsidRPr="00BC1F6A" w:rsidRDefault="00834F63">
            <w:pPr>
              <w:suppressAutoHyphens/>
              <w:spacing w:line="254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Проектор (1);</w:t>
            </w:r>
          </w:p>
          <w:p w14:paraId="158C67FF" w14:textId="77777777" w:rsidR="00834F63" w:rsidRPr="00BC1F6A" w:rsidRDefault="00834F63">
            <w:pPr>
              <w:suppressAutoHyphens/>
              <w:spacing w:line="254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Экран (1);</w:t>
            </w:r>
          </w:p>
          <w:p w14:paraId="467E6705" w14:textId="77777777" w:rsidR="00834F63" w:rsidRPr="00BC1F6A" w:rsidRDefault="00834F63">
            <w:pPr>
              <w:suppressAutoHyphens/>
              <w:spacing w:line="254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Крамер (1);</w:t>
            </w:r>
          </w:p>
          <w:p w14:paraId="7A430C4B" w14:textId="77777777" w:rsidR="00834F63" w:rsidRPr="00BC1F6A" w:rsidRDefault="00834F63">
            <w:pPr>
              <w:suppressAutoHyphens/>
              <w:spacing w:line="254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Акустические колонки (1);</w:t>
            </w:r>
          </w:p>
          <w:p w14:paraId="793BA582" w14:textId="77777777" w:rsidR="00834F63" w:rsidRPr="00BC1F6A" w:rsidRDefault="00834F63">
            <w:pPr>
              <w:suppressAutoHyphens/>
              <w:spacing w:line="254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lastRenderedPageBreak/>
              <w:t>Доска с магнитной поверхностью (1);</w:t>
            </w:r>
          </w:p>
          <w:p w14:paraId="00496DA2" w14:textId="77777777" w:rsidR="00834F63" w:rsidRPr="00BC1F6A" w:rsidRDefault="00834F63">
            <w:pPr>
              <w:suppressAutoHyphens/>
              <w:spacing w:line="254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Шкафы (4);</w:t>
            </w:r>
          </w:p>
          <w:p w14:paraId="1BFF87A4" w14:textId="77777777" w:rsidR="00834F63" w:rsidRPr="00BC1F6A" w:rsidRDefault="00834F63">
            <w:pPr>
              <w:suppressAutoHyphens/>
              <w:spacing w:line="254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Учебная литература;</w:t>
            </w:r>
          </w:p>
          <w:p w14:paraId="3503635D" w14:textId="77777777" w:rsidR="00834F63" w:rsidRPr="00BC1F6A" w:rsidRDefault="00834F63">
            <w:pPr>
              <w:pStyle w:val="ConsPlusNormal"/>
              <w:suppressAutoHyphens/>
              <w:spacing w:line="254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lang w:eastAsia="ar-SA"/>
              </w:rPr>
              <w:t>Методические пособия.</w:t>
            </w:r>
          </w:p>
          <w:p w14:paraId="5E07C545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  <w:t>Программное обеспечение:</w:t>
            </w:r>
          </w:p>
          <w:p w14:paraId="6B27C3C7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6F8E8FB8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>Браузер</w:t>
            </w: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 Google Chrome, Mozilla Firefox;</w:t>
            </w:r>
          </w:p>
          <w:p w14:paraId="4B2C6B5F" w14:textId="77777777" w:rsidR="00834F63" w:rsidRPr="00BC1F6A" w:rsidRDefault="00834F63">
            <w:pPr>
              <w:suppressAutoHyphens/>
              <w:spacing w:line="256" w:lineRule="auto"/>
              <w:rPr>
                <w:lang w:val="en-US"/>
              </w:rPr>
            </w:pPr>
            <w:r w:rsidRPr="00BC1F6A">
              <w:t>Антивирус</w:t>
            </w:r>
            <w:r w:rsidRPr="00BC1F6A">
              <w:rPr>
                <w:lang w:val="en-US"/>
              </w:rPr>
              <w:t xml:space="preserve"> Dr.Web Desktop Security Suite </w:t>
            </w:r>
            <w:r w:rsidRPr="00BC1F6A">
              <w:t>Комплексная</w:t>
            </w:r>
            <w:r w:rsidRPr="00BC1F6A">
              <w:rPr>
                <w:lang w:val="en-US"/>
              </w:rPr>
              <w:t xml:space="preserve"> </w:t>
            </w:r>
            <w:r w:rsidRPr="00BC1F6A">
              <w:t>защита</w:t>
            </w:r>
            <w:r w:rsidRPr="00BC1F6A">
              <w:rPr>
                <w:lang w:val="en-US"/>
              </w:rPr>
              <w:t>;</w:t>
            </w:r>
          </w:p>
          <w:p w14:paraId="021FFA26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/>
                <w:shd w:val="clear" w:color="auto" w:fill="FFFFFF"/>
              </w:rPr>
              <w:t>Операционная система Microsoft Windows 10</w:t>
            </w:r>
          </w:p>
        </w:tc>
      </w:tr>
      <w:tr w:rsidR="00834F63" w:rsidRPr="00BC1F6A" w14:paraId="5E935F3F" w14:textId="77777777" w:rsidTr="00D1190C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B232A" w14:textId="77777777" w:rsidR="00834F63" w:rsidRPr="00BC1F6A" w:rsidRDefault="00834F63" w:rsidP="00BC1F6A">
            <w:pPr>
              <w:pStyle w:val="ConsPlusNormal"/>
              <w:numPr>
                <w:ilvl w:val="0"/>
                <w:numId w:val="34"/>
              </w:numPr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0C7A4" w14:textId="77777777" w:rsidR="00834F63" w:rsidRPr="00BC1F6A" w:rsidRDefault="00834F63">
            <w:pPr>
              <w:spacing w:line="256" w:lineRule="auto"/>
              <w:rPr>
                <w:color w:val="000000"/>
              </w:rPr>
            </w:pPr>
            <w:r w:rsidRPr="00BC1F6A">
              <w:rPr>
                <w:color w:val="000000"/>
              </w:rPr>
              <w:t>Для всех дисциплин (модулей), практик, иных видов учебной деятельности, предусмотренных учебным планом, включая подготовку к защите ВКР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7C010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Актовый зал №311</w:t>
            </w:r>
          </w:p>
          <w:p w14:paraId="345FE55A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Компьютерный столик;</w:t>
            </w:r>
          </w:p>
          <w:p w14:paraId="5DEE88BB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Компьютерное кресло;</w:t>
            </w:r>
          </w:p>
          <w:p w14:paraId="23006260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lang w:eastAsia="ar-SA"/>
              </w:rPr>
              <w:t>Кресла (51);</w:t>
            </w:r>
          </w:p>
          <w:p w14:paraId="60CABAB0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Трибуна;</w:t>
            </w:r>
          </w:p>
          <w:p w14:paraId="5C68EC85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Монитор;</w:t>
            </w:r>
          </w:p>
          <w:p w14:paraId="40468A73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Рабочая станция;</w:t>
            </w:r>
          </w:p>
          <w:p w14:paraId="6D3A3956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Проектор;</w:t>
            </w:r>
          </w:p>
          <w:p w14:paraId="6DB69718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Экран;</w:t>
            </w:r>
          </w:p>
          <w:p w14:paraId="10CF617E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Распределительный усилитель крамер;</w:t>
            </w:r>
          </w:p>
          <w:p w14:paraId="7EDBD64B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Микшерующий усилитель мощности;</w:t>
            </w:r>
          </w:p>
          <w:p w14:paraId="52B8EBF0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Микшер (2);</w:t>
            </w:r>
          </w:p>
          <w:p w14:paraId="1B403739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Аудиомикшер;</w:t>
            </w:r>
          </w:p>
          <w:p w14:paraId="099341CE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Акустические колонки (2);</w:t>
            </w:r>
          </w:p>
          <w:p w14:paraId="715022DF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Барабанная установка;</w:t>
            </w:r>
          </w:p>
          <w:p w14:paraId="2A56B734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Синтезатор;</w:t>
            </w:r>
          </w:p>
          <w:p w14:paraId="5BBF18D6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lang w:eastAsia="ar-SA"/>
              </w:rPr>
            </w:pPr>
            <w:r w:rsidRPr="00BC1F6A">
              <w:rPr>
                <w:color w:val="000000"/>
                <w:lang w:eastAsia="ar-SA"/>
              </w:rPr>
              <w:t>Штанга с универсальным крепежом для В/ПР-</w:t>
            </w:r>
            <w:r w:rsidRPr="00BC1F6A">
              <w:rPr>
                <w:color w:val="000000"/>
                <w:lang w:val="en-US" w:eastAsia="ar-SA"/>
              </w:rPr>
              <w:t>Proektor</w:t>
            </w:r>
            <w:r w:rsidRPr="00BC1F6A">
              <w:rPr>
                <w:color w:val="000000"/>
                <w:lang w:eastAsia="ar-SA"/>
              </w:rPr>
              <w:t>;</w:t>
            </w:r>
          </w:p>
          <w:p w14:paraId="4D28A681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lang w:eastAsia="ar-SA"/>
              </w:rPr>
              <w:t>Крепеж потолочный для видеопроектора.</w:t>
            </w:r>
          </w:p>
          <w:p w14:paraId="2B8877C2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2D671F99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68340D6B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2FF39DBC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2FF7034C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</w:tc>
      </w:tr>
      <w:tr w:rsidR="00834F63" w:rsidRPr="00BC1F6A" w14:paraId="733DEC1E" w14:textId="77777777" w:rsidTr="00D1190C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9D2F8" w14:textId="77777777" w:rsidR="00834F63" w:rsidRPr="00BC1F6A" w:rsidRDefault="00834F63" w:rsidP="00BC1F6A">
            <w:pPr>
              <w:pStyle w:val="ConsPlusNormal"/>
              <w:numPr>
                <w:ilvl w:val="0"/>
                <w:numId w:val="34"/>
              </w:numPr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F6131" w14:textId="77777777" w:rsidR="00834F63" w:rsidRPr="00BC1F6A" w:rsidRDefault="00834F63">
            <w:pPr>
              <w:spacing w:line="256" w:lineRule="auto"/>
              <w:rPr>
                <w:color w:val="000000"/>
              </w:rPr>
            </w:pPr>
            <w:r w:rsidRPr="00BC1F6A">
              <w:rPr>
                <w:color w:val="000000"/>
              </w:rPr>
              <w:t>Для всех дисциплин (модулей), практик, иных видов учебной деятельности, предусмотренных учебным планом, включая подготовку к защите ВКР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05A42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 xml:space="preserve">Библиотека, читальный зал с выходом в сеть </w:t>
            </w:r>
          </w:p>
          <w:p w14:paraId="5FB37E6D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b/>
                <w:color w:val="000000"/>
                <w:lang w:eastAsia="ar-SA"/>
              </w:rPr>
              <w:t>Интернет №212</w:t>
            </w:r>
          </w:p>
          <w:p w14:paraId="0405FD62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Стол ученический (2);</w:t>
            </w:r>
          </w:p>
          <w:p w14:paraId="74D64DA6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Стул ученический (4);</w:t>
            </w:r>
          </w:p>
          <w:p w14:paraId="5C6DCA38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Стол учительский;</w:t>
            </w:r>
          </w:p>
          <w:p w14:paraId="7AF3BC5A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Стул учительский;</w:t>
            </w:r>
          </w:p>
          <w:p w14:paraId="738DCC1E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Компьютерный столик (4);</w:t>
            </w:r>
          </w:p>
          <w:p w14:paraId="21DC8BD1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Компьютерные кресла (4);</w:t>
            </w:r>
          </w:p>
          <w:p w14:paraId="24ECA094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Монитор (5);</w:t>
            </w:r>
          </w:p>
          <w:p w14:paraId="24D90477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Системный блок;</w:t>
            </w:r>
          </w:p>
          <w:p w14:paraId="348D13A3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Рабочая станция (4)</w:t>
            </w:r>
          </w:p>
          <w:p w14:paraId="233715DB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подключенные к сети Интернет и обеспечивающие доступ в электронную информационно-образовательную среду;</w:t>
            </w:r>
          </w:p>
          <w:p w14:paraId="134E2A88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Стеллаж 2-х секционный (3);</w:t>
            </w:r>
          </w:p>
          <w:p w14:paraId="38C2712F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Стеллаж 3-х секционный (16);</w:t>
            </w:r>
          </w:p>
          <w:p w14:paraId="167CE062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Стеллаж 5-х секционный;</w:t>
            </w:r>
          </w:p>
          <w:p w14:paraId="4FB8CDF1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Шкаф;</w:t>
            </w:r>
          </w:p>
          <w:p w14:paraId="7FC1752F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Шкаф комбинированный;</w:t>
            </w:r>
          </w:p>
          <w:p w14:paraId="3BB975B9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Шкаф комбинированный двухдверный;</w:t>
            </w:r>
          </w:p>
          <w:p w14:paraId="54E6188A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Шкаф закрытый;</w:t>
            </w:r>
          </w:p>
          <w:p w14:paraId="1A485A46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Шкаф для документов;</w:t>
            </w:r>
          </w:p>
          <w:p w14:paraId="64BBF7BC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Учебная литература;</w:t>
            </w:r>
          </w:p>
          <w:p w14:paraId="1A1BCC01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Учебная, справочная, художественная литература.</w:t>
            </w:r>
          </w:p>
          <w:p w14:paraId="376DFAA3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eastAsia="en-US"/>
              </w:rPr>
              <w:t>Программное обеспечение:</w:t>
            </w:r>
          </w:p>
          <w:p w14:paraId="11350281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Пакет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прикладных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  <w:t>программ</w:t>
            </w:r>
            <w:r w:rsidRPr="00BC1F6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  <w:lang w:val="en-US" w:eastAsia="en-US"/>
              </w:rPr>
              <w:t xml:space="preserve"> Microsoft Office: 2016 (MS Word, MS Excel, MS Power Point, MS Access);</w:t>
            </w:r>
          </w:p>
          <w:p w14:paraId="39ADC6B0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 xml:space="preserve">Браузер Google Chrome, Mozilla Firefox; </w:t>
            </w:r>
          </w:p>
          <w:p w14:paraId="5AAC0DC6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BC1F6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Антивирус Dr.Web Desktop Security Suite Комплексная защита;</w:t>
            </w:r>
          </w:p>
          <w:p w14:paraId="15995BD8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lang w:eastAsia="ar-SA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Операционная система Microsoft Windows 10;</w:t>
            </w:r>
          </w:p>
        </w:tc>
      </w:tr>
      <w:tr w:rsidR="00834F63" w:rsidRPr="00BC1F6A" w14:paraId="18DEC041" w14:textId="77777777" w:rsidTr="00D1190C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83BB4" w14:textId="77777777" w:rsidR="00834F63" w:rsidRPr="00BC1F6A" w:rsidRDefault="00834F63" w:rsidP="00BC1F6A">
            <w:pPr>
              <w:pStyle w:val="ConsPlusNormal"/>
              <w:numPr>
                <w:ilvl w:val="0"/>
                <w:numId w:val="34"/>
              </w:numPr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72528" w14:textId="77777777" w:rsidR="00834F63" w:rsidRPr="00BC1F6A" w:rsidRDefault="00834F63">
            <w:pPr>
              <w:spacing w:line="256" w:lineRule="auto"/>
              <w:rPr>
                <w:color w:val="000000"/>
              </w:rPr>
            </w:pPr>
            <w:r w:rsidRPr="00BC1F6A">
              <w:rPr>
                <w:color w:val="000000"/>
              </w:rPr>
              <w:t>Для всех дисциплин (модулей), практик, иных видов учебной деятельности, предусмотренных учебным планом, включая подготовку к защите ВКР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95548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eastAsia="en-US"/>
              </w:rPr>
              <w:t>Компьютерный класс   № 117а</w:t>
            </w:r>
          </w:p>
          <w:p w14:paraId="0B699EA0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Стол ученический (5);</w:t>
            </w:r>
          </w:p>
          <w:p w14:paraId="6DF71027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Стул ученический (10);</w:t>
            </w:r>
          </w:p>
          <w:p w14:paraId="3A339291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Стол учительский;</w:t>
            </w:r>
          </w:p>
          <w:p w14:paraId="678A9BD1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Стул учительский;</w:t>
            </w:r>
          </w:p>
          <w:p w14:paraId="4B888448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lastRenderedPageBreak/>
              <w:t>Столик компьютерный (4);</w:t>
            </w:r>
          </w:p>
          <w:p w14:paraId="4F479273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Кресла компьютерные (4);</w:t>
            </w:r>
          </w:p>
          <w:p w14:paraId="07CA2CE2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Системный блок (5);</w:t>
            </w:r>
          </w:p>
          <w:p w14:paraId="72288B2D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подключенные к сети Интернет и обеспечивающие доступ в электронную информационно-образовательную среду;</w:t>
            </w:r>
          </w:p>
          <w:p w14:paraId="18703C94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Монитор (5);</w:t>
            </w:r>
          </w:p>
          <w:p w14:paraId="24D0BDBA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Доска с магнитной поверхностью;</w:t>
            </w:r>
          </w:p>
          <w:p w14:paraId="770B58BE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Шкаф (2);</w:t>
            </w:r>
          </w:p>
          <w:p w14:paraId="09585881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Учебная литература;</w:t>
            </w:r>
          </w:p>
          <w:p w14:paraId="1D47FA7F" w14:textId="77777777" w:rsidR="00834F63" w:rsidRPr="00BC1F6A" w:rsidRDefault="00834F63">
            <w:pPr>
              <w:spacing w:line="256" w:lineRule="auto"/>
              <w:rPr>
                <w:color w:val="000000" w:themeColor="text1"/>
                <w:lang w:eastAsia="ar-SA"/>
              </w:rPr>
            </w:pPr>
            <w:r w:rsidRPr="00BC1F6A">
              <w:rPr>
                <w:color w:val="000000" w:themeColor="text1"/>
                <w:lang w:eastAsia="ar-SA"/>
              </w:rPr>
              <w:t>Учебно-наглядные пособия (плакаты, таблицы);</w:t>
            </w:r>
          </w:p>
          <w:p w14:paraId="6D61A55D" w14:textId="77777777" w:rsidR="00834F63" w:rsidRPr="00BC1F6A" w:rsidRDefault="00834F63">
            <w:pPr>
              <w:suppressAutoHyphens/>
              <w:spacing w:line="256" w:lineRule="auto"/>
              <w:rPr>
                <w:lang w:eastAsia="ar-SA"/>
              </w:rPr>
            </w:pPr>
            <w:r w:rsidRPr="00BC1F6A">
              <w:rPr>
                <w:lang w:eastAsia="ar-SA"/>
              </w:rPr>
              <w:t>Методические пособия.</w:t>
            </w:r>
          </w:p>
          <w:p w14:paraId="5611C8B6" w14:textId="77777777" w:rsidR="00834F63" w:rsidRPr="00BC1F6A" w:rsidRDefault="00834F63">
            <w:pPr>
              <w:pStyle w:val="ConsPlusNormal"/>
              <w:spacing w:line="256" w:lineRule="auto"/>
              <w:rPr>
                <w:rFonts w:ascii="Times New Roman" w:hAnsi="Times New Roman" w:cs="Times New Roman"/>
                <w:b/>
                <w:sz w:val="22"/>
                <w:szCs w:val="22"/>
                <w:lang w:eastAsia="ar-SA"/>
              </w:rPr>
            </w:pPr>
            <w:r w:rsidRPr="00BC1F6A">
              <w:rPr>
                <w:rFonts w:ascii="Times New Roman" w:hAnsi="Times New Roman" w:cs="Times New Roman"/>
                <w:b/>
                <w:sz w:val="22"/>
                <w:szCs w:val="22"/>
                <w:lang w:eastAsia="ar-SA"/>
              </w:rPr>
              <w:t>Программное обеспечение</w:t>
            </w:r>
          </w:p>
          <w:p w14:paraId="034DC590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</w:rPr>
            </w:pPr>
            <w:r w:rsidRPr="00BC1F6A">
              <w:rPr>
                <w:color w:val="000000"/>
                <w:shd w:val="clear" w:color="auto" w:fill="FFFFFF"/>
              </w:rPr>
              <w:t>Операционная система Microsoft Windows 10;</w:t>
            </w:r>
          </w:p>
          <w:p w14:paraId="59A0D7D0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  <w:lang w:val="en-US"/>
              </w:rPr>
            </w:pPr>
            <w:r w:rsidRPr="00BC1F6A">
              <w:rPr>
                <w:color w:val="000000"/>
                <w:shd w:val="clear" w:color="auto" w:fill="FFFFFF"/>
              </w:rPr>
              <w:t>Пакет</w:t>
            </w:r>
            <w:r w:rsidRPr="00BC1F6A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r w:rsidRPr="00BC1F6A">
              <w:rPr>
                <w:color w:val="000000"/>
                <w:shd w:val="clear" w:color="auto" w:fill="FFFFFF"/>
              </w:rPr>
              <w:t>прикладных</w:t>
            </w:r>
            <w:r w:rsidRPr="00BC1F6A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r w:rsidRPr="00BC1F6A">
              <w:rPr>
                <w:color w:val="000000"/>
                <w:shd w:val="clear" w:color="auto" w:fill="FFFFFF"/>
              </w:rPr>
              <w:t>программ</w:t>
            </w:r>
            <w:r w:rsidRPr="00BC1F6A">
              <w:rPr>
                <w:color w:val="000000"/>
                <w:shd w:val="clear" w:color="auto" w:fill="FFFFFF"/>
                <w:lang w:val="en-US"/>
              </w:rPr>
              <w:t xml:space="preserve"> Microsoft Office: 2016 (MS Word, MS Excel, MS Power Point, MS Access);</w:t>
            </w:r>
          </w:p>
          <w:p w14:paraId="0A8430BE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</w:rPr>
            </w:pPr>
            <w:r w:rsidRPr="00BC1F6A">
              <w:rPr>
                <w:color w:val="000000"/>
                <w:shd w:val="clear" w:color="auto" w:fill="FFFFFF"/>
              </w:rPr>
              <w:t>Комплексная автоматизированная система управления отелем Fidelio;</w:t>
            </w:r>
          </w:p>
          <w:p w14:paraId="0C4E9BE7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  <w:lang w:val="en-US"/>
              </w:rPr>
            </w:pPr>
            <w:r w:rsidRPr="00BC1F6A">
              <w:rPr>
                <w:color w:val="000000"/>
                <w:shd w:val="clear" w:color="auto" w:fill="FFFFFF"/>
              </w:rPr>
              <w:t>Браузер</w:t>
            </w:r>
            <w:r w:rsidRPr="00BC1F6A">
              <w:rPr>
                <w:color w:val="000000"/>
                <w:shd w:val="clear" w:color="auto" w:fill="FFFFFF"/>
                <w:lang w:val="en-US"/>
              </w:rPr>
              <w:t xml:space="preserve"> Google Chrome, Mozilla Firefox;</w:t>
            </w:r>
          </w:p>
          <w:p w14:paraId="3EBFAD35" w14:textId="77777777" w:rsidR="00834F63" w:rsidRPr="00BC1F6A" w:rsidRDefault="00834F63">
            <w:pPr>
              <w:suppressAutoHyphens/>
              <w:spacing w:line="256" w:lineRule="auto"/>
              <w:rPr>
                <w:lang w:val="en-US"/>
              </w:rPr>
            </w:pPr>
            <w:r w:rsidRPr="00BC1F6A">
              <w:t>Антивирус</w:t>
            </w:r>
            <w:r w:rsidRPr="00BC1F6A">
              <w:rPr>
                <w:lang w:val="en-US"/>
              </w:rPr>
              <w:t xml:space="preserve"> Dr.Web Desktop Security Suite </w:t>
            </w:r>
            <w:r w:rsidRPr="00BC1F6A">
              <w:t>Комплексная</w:t>
            </w:r>
            <w:r w:rsidRPr="00BC1F6A">
              <w:rPr>
                <w:lang w:val="en-US"/>
              </w:rPr>
              <w:t xml:space="preserve"> </w:t>
            </w:r>
            <w:r w:rsidRPr="00BC1F6A">
              <w:t>защита</w:t>
            </w:r>
            <w:r w:rsidRPr="00BC1F6A">
              <w:rPr>
                <w:lang w:val="en-US"/>
              </w:rPr>
              <w:t>;</w:t>
            </w:r>
          </w:p>
          <w:p w14:paraId="5A649E3F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/>
                <w:shd w:val="clear" w:color="auto" w:fill="FFFFFF"/>
              </w:rPr>
              <w:t>1С: Предприятие</w:t>
            </w:r>
          </w:p>
        </w:tc>
      </w:tr>
      <w:tr w:rsidR="00834F63" w:rsidRPr="00BC1F6A" w14:paraId="669DF5E5" w14:textId="77777777" w:rsidTr="00D1190C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24F83" w14:textId="77777777" w:rsidR="00834F63" w:rsidRPr="00BC1F6A" w:rsidRDefault="00834F63" w:rsidP="00BC1F6A">
            <w:pPr>
              <w:pStyle w:val="ConsPlusNormal"/>
              <w:numPr>
                <w:ilvl w:val="0"/>
                <w:numId w:val="34"/>
              </w:numPr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11C86" w14:textId="77777777" w:rsidR="00834F63" w:rsidRPr="00BC1F6A" w:rsidRDefault="00834F63">
            <w:pPr>
              <w:spacing w:line="256" w:lineRule="auto"/>
              <w:rPr>
                <w:color w:val="000000"/>
              </w:rPr>
            </w:pPr>
            <w:r w:rsidRPr="00BC1F6A">
              <w:rPr>
                <w:color w:val="000000"/>
              </w:rPr>
              <w:t>Для всех дисциплин (модулей), практик, иных видов учебной деятельности, предусмотренных учебным планом, включая подготовку к защите ВКР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0028B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shd w:val="clear" w:color="auto" w:fill="FFFFFF"/>
              </w:rPr>
            </w:pPr>
            <w:r w:rsidRPr="00BC1F6A">
              <w:rPr>
                <w:b/>
                <w:color w:val="000000"/>
              </w:rPr>
              <w:t xml:space="preserve">Компьютерный класс  </w:t>
            </w:r>
            <w:r w:rsidRPr="00BC1F6A">
              <w:rPr>
                <w:b/>
                <w:color w:val="000000"/>
                <w:shd w:val="clear" w:color="auto" w:fill="FFFFFF"/>
              </w:rPr>
              <w:t>№118</w:t>
            </w:r>
          </w:p>
          <w:p w14:paraId="580E5B5F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</w:rPr>
            </w:pPr>
            <w:r w:rsidRPr="00BC1F6A">
              <w:rPr>
                <w:color w:val="000000"/>
                <w:shd w:val="clear" w:color="auto" w:fill="FFFFFF"/>
              </w:rPr>
              <w:t>Стол ученический (5);</w:t>
            </w:r>
          </w:p>
          <w:p w14:paraId="39D4334A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</w:rPr>
            </w:pPr>
            <w:r w:rsidRPr="00BC1F6A">
              <w:rPr>
                <w:color w:val="000000"/>
                <w:shd w:val="clear" w:color="auto" w:fill="FFFFFF"/>
              </w:rPr>
              <w:t>Стул ученический (10);</w:t>
            </w:r>
          </w:p>
          <w:p w14:paraId="1CC06751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</w:rPr>
            </w:pPr>
            <w:r w:rsidRPr="00BC1F6A">
              <w:rPr>
                <w:color w:val="000000"/>
                <w:shd w:val="clear" w:color="auto" w:fill="FFFFFF"/>
              </w:rPr>
              <w:t>Столик компьютерный (5);</w:t>
            </w:r>
          </w:p>
          <w:p w14:paraId="1C484234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</w:rPr>
            </w:pPr>
            <w:r w:rsidRPr="00BC1F6A">
              <w:rPr>
                <w:color w:val="000000"/>
                <w:shd w:val="clear" w:color="auto" w:fill="FFFFFF"/>
              </w:rPr>
              <w:t>Кресла компьютерные (5);</w:t>
            </w:r>
          </w:p>
          <w:p w14:paraId="1B208C13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</w:rPr>
            </w:pPr>
            <w:r w:rsidRPr="00BC1F6A">
              <w:rPr>
                <w:color w:val="000000"/>
                <w:shd w:val="clear" w:color="auto" w:fill="FFFFFF"/>
              </w:rPr>
              <w:t>Стол учительский;</w:t>
            </w:r>
          </w:p>
          <w:p w14:paraId="4AAA7DCF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</w:rPr>
            </w:pPr>
            <w:r w:rsidRPr="00BC1F6A">
              <w:rPr>
                <w:color w:val="000000"/>
                <w:shd w:val="clear" w:color="auto" w:fill="FFFFFF"/>
              </w:rPr>
              <w:t>Стул учительский;</w:t>
            </w:r>
          </w:p>
          <w:p w14:paraId="09A93DED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</w:rPr>
            </w:pPr>
            <w:r w:rsidRPr="00BC1F6A">
              <w:rPr>
                <w:color w:val="000000"/>
                <w:shd w:val="clear" w:color="auto" w:fill="FFFFFF"/>
              </w:rPr>
              <w:t>Рабочая станция;</w:t>
            </w:r>
          </w:p>
          <w:p w14:paraId="3CB96AC4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</w:rPr>
            </w:pPr>
            <w:r w:rsidRPr="00BC1F6A">
              <w:rPr>
                <w:color w:val="000000"/>
                <w:shd w:val="clear" w:color="auto" w:fill="FFFFFF"/>
              </w:rPr>
              <w:t>Монитор;</w:t>
            </w:r>
          </w:p>
          <w:p w14:paraId="3041A77D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</w:rPr>
            </w:pPr>
            <w:r w:rsidRPr="00BC1F6A">
              <w:rPr>
                <w:color w:val="000000"/>
                <w:shd w:val="clear" w:color="auto" w:fill="FFFFFF"/>
              </w:rPr>
              <w:t>Системный блок (5);</w:t>
            </w:r>
          </w:p>
          <w:p w14:paraId="61C3286C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</w:rPr>
            </w:pPr>
            <w:r w:rsidRPr="00BC1F6A">
              <w:rPr>
                <w:color w:val="000000"/>
                <w:shd w:val="clear" w:color="auto" w:fill="FFFFFF"/>
              </w:rPr>
              <w:t>подключенные к сети Интернет и обеспечивающие доступ в электронную информационно-образовательную среду;</w:t>
            </w:r>
          </w:p>
          <w:p w14:paraId="16F2920D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</w:rPr>
            </w:pPr>
            <w:r w:rsidRPr="00BC1F6A">
              <w:rPr>
                <w:color w:val="000000"/>
                <w:shd w:val="clear" w:color="auto" w:fill="FFFFFF"/>
              </w:rPr>
              <w:t>Монитор (5);</w:t>
            </w:r>
          </w:p>
          <w:p w14:paraId="72D9B5E4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</w:rPr>
            </w:pPr>
            <w:r w:rsidRPr="00BC1F6A">
              <w:rPr>
                <w:color w:val="000000"/>
                <w:shd w:val="clear" w:color="auto" w:fill="FFFFFF"/>
              </w:rPr>
              <w:t>Доска с магнитной поверхностью;</w:t>
            </w:r>
          </w:p>
          <w:p w14:paraId="2523DC5F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</w:rPr>
            </w:pPr>
            <w:r w:rsidRPr="00BC1F6A">
              <w:rPr>
                <w:color w:val="000000"/>
                <w:shd w:val="clear" w:color="auto" w:fill="FFFFFF"/>
              </w:rPr>
              <w:t>Тумба вкатная;</w:t>
            </w:r>
          </w:p>
          <w:p w14:paraId="6BC9FBC1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</w:rPr>
            </w:pPr>
            <w:r w:rsidRPr="00BC1F6A">
              <w:rPr>
                <w:color w:val="000000"/>
                <w:shd w:val="clear" w:color="auto" w:fill="FFFFFF"/>
              </w:rPr>
              <w:lastRenderedPageBreak/>
              <w:t>Шкаф;</w:t>
            </w:r>
          </w:p>
          <w:p w14:paraId="3ECC13C0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</w:rPr>
            </w:pPr>
            <w:r w:rsidRPr="00BC1F6A">
              <w:rPr>
                <w:color w:val="000000"/>
                <w:shd w:val="clear" w:color="auto" w:fill="FFFFFF"/>
              </w:rPr>
              <w:t>Учебная литература;</w:t>
            </w:r>
          </w:p>
          <w:p w14:paraId="361E714F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</w:rPr>
            </w:pPr>
            <w:r w:rsidRPr="00BC1F6A">
              <w:rPr>
                <w:color w:val="000000"/>
                <w:shd w:val="clear" w:color="auto" w:fill="FFFFFF"/>
              </w:rPr>
              <w:t>Методические пособия.</w:t>
            </w:r>
          </w:p>
          <w:p w14:paraId="48EDC541" w14:textId="77777777" w:rsidR="00834F63" w:rsidRPr="00BC1F6A" w:rsidRDefault="00834F63">
            <w:pPr>
              <w:suppressAutoHyphens/>
              <w:spacing w:line="256" w:lineRule="auto"/>
              <w:rPr>
                <w:b/>
                <w:color w:val="000000"/>
                <w:shd w:val="clear" w:color="auto" w:fill="FFFFFF"/>
              </w:rPr>
            </w:pPr>
            <w:r w:rsidRPr="00BC1F6A">
              <w:rPr>
                <w:b/>
                <w:color w:val="000000"/>
                <w:shd w:val="clear" w:color="auto" w:fill="FFFFFF"/>
              </w:rPr>
              <w:t>Программное обеспечение</w:t>
            </w:r>
          </w:p>
          <w:p w14:paraId="64B53B7B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</w:rPr>
            </w:pPr>
            <w:r w:rsidRPr="00BC1F6A">
              <w:rPr>
                <w:color w:val="000000"/>
                <w:shd w:val="clear" w:color="auto" w:fill="FFFFFF"/>
              </w:rPr>
              <w:t>Операционная система Microsoft Windows 10;</w:t>
            </w:r>
          </w:p>
          <w:p w14:paraId="17B7DAF7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  <w:lang w:val="en-US"/>
              </w:rPr>
            </w:pPr>
            <w:r w:rsidRPr="00BC1F6A">
              <w:rPr>
                <w:color w:val="000000"/>
                <w:shd w:val="clear" w:color="auto" w:fill="FFFFFF"/>
              </w:rPr>
              <w:t>Пакет</w:t>
            </w:r>
            <w:r w:rsidRPr="00BC1F6A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r w:rsidRPr="00BC1F6A">
              <w:rPr>
                <w:color w:val="000000"/>
                <w:shd w:val="clear" w:color="auto" w:fill="FFFFFF"/>
              </w:rPr>
              <w:t>прикладных</w:t>
            </w:r>
            <w:r w:rsidRPr="00BC1F6A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r w:rsidRPr="00BC1F6A">
              <w:rPr>
                <w:color w:val="000000"/>
                <w:shd w:val="clear" w:color="auto" w:fill="FFFFFF"/>
              </w:rPr>
              <w:t>программ</w:t>
            </w:r>
            <w:r w:rsidRPr="00BC1F6A">
              <w:rPr>
                <w:color w:val="000000"/>
                <w:shd w:val="clear" w:color="auto" w:fill="FFFFFF"/>
                <w:lang w:val="en-US"/>
              </w:rPr>
              <w:t xml:space="preserve"> Microsoft Office: 2016 (MS Word, MS Excel, MS Power Point, MS Access);</w:t>
            </w:r>
          </w:p>
          <w:p w14:paraId="0358042F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</w:rPr>
            </w:pPr>
            <w:r w:rsidRPr="00BC1F6A">
              <w:rPr>
                <w:color w:val="000000"/>
                <w:shd w:val="clear" w:color="auto" w:fill="FFFFFF"/>
              </w:rPr>
              <w:t>Комплексная автоматизированная система управления отелем Fidelio;</w:t>
            </w:r>
          </w:p>
          <w:p w14:paraId="62A5395E" w14:textId="77777777" w:rsidR="00834F63" w:rsidRPr="00BC1F6A" w:rsidRDefault="00834F63">
            <w:pPr>
              <w:suppressAutoHyphens/>
              <w:spacing w:line="256" w:lineRule="auto"/>
              <w:rPr>
                <w:color w:val="000000"/>
                <w:shd w:val="clear" w:color="auto" w:fill="FFFFFF"/>
                <w:lang w:val="en-US"/>
              </w:rPr>
            </w:pPr>
            <w:r w:rsidRPr="00BC1F6A">
              <w:rPr>
                <w:color w:val="000000"/>
                <w:shd w:val="clear" w:color="auto" w:fill="FFFFFF"/>
              </w:rPr>
              <w:t>Браузер</w:t>
            </w:r>
            <w:r w:rsidRPr="00BC1F6A">
              <w:rPr>
                <w:color w:val="000000"/>
                <w:shd w:val="clear" w:color="auto" w:fill="FFFFFF"/>
                <w:lang w:val="en-US"/>
              </w:rPr>
              <w:t xml:space="preserve"> Google Chrome, Mozilla Firefox;</w:t>
            </w:r>
          </w:p>
          <w:p w14:paraId="7796B11F" w14:textId="77777777" w:rsidR="00834F63" w:rsidRPr="00BC1F6A" w:rsidRDefault="00834F63">
            <w:pPr>
              <w:suppressAutoHyphens/>
              <w:spacing w:line="256" w:lineRule="auto"/>
              <w:rPr>
                <w:lang w:val="en-US"/>
              </w:rPr>
            </w:pPr>
            <w:r w:rsidRPr="00BC1F6A">
              <w:t>Антивирус</w:t>
            </w:r>
            <w:r w:rsidRPr="00BC1F6A">
              <w:rPr>
                <w:lang w:val="en-US"/>
              </w:rPr>
              <w:t xml:space="preserve"> Dr.Web Desktop Security Suite </w:t>
            </w:r>
            <w:r w:rsidRPr="00BC1F6A">
              <w:t>Комплексная</w:t>
            </w:r>
            <w:r w:rsidRPr="00BC1F6A">
              <w:rPr>
                <w:lang w:val="en-US"/>
              </w:rPr>
              <w:t xml:space="preserve"> </w:t>
            </w:r>
            <w:r w:rsidRPr="00BC1F6A">
              <w:t>защита</w:t>
            </w:r>
            <w:r w:rsidRPr="00BC1F6A">
              <w:rPr>
                <w:lang w:val="en-US"/>
              </w:rPr>
              <w:t>;</w:t>
            </w:r>
          </w:p>
          <w:p w14:paraId="6B15FAA1" w14:textId="77777777" w:rsidR="00834F63" w:rsidRPr="00BC1F6A" w:rsidRDefault="00834F63">
            <w:pPr>
              <w:suppressAutoHyphens/>
              <w:spacing w:line="256" w:lineRule="auto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/>
                <w:shd w:val="clear" w:color="auto" w:fill="FFFFFF"/>
              </w:rPr>
              <w:t>1С: Предприятие</w:t>
            </w:r>
          </w:p>
        </w:tc>
      </w:tr>
    </w:tbl>
    <w:p w14:paraId="558ABA02" w14:textId="77777777" w:rsidR="00E6216D" w:rsidRPr="00BC1F6A" w:rsidRDefault="00E6216D">
      <w:pPr>
        <w:rPr>
          <w:color w:val="000000" w:themeColor="text1"/>
          <w:sz w:val="24"/>
        </w:rPr>
        <w:sectPr w:rsidR="00E6216D" w:rsidRPr="00BC1F6A">
          <w:pgSz w:w="16840" w:h="11910" w:orient="landscape"/>
          <w:pgMar w:top="1060" w:right="460" w:bottom="1120" w:left="1300" w:header="0" w:footer="927" w:gutter="0"/>
          <w:cols w:space="720"/>
        </w:sectPr>
      </w:pPr>
    </w:p>
    <w:p w14:paraId="460EB5DE" w14:textId="77777777" w:rsidR="00E6216D" w:rsidRPr="00BC1F6A" w:rsidRDefault="00E6216D">
      <w:pPr>
        <w:pStyle w:val="a4"/>
        <w:spacing w:before="6"/>
        <w:rPr>
          <w:i/>
          <w:color w:val="000000" w:themeColor="text1"/>
          <w:sz w:val="2"/>
        </w:rPr>
      </w:pPr>
    </w:p>
    <w:p w14:paraId="2CFF66CD" w14:textId="77777777" w:rsidR="00E6216D" w:rsidRPr="00BC1F6A" w:rsidRDefault="00E6216D">
      <w:pPr>
        <w:pStyle w:val="a4"/>
        <w:spacing w:before="2"/>
        <w:rPr>
          <w:i/>
          <w:color w:val="000000" w:themeColor="text1"/>
          <w:sz w:val="18"/>
        </w:rPr>
      </w:pPr>
    </w:p>
    <w:p w14:paraId="4825A134" w14:textId="088AFEB4" w:rsidR="00E87D97" w:rsidRPr="00BC1F6A" w:rsidRDefault="000F1035" w:rsidP="00FF2876">
      <w:pPr>
        <w:spacing w:before="90"/>
        <w:ind w:left="4395" w:right="667" w:firstLine="7797"/>
        <w:jc w:val="right"/>
        <w:rPr>
          <w:i/>
          <w:color w:val="000000" w:themeColor="text1"/>
          <w:sz w:val="24"/>
        </w:rPr>
      </w:pPr>
      <w:r w:rsidRPr="00BC1F6A">
        <w:rPr>
          <w:i/>
          <w:color w:val="000000" w:themeColor="text1"/>
          <w:sz w:val="24"/>
        </w:rPr>
        <w:t xml:space="preserve">Приложение 5 Состав преподавателей, обеспечивающих образовательный процесс по ОПСПО </w:t>
      </w:r>
      <w:r w:rsidR="00BC1F6A" w:rsidRPr="00BC1F6A">
        <w:rPr>
          <w:i/>
          <w:color w:val="000000" w:themeColor="text1"/>
          <w:sz w:val="24"/>
        </w:rPr>
        <w:t>адаптированная ППССЗ</w:t>
      </w:r>
      <w:r w:rsidRPr="00BC1F6A">
        <w:rPr>
          <w:i/>
          <w:color w:val="000000" w:themeColor="text1"/>
          <w:sz w:val="24"/>
        </w:rPr>
        <w:t xml:space="preserve"> Специальность 38.02.05 </w:t>
      </w:r>
      <w:r w:rsidR="00F7256D" w:rsidRPr="00BC1F6A">
        <w:rPr>
          <w:i/>
          <w:color w:val="000000" w:themeColor="text1"/>
          <w:sz w:val="24"/>
        </w:rPr>
        <w:t>Товароведение,</w:t>
      </w:r>
      <w:r w:rsidRPr="00BC1F6A">
        <w:rPr>
          <w:i/>
          <w:color w:val="000000" w:themeColor="text1"/>
          <w:sz w:val="24"/>
        </w:rPr>
        <w:t xml:space="preserve"> и экспертиза качества потребительских товаров</w:t>
      </w:r>
    </w:p>
    <w:tbl>
      <w:tblPr>
        <w:tblpPr w:leftFromText="180" w:rightFromText="180" w:bottomFromText="160" w:vertAnchor="text" w:tblpXSpec="center" w:tblpY="1"/>
        <w:tblOverlap w:val="never"/>
        <w:tblW w:w="15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1558"/>
        <w:gridCol w:w="1700"/>
        <w:gridCol w:w="1558"/>
        <w:gridCol w:w="1701"/>
        <w:gridCol w:w="1892"/>
        <w:gridCol w:w="4910"/>
        <w:gridCol w:w="567"/>
        <w:gridCol w:w="567"/>
        <w:gridCol w:w="6"/>
      </w:tblGrid>
      <w:tr w:rsidR="00FF2876" w:rsidRPr="00BC1F6A" w14:paraId="226F1CA6" w14:textId="77777777" w:rsidTr="00FF2876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5AB8B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N п/п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2A94B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Наименование учебных предметов, курсов, дисциплин (модулей), практики, иных видов учебной деятельности, предусмотренных учебным планом образовательной программы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58C20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Ф.И.О. педагогического (научно-педагогического) работника, участвующего в реализации образовательной программы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D4DFE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Условия привлечения (по основному месту работы, на условиях внутреннего/внешнего совместительства; на условиях договора гражданско-правового характера (далее - договор ГПХ)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5BCC0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Должность, ученая степень, ученое звание</w:t>
            </w:r>
          </w:p>
        </w:tc>
        <w:tc>
          <w:tcPr>
            <w:tcW w:w="18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6E36B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Уровень образования, наименование специальности, направления подготовки, наименование присвоенной квалификации</w:t>
            </w:r>
          </w:p>
        </w:tc>
        <w:tc>
          <w:tcPr>
            <w:tcW w:w="4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F7FA0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Сведения о дополнительном профессиональном образовании</w:t>
            </w: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78751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Трудовой стаж работы</w:t>
            </w:r>
          </w:p>
        </w:tc>
      </w:tr>
      <w:tr w:rsidR="00FF2876" w:rsidRPr="00BC1F6A" w14:paraId="2C0BF186" w14:textId="77777777" w:rsidTr="00FF2876">
        <w:trPr>
          <w:gridAfter w:val="1"/>
          <w:wAfter w:w="6" w:type="dxa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AC747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BA066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525F9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E8ECA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890E2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</w:tc>
        <w:tc>
          <w:tcPr>
            <w:tcW w:w="1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AFC1B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</w:tc>
        <w:tc>
          <w:tcPr>
            <w:tcW w:w="4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665A8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CC323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стаж работы в организациях, осуществляющих образовательную деятельность, на должностях педагогических (научно-</w:t>
            </w: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педагогических) работников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719F7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стаж работы в иных организациях, осуществляющих деятельность в профессиональной сфере, соответствующей проф</w:t>
            </w: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ессиональной деятельности, к которой готовится выпускник</w:t>
            </w:r>
          </w:p>
        </w:tc>
      </w:tr>
      <w:tr w:rsidR="00FF2876" w:rsidRPr="00BC1F6A" w14:paraId="43578ECA" w14:textId="77777777" w:rsidTr="00FF2876">
        <w:trPr>
          <w:gridAfter w:val="1"/>
          <w:wAfter w:w="6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D5E85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0010A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4A59E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24EBA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3157A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5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BD657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6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AAC76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B80A3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2A603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11</w:t>
            </w:r>
          </w:p>
        </w:tc>
      </w:tr>
      <w:tr w:rsidR="00FF2876" w:rsidRPr="00BC1F6A" w14:paraId="28C26B98" w14:textId="77777777" w:rsidTr="00FF2876">
        <w:trPr>
          <w:gridAfter w:val="1"/>
          <w:wAfter w:w="6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DC316" w14:textId="77777777" w:rsidR="00FF2876" w:rsidRPr="00BC1F6A" w:rsidRDefault="00FF2876" w:rsidP="00BC1F6A">
            <w:pPr>
              <w:pStyle w:val="ConsPlusNormal"/>
              <w:numPr>
                <w:ilvl w:val="0"/>
                <w:numId w:val="43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1E574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Основы философии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C7166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Глюзицкая Галина Анатольевна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7433A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AD47F" w14:textId="77777777" w:rsidR="00FF2876" w:rsidRPr="00BC1F6A" w:rsidRDefault="00FF2876" w:rsidP="00D429DB">
            <w:pPr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2FC6F078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7E03E775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76D378B9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kern w:val="24"/>
                <w:szCs w:val="22"/>
                <w:lang w:eastAsia="en-US"/>
              </w:rPr>
              <w:t>ученое звание - 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B4FEA" w14:textId="77777777" w:rsidR="00FF2876" w:rsidRPr="00BC1F6A" w:rsidRDefault="00FF2876" w:rsidP="00D429DB">
            <w:pPr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высшее, </w:t>
            </w:r>
            <w:r w:rsidRPr="00BC1F6A">
              <w:rPr>
                <w:rFonts w:eastAsia="Calibri"/>
                <w:color w:val="000000" w:themeColor="text1"/>
              </w:rPr>
              <w:t xml:space="preserve">специалитет </w:t>
            </w:r>
          </w:p>
          <w:p w14:paraId="77C57D7A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6E6B975F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история с дополнительной специальностью педагогика</w:t>
            </w:r>
          </w:p>
          <w:p w14:paraId="309B00A3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4574410F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учитель истории, </w:t>
            </w:r>
          </w:p>
          <w:p w14:paraId="17F0C01B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обществоведения</w:t>
            </w:r>
          </w:p>
          <w:p w14:paraId="0A06959E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 xml:space="preserve"> методист по воспитательной работе.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67EA7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color w:val="000000" w:themeColor="text1"/>
                <w:kern w:val="24"/>
                <w:lang w:eastAsia="ru-RU"/>
              </w:rPr>
              <w:t xml:space="preserve">Программа профессиональной переподготовки </w:t>
            </w:r>
            <w:r w:rsidRPr="00BC1F6A">
              <w:rPr>
                <w:b/>
                <w:iCs/>
                <w:color w:val="000000" w:themeColor="text1"/>
              </w:rPr>
              <w:t>«</w:t>
            </w:r>
            <w:r w:rsidRPr="00BC1F6A">
              <w:rPr>
                <w:bCs/>
                <w:iCs/>
                <w:color w:val="000000" w:themeColor="text1"/>
              </w:rPr>
              <w:t xml:space="preserve">Педагогика и методика преподавания философии» квалификация – преподаватель философии, 1100 часов, 2020 год </w:t>
            </w:r>
          </w:p>
          <w:p w14:paraId="4355A59C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 xml:space="preserve">Современная научно-технологическая академия АНО ДПО «СНТА» </w:t>
            </w:r>
          </w:p>
          <w:p w14:paraId="47BF1C73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</w:p>
          <w:p w14:paraId="09B34C43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</w:t>
            </w:r>
          </w:p>
          <w:p w14:paraId="3E8149B5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«Подготовка учителя основной школы к переходу на ФГОС. Модуль 1. Современные подходы и разработки уроков истории и обществознания в условиях введения ФГОС СОО (целевая программа для учителей школ, осуществляющих поэтапный переход на ФГОС СОО по мере готовности)», 108 часов, 2014 год, ГАОУ ВПО МИОО</w:t>
            </w:r>
          </w:p>
          <w:p w14:paraId="00F57468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637F707A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</w:t>
            </w:r>
          </w:p>
          <w:p w14:paraId="2B0AE917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«Охрана труда», 16 часов, 2019 год, ФГБОУ ВО РЭУ им.  Г. В. Плеханова</w:t>
            </w:r>
          </w:p>
          <w:p w14:paraId="5C9CE475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09F532D3" w14:textId="77777777" w:rsidR="00FF2876" w:rsidRPr="00BC1F6A" w:rsidRDefault="00FF2876" w:rsidP="00D429DB">
            <w:pPr>
              <w:pStyle w:val="a6"/>
              <w:ind w:left="176"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2020 год, ФГБОУ ВО РЭУ им.  Г. В. Плеханова</w:t>
            </w:r>
          </w:p>
          <w:p w14:paraId="1EAB85B9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3535BF1B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69F151C9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«Работа в электронной информационно-образовательной среде» 16 часов, 2020 год ФГБОУ</w:t>
            </w:r>
            <w:r w:rsidRPr="00BC1F6A">
              <w:rPr>
                <w:color w:val="000000" w:themeColor="text1"/>
              </w:rPr>
              <w:t xml:space="preserve"> ВО РЭУ им.  Г. В. Плеханова</w:t>
            </w:r>
          </w:p>
          <w:p w14:paraId="69DB8A32" w14:textId="77777777" w:rsidR="00FF2876" w:rsidRPr="00BC1F6A" w:rsidRDefault="00FF2876" w:rsidP="00D429DB">
            <w:pPr>
              <w:pStyle w:val="a6"/>
              <w:ind w:left="176"/>
              <w:rPr>
                <w:rFonts w:eastAsiaTheme="minorHAnsi"/>
                <w:color w:val="000000" w:themeColor="text1"/>
              </w:rPr>
            </w:pPr>
          </w:p>
          <w:p w14:paraId="26519BDF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«Основы оказания первой помощи»,</w:t>
            </w:r>
          </w:p>
          <w:p w14:paraId="23D58F95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16 часов, 2019 год </w:t>
            </w:r>
          </w:p>
          <w:p w14:paraId="52F20B3D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 Г. В. Плеханова</w:t>
            </w:r>
          </w:p>
          <w:p w14:paraId="2AA60146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3D8B934D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«Разработка эффективных онлайн-курсов для внешних платформ с использованием инновационных подходов к обучению», 36 часов, 2020 год ФГБОУ ВО РЭУ им.  Г. В. Плеханова</w:t>
            </w:r>
          </w:p>
          <w:p w14:paraId="2E9EC5A5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1C110829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Программа повышения квалификации «Управление проектами (с применением ДОТ)», 72 часа, 2020 год </w:t>
            </w:r>
          </w:p>
          <w:p w14:paraId="5472CFBB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 Г. В. Плеханова</w:t>
            </w:r>
          </w:p>
          <w:p w14:paraId="539813AC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0C37860E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«Эффективные технологии проектного обучения в современном высшем учебном заведении» 72 часа, 2020 год ФГБОУ ВО РЭУ им.  Г. В. Плеханова</w:t>
            </w:r>
          </w:p>
          <w:p w14:paraId="491E6F06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2F960BE7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</w:t>
            </w:r>
          </w:p>
          <w:p w14:paraId="2A5364C7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«Технологии инклюзивного образования в условиях ведения ФГОС для обучающихся с </w:t>
            </w:r>
            <w:r w:rsidRPr="00BC1F6A">
              <w:rPr>
                <w:color w:val="000000" w:themeColor="text1"/>
              </w:rPr>
              <w:lastRenderedPageBreak/>
              <w:t>ОВЗ» 72 часа, 2017 год ФГАУ «Федеральный институт развития образования»</w:t>
            </w:r>
          </w:p>
          <w:p w14:paraId="5C4DE12F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32C4BF70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направлению «Философия ресторанного проекта» 72 часа, 2019 год ООО Ресторанный бизнес-проект «Ладим-Н»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4A50F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D1C46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нет</w:t>
            </w:r>
          </w:p>
        </w:tc>
      </w:tr>
      <w:tr w:rsidR="00FF2876" w:rsidRPr="00BC1F6A" w14:paraId="6181A3B1" w14:textId="77777777" w:rsidTr="00FF2876">
        <w:trPr>
          <w:gridAfter w:val="1"/>
          <w:wAfter w:w="6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6689B" w14:textId="77777777" w:rsidR="00FF2876" w:rsidRPr="00BC1F6A" w:rsidRDefault="00FF2876" w:rsidP="00BC1F6A">
            <w:pPr>
              <w:pStyle w:val="ConsPlusNormal"/>
              <w:numPr>
                <w:ilvl w:val="0"/>
                <w:numId w:val="43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7D99A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История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3B3DF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Глюзицкая Галина Анатольевна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8646C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19186" w14:textId="77777777" w:rsidR="00FF2876" w:rsidRPr="00BC1F6A" w:rsidRDefault="00FF2876" w:rsidP="00D429DB">
            <w:pPr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72B8991E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2ED71321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0C059CF4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4E62E673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kern w:val="24"/>
                <w:szCs w:val="22"/>
                <w:lang w:eastAsia="en-US"/>
              </w:rPr>
              <w:t>ученое звание - 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FB141" w14:textId="77777777" w:rsidR="00FF2876" w:rsidRPr="00BC1F6A" w:rsidRDefault="00FF2876" w:rsidP="00D429DB">
            <w:pPr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высшее, </w:t>
            </w:r>
            <w:r w:rsidRPr="00BC1F6A">
              <w:rPr>
                <w:rFonts w:eastAsia="Calibri"/>
                <w:color w:val="000000" w:themeColor="text1"/>
              </w:rPr>
              <w:t xml:space="preserve">специалитет </w:t>
            </w:r>
          </w:p>
          <w:p w14:paraId="17AFDE89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50F8F207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история с дополнительной специальностью педагогика</w:t>
            </w:r>
          </w:p>
          <w:p w14:paraId="7969E296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6E2691D8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учитель истории, </w:t>
            </w:r>
          </w:p>
          <w:p w14:paraId="58B60753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обществоведения</w:t>
            </w:r>
          </w:p>
          <w:p w14:paraId="5A43DEBB" w14:textId="77777777" w:rsidR="00FF2876" w:rsidRPr="00BC1F6A" w:rsidRDefault="00FF2876" w:rsidP="00D429DB">
            <w:pPr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 методист по воспитательной работе.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49521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color w:val="000000" w:themeColor="text1"/>
                <w:kern w:val="24"/>
                <w:lang w:eastAsia="ru-RU"/>
              </w:rPr>
              <w:t xml:space="preserve">Программа профессиональной переподготовки </w:t>
            </w:r>
            <w:r w:rsidRPr="00BC1F6A">
              <w:rPr>
                <w:b/>
                <w:iCs/>
                <w:color w:val="000000" w:themeColor="text1"/>
              </w:rPr>
              <w:t>«</w:t>
            </w:r>
            <w:r w:rsidRPr="00BC1F6A">
              <w:rPr>
                <w:bCs/>
                <w:iCs/>
                <w:color w:val="000000" w:themeColor="text1"/>
              </w:rPr>
              <w:t xml:space="preserve">Педагогика и методика преподавания философии» квалификация – преподаватель философии, 1100 часов, 2020 год </w:t>
            </w:r>
          </w:p>
          <w:p w14:paraId="289A1417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 xml:space="preserve">Современная научно-технологическая академия АНО ДПО «СНТА» </w:t>
            </w:r>
          </w:p>
          <w:p w14:paraId="3A018EFF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</w:p>
          <w:p w14:paraId="68D7A1E7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</w:t>
            </w:r>
          </w:p>
          <w:p w14:paraId="336B0FE2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«Подготовка учителя основной школы к переходу на ФГОС. Модуль 1. Современные подходы и разработки уроков истории и обществознания в условиях введения ФГОС СОО (целевая программа для учителей школ, осуществляющих поэтапный переход на ФГОС СОО по мере готовности)», 108 часов, 2014 год, ГАОУ ВПО МИОО</w:t>
            </w:r>
          </w:p>
          <w:p w14:paraId="2D4D1955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01D1AF9E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</w:t>
            </w:r>
          </w:p>
          <w:p w14:paraId="644AFCCA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«Охрана труда», 16 часов, 2019 год, ФГБОУ ВО РЭУ им.  Г. В. Плеханова</w:t>
            </w:r>
          </w:p>
          <w:p w14:paraId="2BD0BAA9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0195B7BF" w14:textId="77777777" w:rsidR="00FF2876" w:rsidRPr="00BC1F6A" w:rsidRDefault="00FF2876" w:rsidP="00D429DB">
            <w:pPr>
              <w:pStyle w:val="a6"/>
              <w:ind w:left="176"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2020 год, ФГБОУ ВО РЭУ им.  Г. В. Плеханова</w:t>
            </w:r>
          </w:p>
          <w:p w14:paraId="67B6BF66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68D9A1EA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00258EF7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«Работа в электронной информационно-образовательной среде» 16 часов, 2020 год ФГБОУ</w:t>
            </w:r>
            <w:r w:rsidRPr="00BC1F6A">
              <w:rPr>
                <w:color w:val="000000" w:themeColor="text1"/>
              </w:rPr>
              <w:t xml:space="preserve"> ВО РЭУ им.  Г. В. Плеханова</w:t>
            </w:r>
          </w:p>
          <w:p w14:paraId="3BEA3DFF" w14:textId="77777777" w:rsidR="00FF2876" w:rsidRPr="00BC1F6A" w:rsidRDefault="00FF2876" w:rsidP="00D429DB">
            <w:pPr>
              <w:pStyle w:val="a6"/>
              <w:ind w:left="176"/>
              <w:rPr>
                <w:rFonts w:eastAsiaTheme="minorHAnsi"/>
                <w:color w:val="000000" w:themeColor="text1"/>
              </w:rPr>
            </w:pPr>
          </w:p>
          <w:p w14:paraId="2459362F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«Основы оказания первой помощи»,</w:t>
            </w:r>
          </w:p>
          <w:p w14:paraId="0D806312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16 часов, 2019 год </w:t>
            </w:r>
          </w:p>
          <w:p w14:paraId="116573A5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 Г. В. Плеханова</w:t>
            </w:r>
          </w:p>
          <w:p w14:paraId="7C124D11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652373FE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«Разработка эффективных онлайн-курсов для внешних платформ с использованием инновационных подходов к обучению», 36 часов, 2020 год ФГБОУ ВО РЭУ им.  Г. В. Плеханова</w:t>
            </w:r>
          </w:p>
          <w:p w14:paraId="1C25C9FE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70C2CC45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Программа повышения квалификации «Управление проектами (с применением ДОТ)», 72 часа, 2020 год </w:t>
            </w:r>
          </w:p>
          <w:p w14:paraId="7C235957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 Г. В. Плеханова</w:t>
            </w:r>
          </w:p>
          <w:p w14:paraId="73275C8F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4816C0D3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«Эффективные технологии проектного обучения в современном высшем учебном заведении» 72 часа, 2020 год ФГБОУ ВО РЭУ им.  Г. В. Плеханова</w:t>
            </w:r>
          </w:p>
          <w:p w14:paraId="2BF047A1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3BF8B152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</w:t>
            </w:r>
          </w:p>
          <w:p w14:paraId="4EB77BB8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«Технологии инклюзивного образования в условиях ведения ФГОС для обучающихся с ОВЗ» 72 часа, 2017 год ФГАУ «Федеральный институт развития образования»</w:t>
            </w:r>
          </w:p>
          <w:p w14:paraId="70120F04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7FD71019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направлению «Философия ресторанного проекта» 72 часа, 2019 год ООО Ресторанный бизнес-проект «Ладим-Н»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B6E0C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988CB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нет</w:t>
            </w:r>
          </w:p>
        </w:tc>
      </w:tr>
      <w:tr w:rsidR="00FF2876" w:rsidRPr="00BC1F6A" w14:paraId="4675F1DD" w14:textId="77777777" w:rsidTr="00FF2876">
        <w:trPr>
          <w:gridAfter w:val="1"/>
          <w:wAfter w:w="6" w:type="dxa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1B63C" w14:textId="77777777" w:rsidR="00FF2876" w:rsidRPr="00BC1F6A" w:rsidRDefault="00FF2876" w:rsidP="00BC1F6A">
            <w:pPr>
              <w:pStyle w:val="ConsPlusNormal"/>
              <w:numPr>
                <w:ilvl w:val="0"/>
                <w:numId w:val="43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3668FC15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B74C3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Иностранный язык</w:t>
            </w:r>
          </w:p>
          <w:p w14:paraId="0ADB5374" w14:textId="77777777" w:rsidR="00FF2876" w:rsidRPr="00BC1F6A" w:rsidRDefault="00FF2876" w:rsidP="00D429DB">
            <w:pPr>
              <w:contextualSpacing/>
              <w:rPr>
                <w:color w:val="000000" w:themeColor="text1"/>
                <w:lang w:eastAsia="ru-RU"/>
              </w:rPr>
            </w:pPr>
          </w:p>
          <w:p w14:paraId="1B1D514D" w14:textId="77777777" w:rsidR="00FF2876" w:rsidRPr="00BC1F6A" w:rsidRDefault="00FF2876" w:rsidP="00D429DB">
            <w:pPr>
              <w:contextualSpacing/>
              <w:rPr>
                <w:color w:val="000000" w:themeColor="text1"/>
                <w:lang w:eastAsia="ru-RU"/>
              </w:rPr>
            </w:pPr>
          </w:p>
          <w:p w14:paraId="4EC4A760" w14:textId="77777777" w:rsidR="00FF2876" w:rsidRPr="00BC1F6A" w:rsidRDefault="00FF2876" w:rsidP="00D429DB">
            <w:pPr>
              <w:contextualSpacing/>
              <w:rPr>
                <w:color w:val="000000" w:themeColor="text1"/>
                <w:lang w:eastAsia="ru-RU"/>
              </w:rPr>
            </w:pPr>
          </w:p>
          <w:p w14:paraId="6955F4C0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B52A7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lastRenderedPageBreak/>
              <w:t>Донец</w:t>
            </w:r>
          </w:p>
          <w:p w14:paraId="5EBE8F88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Мария Владимировна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53D75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37E4F" w14:textId="77777777" w:rsidR="00FF2876" w:rsidRPr="00BC1F6A" w:rsidRDefault="00FF2876" w:rsidP="00D429DB">
            <w:pPr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22F15725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1FA8F3FF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lastRenderedPageBreak/>
              <w:t>ученая степень – отсутствует,</w:t>
            </w:r>
          </w:p>
          <w:p w14:paraId="2FA5310A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kern w:val="24"/>
                <w:lang w:eastAsia="en-US"/>
              </w:rPr>
              <w:t>ученое звание - 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71755" w14:textId="77777777" w:rsidR="00FF2876" w:rsidRPr="00BC1F6A" w:rsidRDefault="00FF2876" w:rsidP="00D429DB">
            <w:pPr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lastRenderedPageBreak/>
              <w:t>высшее, специалитет</w:t>
            </w:r>
          </w:p>
          <w:p w14:paraId="7B271BC0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266088F7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lastRenderedPageBreak/>
              <w:t>теория и методика преподавания иностранных языков и культур</w:t>
            </w:r>
          </w:p>
          <w:p w14:paraId="60733B14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3FAE55D1" w14:textId="77777777" w:rsidR="00FF2876" w:rsidRPr="00BC1F6A" w:rsidRDefault="00FF2876" w:rsidP="00D429DB">
            <w:pPr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лингвист, преподаватель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F0DD1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  <w:kern w:val="24"/>
                <w:lang w:eastAsia="ru-RU"/>
              </w:rPr>
            </w:pPr>
            <w:r w:rsidRPr="00BC1F6A">
              <w:rPr>
                <w:color w:val="000000" w:themeColor="text1"/>
                <w:kern w:val="24"/>
                <w:lang w:eastAsia="ru-RU"/>
              </w:rPr>
              <w:lastRenderedPageBreak/>
              <w:t xml:space="preserve">Программа профессиональной переподготовки (со стажировкой) </w:t>
            </w:r>
            <w:r w:rsidRPr="00BC1F6A">
              <w:rPr>
                <w:bCs/>
                <w:iCs/>
                <w:color w:val="000000" w:themeColor="text1"/>
              </w:rPr>
              <w:t xml:space="preserve">«Педагогика и методика преподавания предмета «Английский язык» в </w:t>
            </w:r>
            <w:r w:rsidRPr="00BC1F6A">
              <w:rPr>
                <w:bCs/>
                <w:iCs/>
                <w:color w:val="000000" w:themeColor="text1"/>
              </w:rPr>
              <w:lastRenderedPageBreak/>
              <w:t>образовательной организации» 620 часов (150 часов стажировки)</w:t>
            </w:r>
            <w:r w:rsidRPr="00BC1F6A">
              <w:rPr>
                <w:color w:val="000000" w:themeColor="text1"/>
                <w:kern w:val="24"/>
                <w:lang w:eastAsia="ru-RU"/>
              </w:rPr>
              <w:t xml:space="preserve"> </w:t>
            </w:r>
            <w:r w:rsidRPr="00BC1F6A">
              <w:rPr>
                <w:bCs/>
                <w:iCs/>
                <w:color w:val="000000" w:themeColor="text1"/>
              </w:rPr>
              <w:t>2020 год, квалификация: учитель английского языка Всерегиональный научно-образовательный центр «Современные образовательные технологии» ООО «ВНОЦ «СОТЕх»</w:t>
            </w:r>
          </w:p>
          <w:p w14:paraId="2861CB11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</w:p>
          <w:p w14:paraId="4AB8113C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Программа повышения квалификации </w:t>
            </w:r>
          </w:p>
          <w:p w14:paraId="1279FE45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«Охрана труда», 16 часов, 2019 год, ФГБОУ ВО РЭУ им.  Г. В. Плеханова</w:t>
            </w:r>
          </w:p>
          <w:p w14:paraId="6D1C5DE1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«Работа в электронной информационно-образовательной среде», 16 часов, 2020 год, ФГБОУ ВО РЭУ им.  Г. В. Плеханова</w:t>
            </w:r>
          </w:p>
          <w:p w14:paraId="744A5F25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6431098C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2019 год, в ФГБОУ ВО РЭУ им.  Г. В. Плеханова</w:t>
            </w:r>
          </w:p>
          <w:p w14:paraId="48482A7B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13929CBC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Программа повышения квалификации «Основы оказание первой медицинской помощи» 16 часов, 2020 год   </w:t>
            </w:r>
            <w:r w:rsidRPr="00BC1F6A">
              <w:rPr>
                <w:color w:val="000000" w:themeColor="text1"/>
              </w:rPr>
              <w:t>ФГБОУ ВО РЭУ им.  Г. В. Плеханова</w:t>
            </w:r>
          </w:p>
          <w:p w14:paraId="7A9388EC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08F8C185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Программа повышения квалификации </w:t>
            </w:r>
          </w:p>
          <w:p w14:paraId="4A24C17D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«Управление проектами (с применением ДОТ)», 72 часа, 2020 год ФГБОУ ВО РЭУ им.  Г. В. Плеханова</w:t>
            </w:r>
          </w:p>
          <w:p w14:paraId="7F1FBEC2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7FE61D52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направлению «Иностранный язык на предприятиях общественного питания» 72 часа, 2019 год ООО Ресторанный бизнес-проект «Ладим-Н»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25D55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359B9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нет</w:t>
            </w:r>
          </w:p>
        </w:tc>
      </w:tr>
      <w:tr w:rsidR="00FF2876" w:rsidRPr="00BC1F6A" w14:paraId="68A93C98" w14:textId="77777777" w:rsidTr="00FF2876">
        <w:trPr>
          <w:gridAfter w:val="1"/>
          <w:wAfter w:w="6" w:type="dxa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C7517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4C9F8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52E65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Прокопенко Татьяна </w:t>
            </w:r>
            <w:r w:rsidRPr="00BC1F6A">
              <w:rPr>
                <w:color w:val="000000" w:themeColor="text1"/>
              </w:rPr>
              <w:lastRenderedPageBreak/>
              <w:t>Чингизовна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1C9E9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по основному месту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BB4BA" w14:textId="77777777" w:rsidR="00FF2876" w:rsidRPr="00BC1F6A" w:rsidRDefault="00FF2876" w:rsidP="00D429DB">
            <w:pPr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62012F8A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lastRenderedPageBreak/>
              <w:t>ученая степень – отсутствует</w:t>
            </w:r>
          </w:p>
          <w:p w14:paraId="6289B798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585522BA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ученое звание - 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2119C" w14:textId="77777777" w:rsidR="00FF2876" w:rsidRPr="00BC1F6A" w:rsidRDefault="00FF2876" w:rsidP="00D429DB">
            <w:pPr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lastRenderedPageBreak/>
              <w:t>высшее,</w:t>
            </w:r>
          </w:p>
          <w:p w14:paraId="170A77EC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специалитет</w:t>
            </w:r>
          </w:p>
          <w:p w14:paraId="07A761F1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</w:p>
          <w:p w14:paraId="3B651FC9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филология,</w:t>
            </w:r>
          </w:p>
          <w:p w14:paraId="31813591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</w:p>
          <w:p w14:paraId="44F0C375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 учитель русского как иностранного, литературы, иностранного языка (английский язык)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739CA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lastRenderedPageBreak/>
              <w:t xml:space="preserve">Программа профессиональной переподготовки «Менеджмент в образовании» 2018 год, ОЧУ </w:t>
            </w:r>
            <w:r w:rsidRPr="00BC1F6A">
              <w:rPr>
                <w:color w:val="000000" w:themeColor="text1"/>
              </w:rPr>
              <w:lastRenderedPageBreak/>
              <w:t>ВО Институт международного права и экономики имени А.С.Грибоедова</w:t>
            </w:r>
          </w:p>
          <w:p w14:paraId="55C0F5DD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66A5064F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</w:t>
            </w:r>
          </w:p>
          <w:p w14:paraId="63EFFB89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«Охрана труда», 16 часов, 2019 г, ФГБОУ ВО РЭУ им. Г,В. Плеханова</w:t>
            </w:r>
          </w:p>
          <w:p w14:paraId="089193C2" w14:textId="77777777" w:rsidR="00FF2876" w:rsidRPr="00BC1F6A" w:rsidRDefault="00FF2876" w:rsidP="00D429DB">
            <w:pPr>
              <w:ind w:left="176"/>
              <w:rPr>
                <w:color w:val="000000" w:themeColor="text1"/>
              </w:rPr>
            </w:pPr>
          </w:p>
          <w:p w14:paraId="53DE3CE9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2019 г, в ФГБОУ ВО РЭУ им. Г,В. Плеханова</w:t>
            </w:r>
          </w:p>
          <w:p w14:paraId="0FD3A2C5" w14:textId="77777777" w:rsidR="00FF2876" w:rsidRPr="00BC1F6A" w:rsidRDefault="00FF2876" w:rsidP="00D429DB">
            <w:pPr>
              <w:ind w:left="176"/>
              <w:rPr>
                <w:rFonts w:eastAsia="Calibri"/>
                <w:color w:val="000000" w:themeColor="text1"/>
              </w:rPr>
            </w:pPr>
          </w:p>
          <w:p w14:paraId="4518172A" w14:textId="77777777" w:rsidR="00FF2876" w:rsidRPr="00BC1F6A" w:rsidRDefault="00FF2876" w:rsidP="00D429DB">
            <w:pPr>
              <w:ind w:left="176"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 «Основы оказание первой помощи» 16 часов, 2020 год ФГБОУ</w:t>
            </w:r>
            <w:r w:rsidRPr="00BC1F6A">
              <w:rPr>
                <w:color w:val="000000" w:themeColor="text1"/>
              </w:rPr>
              <w:t xml:space="preserve"> ВО РЭУ им.  Г. В. Плеханова</w:t>
            </w:r>
          </w:p>
          <w:p w14:paraId="483D778E" w14:textId="77777777" w:rsidR="00FF2876" w:rsidRPr="00BC1F6A" w:rsidRDefault="00FF2876" w:rsidP="00D429DB">
            <w:pPr>
              <w:pStyle w:val="a6"/>
              <w:ind w:left="176"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«Работа в электронной информационно-образовательной среде», 16 часов, 2020 год, ФГБОУ ВО РЭУ им.  Г. В. Плеханова</w:t>
            </w:r>
          </w:p>
          <w:p w14:paraId="79205F7E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69FC6DF7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направлению «Иностранный язык на предприятиях общественного питания» 72 часа, 2019 год ООО Ресторанный бизнес-проект «Ладим-Н»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886B6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49948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нет</w:t>
            </w:r>
          </w:p>
        </w:tc>
      </w:tr>
      <w:tr w:rsidR="00FF2876" w:rsidRPr="00BC1F6A" w14:paraId="24C8896B" w14:textId="77777777" w:rsidTr="00FF2876">
        <w:trPr>
          <w:gridAfter w:val="1"/>
          <w:wAfter w:w="6" w:type="dxa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6711B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DE324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F96BF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Грановская Елена Борисовна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6FFD7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1CEE0" w14:textId="77777777" w:rsidR="00FF2876" w:rsidRPr="00BC1F6A" w:rsidRDefault="00FF2876" w:rsidP="00D429DB">
            <w:pPr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19AA0CD8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ученая степень - отсутствует</w:t>
            </w:r>
          </w:p>
          <w:p w14:paraId="2BBB670D" w14:textId="77777777" w:rsidR="00FF2876" w:rsidRPr="00BC1F6A" w:rsidRDefault="00FF2876" w:rsidP="00D429DB">
            <w:pPr>
              <w:contextualSpacing/>
              <w:rPr>
                <w:rFonts w:eastAsiaTheme="minorHAnsi"/>
                <w:color w:val="000000" w:themeColor="text1"/>
                <w:kern w:val="24"/>
              </w:rPr>
            </w:pPr>
          </w:p>
          <w:p w14:paraId="4F6D3A7C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ученое звание - 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97BF1" w14:textId="77777777" w:rsidR="00FF2876" w:rsidRPr="00BC1F6A" w:rsidRDefault="00FF2876" w:rsidP="00D429DB">
            <w:pPr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высшее,</w:t>
            </w:r>
          </w:p>
          <w:p w14:paraId="65C49EAC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специалитет</w:t>
            </w:r>
          </w:p>
          <w:p w14:paraId="43080952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</w:p>
          <w:p w14:paraId="265A6AA7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лингвистика и межкультурная коммуникация</w:t>
            </w:r>
          </w:p>
          <w:p w14:paraId="75BA56AA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лингвист, переводчик, преподаватель английского и французского языков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BBB56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596E8438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«Работа в электронной информационно-образовательной среде (с применением ДОТ)» 36 ч асов, 2020 год, </w:t>
            </w:r>
            <w:r w:rsidRPr="00BC1F6A">
              <w:rPr>
                <w:color w:val="000000" w:themeColor="text1"/>
              </w:rPr>
              <w:t>ФГБОУ ВО РЭУ им. Г.В. Плеханова</w:t>
            </w:r>
            <w:r w:rsidRPr="00BC1F6A">
              <w:rPr>
                <w:rFonts w:eastAsia="Calibri"/>
                <w:color w:val="000000" w:themeColor="text1"/>
              </w:rPr>
              <w:t xml:space="preserve"> </w:t>
            </w:r>
            <w:r w:rsidRPr="00BC1F6A">
              <w:rPr>
                <w:bCs/>
                <w:iCs/>
                <w:color w:val="000000" w:themeColor="text1"/>
              </w:rPr>
              <w:t>Современная научно-технологическая академия АНО ДПО «СНТА»</w:t>
            </w:r>
          </w:p>
          <w:p w14:paraId="7FD33819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</w:p>
          <w:p w14:paraId="651C1C87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Программа повышения квалификации</w:t>
            </w:r>
          </w:p>
          <w:p w14:paraId="027F5438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«Основы оказания первой помощи»</w:t>
            </w:r>
          </w:p>
          <w:p w14:paraId="69CE8E68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72 часа 2020 год ООО «АКАДЕМИЯ АТТЕСТАЦИИ»</w:t>
            </w:r>
          </w:p>
          <w:p w14:paraId="343A101D" w14:textId="77777777" w:rsidR="00FF2876" w:rsidRPr="00BC1F6A" w:rsidRDefault="00FF2876" w:rsidP="00D429DB">
            <w:pPr>
              <w:pStyle w:val="ConsPlusNormal"/>
              <w:spacing w:line="252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 xml:space="preserve">Программа повышения квалификации «Особенности </w:t>
            </w: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 xml:space="preserve">инклюзивного образования в ВУЗе </w:t>
            </w:r>
            <w:r w:rsidRPr="00BC1F6A">
              <w:rPr>
                <w:rFonts w:ascii="Times New Roman" w:hAnsi="Times New Roman" w:cs="Times New Roman"/>
                <w:color w:val="000000" w:themeColor="text1"/>
                <w:lang w:eastAsia="en-US"/>
              </w:rPr>
              <w:t>(с применением ДОТ)», 16 часов, 2020 год ФГБОУ ВО РЭУ им. Г.В. Плеханова</w:t>
            </w:r>
          </w:p>
          <w:p w14:paraId="3288FB55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color w:val="000000" w:themeColor="text1"/>
              </w:rPr>
            </w:pPr>
          </w:p>
          <w:p w14:paraId="4C1EBAB4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</w:t>
            </w:r>
          </w:p>
          <w:p w14:paraId="51ED6887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 «Охрана труда (с применением ДОТ)»,</w:t>
            </w:r>
          </w:p>
          <w:p w14:paraId="1BCFD46B" w14:textId="77777777" w:rsidR="00FF2876" w:rsidRPr="00BC1F6A" w:rsidRDefault="00FF2876" w:rsidP="00D429DB">
            <w:pPr>
              <w:pStyle w:val="a6"/>
              <w:ind w:left="176"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16 часов 2020 год ФГБОУ ВО РЭУ им. Г.В. Плеханова</w:t>
            </w:r>
          </w:p>
          <w:p w14:paraId="0F14CA64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2BA516AD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ПМ.01 «Бронирование гостиничных услуг», 72 часа, 2020 год, Ресторанных бизнес проект «Ладим-Н»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9E1F4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E289A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нет</w:t>
            </w:r>
          </w:p>
        </w:tc>
      </w:tr>
      <w:tr w:rsidR="00FF2876" w:rsidRPr="00BC1F6A" w14:paraId="30934AB4" w14:textId="77777777" w:rsidTr="00FF2876">
        <w:trPr>
          <w:gridAfter w:val="1"/>
          <w:wAfter w:w="6" w:type="dxa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C8FCF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5CC0B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1A5A7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Кареян Гоар Кареновна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CC17A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71593" w14:textId="77777777" w:rsidR="00FF2876" w:rsidRPr="00BC1F6A" w:rsidRDefault="00FF2876" w:rsidP="00D429DB">
            <w:pPr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77C38157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ученая степень - отсутствует</w:t>
            </w:r>
          </w:p>
          <w:p w14:paraId="2245D7C0" w14:textId="77777777" w:rsidR="00FF2876" w:rsidRPr="00BC1F6A" w:rsidRDefault="00FF2876" w:rsidP="00D429DB">
            <w:pPr>
              <w:contextualSpacing/>
              <w:rPr>
                <w:rFonts w:eastAsiaTheme="minorHAnsi"/>
                <w:color w:val="000000" w:themeColor="text1"/>
                <w:kern w:val="24"/>
              </w:rPr>
            </w:pPr>
          </w:p>
          <w:p w14:paraId="6C729F03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ученое звание - 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B3420" w14:textId="77777777" w:rsidR="00FF2876" w:rsidRPr="00BC1F6A" w:rsidRDefault="00FF2876" w:rsidP="00D429DB">
            <w:pPr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1) высшее,</w:t>
            </w:r>
          </w:p>
          <w:p w14:paraId="541B50D1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специалитет</w:t>
            </w:r>
          </w:p>
          <w:p w14:paraId="36F84DAC" w14:textId="77777777" w:rsidR="00FF2876" w:rsidRPr="00BC1F6A" w:rsidRDefault="00FF2876" w:rsidP="00D429DB">
            <w:pPr>
              <w:pStyle w:val="a6"/>
              <w:ind w:left="0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перевод и переводоведение</w:t>
            </w:r>
          </w:p>
          <w:p w14:paraId="6EC8A0F7" w14:textId="77777777" w:rsidR="00FF2876" w:rsidRPr="00BC1F6A" w:rsidRDefault="00FF2876" w:rsidP="00D429DB">
            <w:pPr>
              <w:pStyle w:val="a6"/>
              <w:ind w:left="0"/>
              <w:rPr>
                <w:color w:val="000000" w:themeColor="text1"/>
              </w:rPr>
            </w:pPr>
          </w:p>
          <w:p w14:paraId="21D409A3" w14:textId="77777777" w:rsidR="00FF2876" w:rsidRPr="00BC1F6A" w:rsidRDefault="00FF2876" w:rsidP="00D429DB">
            <w:pPr>
              <w:pStyle w:val="a6"/>
              <w:ind w:left="0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лингвист-переводчик</w:t>
            </w:r>
          </w:p>
          <w:p w14:paraId="5E8266E3" w14:textId="77777777" w:rsidR="00FF2876" w:rsidRPr="00BC1F6A" w:rsidRDefault="00FF2876" w:rsidP="00D429DB">
            <w:pPr>
              <w:rPr>
                <w:color w:val="000000" w:themeColor="text1"/>
                <w:spacing w:val="-8"/>
              </w:rPr>
            </w:pPr>
          </w:p>
          <w:p w14:paraId="4BB206E7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FB01A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5FD3834D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«Работа в электронной информационно-образовательной среде (с применением ДОТ)» 36 ч асов, 2020 год, </w:t>
            </w:r>
            <w:r w:rsidRPr="00BC1F6A">
              <w:rPr>
                <w:color w:val="000000" w:themeColor="text1"/>
              </w:rPr>
              <w:t>ФГБОУ ВО РЭУ им. Г.В. Плеханова</w:t>
            </w:r>
            <w:r w:rsidRPr="00BC1F6A">
              <w:rPr>
                <w:rFonts w:eastAsia="Calibri"/>
                <w:color w:val="000000" w:themeColor="text1"/>
              </w:rPr>
              <w:t xml:space="preserve"> </w:t>
            </w:r>
            <w:r w:rsidRPr="00BC1F6A">
              <w:rPr>
                <w:bCs/>
                <w:iCs/>
                <w:color w:val="000000" w:themeColor="text1"/>
              </w:rPr>
              <w:t>Современная научно-технологическая академия АНО ДПО «СНТА»</w:t>
            </w:r>
          </w:p>
          <w:p w14:paraId="5061011B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</w:p>
          <w:p w14:paraId="3474445F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Программа повышения квалификации</w:t>
            </w:r>
          </w:p>
          <w:p w14:paraId="6B6FC900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«Основы оказания первой помощи»</w:t>
            </w:r>
          </w:p>
          <w:p w14:paraId="3A7EF2B2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72 часа 2020 год ООО «АКАДЕМИЯ АТТЕСТАЦИИ»</w:t>
            </w:r>
          </w:p>
          <w:p w14:paraId="33316D82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«Особенности инклюзивного образования в ВУЗЕ (с применением ДОТ)», 16 часов, 2020 год</w:t>
            </w:r>
          </w:p>
          <w:p w14:paraId="0A42DBB6" w14:textId="77777777" w:rsidR="00FF2876" w:rsidRPr="00BC1F6A" w:rsidRDefault="00FF2876" w:rsidP="00D429DB">
            <w:pPr>
              <w:pStyle w:val="a6"/>
              <w:ind w:left="176"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 ФГБОУ ВО РЭУ им. Г.В. Плеханова</w:t>
            </w:r>
          </w:p>
          <w:p w14:paraId="41F39388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color w:val="000000" w:themeColor="text1"/>
              </w:rPr>
            </w:pPr>
          </w:p>
          <w:p w14:paraId="386FAE03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</w:t>
            </w:r>
          </w:p>
          <w:p w14:paraId="2F736841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 «Охрана труда (с применением ДОТ)», 16 часов 2020 год ФГБОУ ВО РЭУ им. Г.В. Плеханова</w:t>
            </w:r>
          </w:p>
          <w:p w14:paraId="7973642B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ПМ.01 «Бронирование гостиничных услуг», 72 часа, 2020 год, Ресторанных бизнес-проект «Ладим-Н»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75583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8528A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нет</w:t>
            </w:r>
          </w:p>
        </w:tc>
      </w:tr>
      <w:tr w:rsidR="00FF2876" w:rsidRPr="00BC1F6A" w14:paraId="67D0686D" w14:textId="77777777" w:rsidTr="00FF2876">
        <w:trPr>
          <w:gridAfter w:val="1"/>
          <w:wAfter w:w="6" w:type="dxa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5BBAD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D9EFB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8F9CB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Галеева </w:t>
            </w:r>
            <w:r w:rsidRPr="00BC1F6A">
              <w:rPr>
                <w:color w:val="000000" w:themeColor="text1"/>
              </w:rPr>
              <w:lastRenderedPageBreak/>
              <w:t>Дильбар Хайрулевна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3CF45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 xml:space="preserve">по основному </w:t>
            </w: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месту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33A79" w14:textId="77777777" w:rsidR="00FF2876" w:rsidRPr="00BC1F6A" w:rsidRDefault="00FF2876" w:rsidP="00D429DB">
            <w:pPr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lastRenderedPageBreak/>
              <w:t xml:space="preserve">должность - </w:t>
            </w:r>
            <w:r w:rsidRPr="00BC1F6A">
              <w:rPr>
                <w:color w:val="000000" w:themeColor="text1"/>
                <w:kern w:val="24"/>
              </w:rPr>
              <w:lastRenderedPageBreak/>
              <w:t>преподаватель,</w:t>
            </w:r>
          </w:p>
          <w:p w14:paraId="6A96F478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3C2D887E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kern w:val="24"/>
                <w:szCs w:val="22"/>
                <w:lang w:eastAsia="en-US"/>
              </w:rPr>
              <w:t>ученое звание - 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A2F01" w14:textId="77777777" w:rsidR="00FF2876" w:rsidRPr="00BC1F6A" w:rsidRDefault="00FF2876" w:rsidP="00D429DB">
            <w:pPr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lastRenderedPageBreak/>
              <w:t>1)высшее,</w:t>
            </w:r>
          </w:p>
          <w:p w14:paraId="0249FC0E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lastRenderedPageBreak/>
              <w:t>специалитет</w:t>
            </w:r>
          </w:p>
          <w:p w14:paraId="6B574B86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</w:p>
          <w:p w14:paraId="0EF9347E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 английский язык</w:t>
            </w:r>
          </w:p>
          <w:p w14:paraId="095F840B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</w:p>
          <w:p w14:paraId="30594B4D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учитель английского языка</w:t>
            </w:r>
          </w:p>
          <w:p w14:paraId="6CAA9060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</w:p>
          <w:p w14:paraId="6671B70C" w14:textId="77777777" w:rsidR="00FF2876" w:rsidRPr="00BC1F6A" w:rsidRDefault="00FF2876" w:rsidP="00BC1F6A">
            <w:pPr>
              <w:pStyle w:val="a6"/>
              <w:widowControl/>
              <w:numPr>
                <w:ilvl w:val="0"/>
                <w:numId w:val="44"/>
              </w:numPr>
              <w:autoSpaceDE/>
              <w:autoSpaceDN/>
              <w:ind w:left="361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среднее специальное образование</w:t>
            </w:r>
          </w:p>
          <w:p w14:paraId="33883116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  <w:p w14:paraId="0ACFD7C9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фортепиано</w:t>
            </w:r>
          </w:p>
          <w:p w14:paraId="6295F5BC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</w:p>
          <w:p w14:paraId="2E012496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преподаватель детской музыкальной школы, </w:t>
            </w:r>
          </w:p>
          <w:p w14:paraId="7CE5488F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</w:p>
          <w:p w14:paraId="031D8D64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концертмейстер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5D720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bCs/>
                <w:iCs/>
                <w:color w:val="000000" w:themeColor="text1"/>
              </w:rPr>
            </w:pPr>
            <w:r w:rsidRPr="00BC1F6A">
              <w:rPr>
                <w:color w:val="000000" w:themeColor="text1"/>
              </w:rPr>
              <w:lastRenderedPageBreak/>
              <w:t xml:space="preserve">Программа профессиональной переподготовки: </w:t>
            </w:r>
            <w:r w:rsidRPr="00BC1F6A">
              <w:rPr>
                <w:color w:val="000000" w:themeColor="text1"/>
              </w:rPr>
              <w:lastRenderedPageBreak/>
              <w:t xml:space="preserve">«Лингвистика и межкультурная коммуникация» квалификация: учитель английского языка, 1690 часов, 2003 год. </w:t>
            </w:r>
            <w:r w:rsidRPr="00BC1F6A">
              <w:rPr>
                <w:bCs/>
                <w:iCs/>
                <w:color w:val="000000" w:themeColor="text1"/>
              </w:rPr>
              <w:t>Московский институт открытого образования</w:t>
            </w:r>
          </w:p>
          <w:p w14:paraId="03DA9709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color w:val="000000" w:themeColor="text1"/>
              </w:rPr>
            </w:pPr>
          </w:p>
          <w:p w14:paraId="73E0E56B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Программа профессиональной переподготовки </w:t>
            </w:r>
            <w:r w:rsidRPr="00BC1F6A">
              <w:rPr>
                <w:color w:val="000000" w:themeColor="text1"/>
                <w:kern w:val="24"/>
                <w:lang w:eastAsia="ru-RU"/>
              </w:rPr>
              <w:t>(со стажировкой)</w:t>
            </w:r>
            <w:r w:rsidRPr="00BC1F6A">
              <w:rPr>
                <w:rFonts w:eastAsia="Calibri"/>
                <w:color w:val="000000" w:themeColor="text1"/>
              </w:rPr>
              <w:t xml:space="preserve"> «Теория и методика преподавания английского языка», 250 часов (150 часов стажировки) 2020 год. </w:t>
            </w:r>
            <w:r w:rsidRPr="00BC1F6A">
              <w:rPr>
                <w:bCs/>
                <w:iCs/>
                <w:color w:val="000000" w:themeColor="text1"/>
              </w:rPr>
              <w:t>Современная научно-технологическая академия АНО ДПО «СНТА»</w:t>
            </w:r>
          </w:p>
          <w:p w14:paraId="15CE4012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</w:p>
          <w:p w14:paraId="247CB24E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«Актуальные проблемы модернизации образовательного процесса СПО» 24 часа, 2014 год, ОЦПКРТ</w:t>
            </w:r>
          </w:p>
          <w:p w14:paraId="5ED123EA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</w:p>
          <w:p w14:paraId="185BB016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Программа повышения квалификации </w:t>
            </w:r>
            <w:r w:rsidRPr="00BC1F6A">
              <w:rPr>
                <w:rFonts w:eastAsia="Calibri"/>
                <w:color w:val="000000" w:themeColor="text1"/>
              </w:rPr>
              <w:t>«Преподавание предмета Английский язык в современных условиях реализации ФГОС» 72 часа, 2019 год, ФИПКиП</w:t>
            </w:r>
          </w:p>
          <w:p w14:paraId="107EFAEF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</w:p>
          <w:p w14:paraId="726D6C7A" w14:textId="77777777" w:rsidR="00FF2876" w:rsidRPr="00BC1F6A" w:rsidRDefault="00FF2876" w:rsidP="00D429DB">
            <w:pPr>
              <w:pStyle w:val="a6"/>
              <w:ind w:left="176"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«Основы оказания первой помощи»,</w:t>
            </w:r>
          </w:p>
          <w:p w14:paraId="6AE7735D" w14:textId="77777777" w:rsidR="00FF2876" w:rsidRPr="00BC1F6A" w:rsidRDefault="00FF2876" w:rsidP="00D429DB">
            <w:pPr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16 часов, 2019 год ФГБОУ ВО РЭУ им.  Г. В. Плеханова</w:t>
            </w:r>
          </w:p>
          <w:p w14:paraId="4C41981E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«Работа в электронной информационно-образовательной среде», 16 часов, 2020 год, ФГБОУ ВО РЭУ им.  Г. В. Плеханова</w:t>
            </w:r>
          </w:p>
          <w:p w14:paraId="0B758EF1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37F97770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2019 год, в ФГБОУ ВО РЭУ им.  Г. В. Плеханова</w:t>
            </w:r>
          </w:p>
          <w:p w14:paraId="7867CCE4" w14:textId="77777777" w:rsidR="00FF2876" w:rsidRPr="00BC1F6A" w:rsidRDefault="00FF2876" w:rsidP="00D429DB">
            <w:pPr>
              <w:ind w:left="176"/>
              <w:rPr>
                <w:color w:val="000000" w:themeColor="text1"/>
              </w:rPr>
            </w:pPr>
          </w:p>
          <w:p w14:paraId="412C326D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Программа повышения квалификации </w:t>
            </w:r>
            <w:r w:rsidRPr="00BC1F6A">
              <w:rPr>
                <w:color w:val="000000" w:themeColor="text1"/>
              </w:rPr>
              <w:lastRenderedPageBreak/>
              <w:t>«Управление проектами», 72 часа, 2020 год ФГБОУ ВО РЭУ им.  Г. В. Плеханова</w:t>
            </w:r>
          </w:p>
          <w:p w14:paraId="57975324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635D7A39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</w:t>
            </w:r>
          </w:p>
          <w:p w14:paraId="1426B700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«Охрана труда», 16 часов, 2019 год, ФГБОУ ВО РЭУ им.  Г. В. Плеханова</w:t>
            </w:r>
          </w:p>
          <w:p w14:paraId="2C4729C2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4119B824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направлению «Иностранный язык на предприятиях общественного питания» 72 часа, 2019 год ООО Ресторанный бизнес-проект «Ладим-Н»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F560D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51CD8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нет</w:t>
            </w:r>
          </w:p>
        </w:tc>
      </w:tr>
      <w:tr w:rsidR="00FF2876" w:rsidRPr="00BC1F6A" w14:paraId="75EF47BB" w14:textId="77777777" w:rsidTr="00FF2876">
        <w:trPr>
          <w:gridAfter w:val="1"/>
          <w:wAfter w:w="6" w:type="dxa"/>
          <w:trHeight w:val="4424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31542" w14:textId="77777777" w:rsidR="00FF2876" w:rsidRPr="00BC1F6A" w:rsidRDefault="00FF2876" w:rsidP="00BC1F6A">
            <w:pPr>
              <w:pStyle w:val="ConsPlusNormal"/>
              <w:numPr>
                <w:ilvl w:val="0"/>
                <w:numId w:val="43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361E3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Физическая культура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F244C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Позняк Семен Алексеевич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0417D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D35FF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232D4C75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1BDAEFA9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3928E0FD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704C2565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ученое звание - 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38B94" w14:textId="77777777" w:rsidR="00FF2876" w:rsidRPr="00BC1F6A" w:rsidRDefault="00FF2876" w:rsidP="00D429DB">
            <w:pPr>
              <w:adjustRightInd w:val="0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высшее, специалитет </w:t>
            </w:r>
          </w:p>
          <w:p w14:paraId="1E4E7839" w14:textId="77777777" w:rsidR="00FF2876" w:rsidRPr="00BC1F6A" w:rsidRDefault="00FF2876" w:rsidP="00D429DB">
            <w:pPr>
              <w:adjustRightInd w:val="0"/>
              <w:contextualSpacing/>
              <w:rPr>
                <w:color w:val="000000" w:themeColor="text1"/>
              </w:rPr>
            </w:pPr>
          </w:p>
          <w:p w14:paraId="4366D2D0" w14:textId="77777777" w:rsidR="00FF2876" w:rsidRPr="00BC1F6A" w:rsidRDefault="00FF2876" w:rsidP="00D429DB">
            <w:pPr>
              <w:adjustRightInd w:val="0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физическая культура и спорт</w:t>
            </w:r>
          </w:p>
          <w:p w14:paraId="5AB24090" w14:textId="77777777" w:rsidR="00FF2876" w:rsidRPr="00BC1F6A" w:rsidRDefault="00FF2876" w:rsidP="00D429DB">
            <w:pPr>
              <w:adjustRightInd w:val="0"/>
              <w:contextualSpacing/>
              <w:rPr>
                <w:color w:val="000000" w:themeColor="text1"/>
              </w:rPr>
            </w:pPr>
          </w:p>
          <w:p w14:paraId="0363CDB3" w14:textId="77777777" w:rsidR="00FF2876" w:rsidRPr="00BC1F6A" w:rsidRDefault="00FF2876" w:rsidP="00D429DB">
            <w:pPr>
              <w:adjustRightInd w:val="0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специалист по физической культуре и спорту</w:t>
            </w:r>
          </w:p>
          <w:p w14:paraId="26D70965" w14:textId="77777777" w:rsidR="00FF2876" w:rsidRPr="00BC1F6A" w:rsidRDefault="00FF2876" w:rsidP="00D429DB">
            <w:pPr>
              <w:adjustRightInd w:val="0"/>
              <w:contextualSpacing/>
              <w:rPr>
                <w:color w:val="000000" w:themeColor="text1"/>
              </w:rPr>
            </w:pPr>
          </w:p>
          <w:p w14:paraId="22903877" w14:textId="77777777" w:rsidR="00FF2876" w:rsidRPr="00BC1F6A" w:rsidRDefault="00FF2876" w:rsidP="00D429DB">
            <w:pPr>
              <w:adjustRightInd w:val="0"/>
              <w:contextualSpacing/>
              <w:rPr>
                <w:color w:val="000000" w:themeColor="text1"/>
              </w:rPr>
            </w:pPr>
          </w:p>
          <w:p w14:paraId="11D2FFBB" w14:textId="77777777" w:rsidR="00FF2876" w:rsidRPr="00BC1F6A" w:rsidRDefault="00FF2876" w:rsidP="00D429DB">
            <w:pPr>
              <w:adjustRightInd w:val="0"/>
              <w:contextualSpacing/>
              <w:rPr>
                <w:color w:val="000000" w:themeColor="text1"/>
              </w:rPr>
            </w:pPr>
          </w:p>
          <w:p w14:paraId="66A95BE2" w14:textId="77777777" w:rsidR="00FF2876" w:rsidRPr="00BC1F6A" w:rsidRDefault="00FF2876" w:rsidP="00D429DB">
            <w:pPr>
              <w:adjustRightInd w:val="0"/>
              <w:contextualSpacing/>
              <w:rPr>
                <w:color w:val="000000" w:themeColor="text1"/>
              </w:rPr>
            </w:pPr>
          </w:p>
          <w:p w14:paraId="0A36DABA" w14:textId="77777777" w:rsidR="00FF2876" w:rsidRPr="00BC1F6A" w:rsidRDefault="00FF2876" w:rsidP="00D429DB">
            <w:pPr>
              <w:adjustRightInd w:val="0"/>
              <w:contextualSpacing/>
              <w:rPr>
                <w:color w:val="000000" w:themeColor="text1"/>
              </w:rPr>
            </w:pPr>
          </w:p>
          <w:p w14:paraId="7571BB14" w14:textId="77777777" w:rsidR="00FF2876" w:rsidRPr="00BC1F6A" w:rsidRDefault="00FF2876" w:rsidP="00D429DB">
            <w:pPr>
              <w:adjustRightInd w:val="0"/>
              <w:contextualSpacing/>
              <w:rPr>
                <w:color w:val="000000" w:themeColor="text1"/>
              </w:rPr>
            </w:pPr>
          </w:p>
          <w:p w14:paraId="2722E03C" w14:textId="77777777" w:rsidR="00FF2876" w:rsidRPr="00BC1F6A" w:rsidRDefault="00FF2876" w:rsidP="00D429DB">
            <w:pPr>
              <w:adjustRightInd w:val="0"/>
              <w:contextualSpacing/>
              <w:rPr>
                <w:color w:val="000000" w:themeColor="text1"/>
              </w:rPr>
            </w:pPr>
          </w:p>
          <w:p w14:paraId="00011BEB" w14:textId="77777777" w:rsidR="00FF2876" w:rsidRPr="00BC1F6A" w:rsidRDefault="00FF2876" w:rsidP="00D429DB">
            <w:pPr>
              <w:adjustRightInd w:val="0"/>
              <w:contextualSpacing/>
              <w:rPr>
                <w:color w:val="000000" w:themeColor="text1"/>
              </w:rPr>
            </w:pPr>
          </w:p>
          <w:p w14:paraId="4598A9BD" w14:textId="77777777" w:rsidR="00FF2876" w:rsidRPr="00BC1F6A" w:rsidRDefault="00FF2876" w:rsidP="00D429DB">
            <w:pPr>
              <w:adjustRightInd w:val="0"/>
              <w:contextualSpacing/>
              <w:rPr>
                <w:color w:val="000000" w:themeColor="text1"/>
              </w:rPr>
            </w:pPr>
          </w:p>
          <w:p w14:paraId="0CB48750" w14:textId="77777777" w:rsidR="00FF2876" w:rsidRPr="00BC1F6A" w:rsidRDefault="00FF2876" w:rsidP="00D429DB">
            <w:pPr>
              <w:adjustRightInd w:val="0"/>
              <w:contextualSpacing/>
              <w:rPr>
                <w:color w:val="000000" w:themeColor="text1"/>
              </w:rPr>
            </w:pPr>
          </w:p>
          <w:p w14:paraId="04B7CCA0" w14:textId="77777777" w:rsidR="00FF2876" w:rsidRPr="00BC1F6A" w:rsidRDefault="00FF2876" w:rsidP="00D429DB">
            <w:pPr>
              <w:adjustRightInd w:val="0"/>
              <w:contextualSpacing/>
              <w:rPr>
                <w:color w:val="000000" w:themeColor="text1"/>
              </w:rPr>
            </w:pPr>
          </w:p>
          <w:p w14:paraId="1A31D152" w14:textId="77777777" w:rsidR="00FF2876" w:rsidRPr="00BC1F6A" w:rsidRDefault="00FF2876" w:rsidP="00D429DB">
            <w:pPr>
              <w:adjustRightInd w:val="0"/>
              <w:contextualSpacing/>
              <w:rPr>
                <w:color w:val="000000" w:themeColor="text1"/>
              </w:rPr>
            </w:pPr>
          </w:p>
          <w:p w14:paraId="0437FD4D" w14:textId="77777777" w:rsidR="00FF2876" w:rsidRPr="00BC1F6A" w:rsidRDefault="00FF2876" w:rsidP="00D429DB">
            <w:pPr>
              <w:adjustRightInd w:val="0"/>
              <w:contextualSpacing/>
              <w:rPr>
                <w:color w:val="000000" w:themeColor="text1"/>
              </w:rPr>
            </w:pPr>
          </w:p>
          <w:p w14:paraId="72FD2386" w14:textId="77777777" w:rsidR="00FF2876" w:rsidRPr="00BC1F6A" w:rsidRDefault="00FF2876" w:rsidP="00D429DB">
            <w:pPr>
              <w:pStyle w:val="a6"/>
              <w:snapToGrid w:val="0"/>
              <w:ind w:left="0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8C07D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профессиональной переподготовка «Педагогика и методика преподавания физической культуры и спорта» 550 ч, 2019 год ООО «НАУКА»</w:t>
            </w:r>
          </w:p>
          <w:p w14:paraId="260D8282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</w:p>
          <w:p w14:paraId="6F547BE2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Программа повышения квалификации </w:t>
            </w:r>
          </w:p>
          <w:p w14:paraId="172171F5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«Охрана труда», 16 часов, 2019 год, ФГБОУ ВО РЭУ им.  Г. В. Плеханова</w:t>
            </w:r>
          </w:p>
          <w:p w14:paraId="791D8A5C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</w:p>
          <w:p w14:paraId="7D51DAC3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Программа повышения квалификации </w:t>
            </w:r>
          </w:p>
          <w:p w14:paraId="4842680B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«Основа оказания первой помощи» 16 часов, 2019 год   ФГБОУ ВО РЭУ им.  Г. В. Плеханова</w:t>
            </w:r>
          </w:p>
          <w:p w14:paraId="369E5BEB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</w:p>
          <w:p w14:paraId="74390BC0" w14:textId="77777777" w:rsidR="00FF2876" w:rsidRPr="00BC1F6A" w:rsidRDefault="00FF2876" w:rsidP="00D429DB">
            <w:pPr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«Работа в электронной информационно-образовательной среде», 16 часов, 2019 год, ФГБОУ ВО РЭУ им.  Г. В. Плеханова</w:t>
            </w:r>
          </w:p>
          <w:p w14:paraId="4B84CC98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</w:p>
          <w:p w14:paraId="40A9C932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направлению «Лечебная физическая культура на предприятиях общественного питания»</w:t>
            </w:r>
          </w:p>
          <w:p w14:paraId="4C98652B" w14:textId="77777777" w:rsidR="00FF2876" w:rsidRPr="00BC1F6A" w:rsidRDefault="00FF2876" w:rsidP="00D429DB">
            <w:pPr>
              <w:adjustRightInd w:val="0"/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часа, 2019 год, ООО Ресторанный бизнес-проект «Ладим-Н»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0FAB8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F56BD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нет</w:t>
            </w:r>
          </w:p>
        </w:tc>
      </w:tr>
      <w:tr w:rsidR="00FF2876" w:rsidRPr="00BC1F6A" w14:paraId="3B95E28D" w14:textId="77777777" w:rsidTr="00FF2876">
        <w:trPr>
          <w:gridAfter w:val="1"/>
          <w:wAfter w:w="6" w:type="dxa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FBE2D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FC9A5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79E2C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Виноградова </w:t>
            </w:r>
            <w:r w:rsidRPr="00BC1F6A">
              <w:rPr>
                <w:color w:val="000000" w:themeColor="text1"/>
              </w:rPr>
              <w:lastRenderedPageBreak/>
              <w:t>Наталья Евгеньевна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BF905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 xml:space="preserve">по основному </w:t>
            </w: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месту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CF22E" w14:textId="77777777" w:rsidR="00FF2876" w:rsidRPr="00BC1F6A" w:rsidRDefault="00FF2876" w:rsidP="00D429DB">
            <w:pPr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lastRenderedPageBreak/>
              <w:t xml:space="preserve">должность - </w:t>
            </w:r>
            <w:r w:rsidRPr="00BC1F6A">
              <w:rPr>
                <w:color w:val="000000" w:themeColor="text1"/>
                <w:kern w:val="24"/>
              </w:rPr>
              <w:lastRenderedPageBreak/>
              <w:t>преподаватель,</w:t>
            </w:r>
          </w:p>
          <w:p w14:paraId="75B3C5D8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0CB9E87B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531877A5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6CB2E149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ученое звание - 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9A063" w14:textId="77777777" w:rsidR="00FF2876" w:rsidRPr="00BC1F6A" w:rsidRDefault="00FF2876" w:rsidP="00D429DB">
            <w:pPr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lastRenderedPageBreak/>
              <w:t xml:space="preserve">высшее, </w:t>
            </w:r>
            <w:r w:rsidRPr="00BC1F6A">
              <w:rPr>
                <w:color w:val="000000" w:themeColor="text1"/>
              </w:rPr>
              <w:lastRenderedPageBreak/>
              <w:t>специалитет</w:t>
            </w:r>
          </w:p>
          <w:p w14:paraId="460ABAF9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</w:p>
          <w:p w14:paraId="24B3C776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физическая культура</w:t>
            </w:r>
          </w:p>
          <w:p w14:paraId="1FF7CE04" w14:textId="77777777" w:rsidR="00FF2876" w:rsidRPr="00BC1F6A" w:rsidRDefault="00FF2876" w:rsidP="00D429DB">
            <w:pPr>
              <w:adjustRightInd w:val="0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педагог по физической культуре 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72242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lastRenderedPageBreak/>
              <w:t>Программа повышения квалификации</w:t>
            </w:r>
          </w:p>
          <w:p w14:paraId="26D9F74C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lastRenderedPageBreak/>
              <w:t>«Лечебная физкультура» 2019 г. ООО «Медицинский институт Реабилитации и Косметологии им. З.М.Никифоровой»</w:t>
            </w:r>
          </w:p>
          <w:p w14:paraId="12F0F6BB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413613ED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52A73ED4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«Организация мероприятий в рамках реализации Всероссийского физкультурно-строительного комплекса «Готов к труду и обороне (ГТО)» и процедуре тестирования на соответствии знака отличия» 20 часов, 2017 год, ГБОУДПО «Центр патриотического воспитания и школьного спорта»</w:t>
            </w:r>
          </w:p>
          <w:p w14:paraId="7522375C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3CB2B74A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2F2E56E5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«Работа в электронной информационно-образовательной среде (м применением ДОТ)» 36 ч асов, 2020 год, </w:t>
            </w:r>
            <w:r w:rsidRPr="00BC1F6A">
              <w:rPr>
                <w:color w:val="000000" w:themeColor="text1"/>
              </w:rPr>
              <w:t>ФГБОУ ВО РЭУ им. Г.В. Плеханова</w:t>
            </w:r>
            <w:r w:rsidRPr="00BC1F6A">
              <w:rPr>
                <w:rFonts w:eastAsia="Calibri"/>
                <w:color w:val="000000" w:themeColor="text1"/>
              </w:rPr>
              <w:t xml:space="preserve"> </w:t>
            </w:r>
            <w:r w:rsidRPr="00BC1F6A">
              <w:rPr>
                <w:bCs/>
                <w:iCs/>
                <w:color w:val="000000" w:themeColor="text1"/>
              </w:rPr>
              <w:t>Современная научно-технологическая академия АНО ДПО «СНТА»</w:t>
            </w:r>
          </w:p>
          <w:p w14:paraId="1FC84DD5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625EB886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«Особенности инклюзивного образования в ВУЗЕ (с применением ДОТ)», 16 часов, 2020 год</w:t>
            </w:r>
          </w:p>
          <w:p w14:paraId="66D9C5D8" w14:textId="77777777" w:rsidR="00FF2876" w:rsidRPr="00BC1F6A" w:rsidRDefault="00FF2876" w:rsidP="00D429DB">
            <w:pPr>
              <w:pStyle w:val="a6"/>
              <w:ind w:left="176"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 ФГБОУ ВО РЭУ им. Г.В. Плеханова</w:t>
            </w:r>
          </w:p>
          <w:p w14:paraId="4B87CF27" w14:textId="77777777" w:rsidR="00FF2876" w:rsidRPr="00BC1F6A" w:rsidRDefault="00FF2876" w:rsidP="00D429DB">
            <w:pPr>
              <w:ind w:left="176"/>
              <w:rPr>
                <w:color w:val="000000" w:themeColor="text1"/>
              </w:rPr>
            </w:pPr>
          </w:p>
          <w:p w14:paraId="3422E349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Программа повышения квалификации</w:t>
            </w:r>
          </w:p>
          <w:p w14:paraId="39763260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«Основы оказания первой помощи»</w:t>
            </w:r>
          </w:p>
          <w:p w14:paraId="067751F6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72 ч 2020 год ООО «АКАДЕМИЯ АТТЕСТАЦИИ»</w:t>
            </w:r>
          </w:p>
          <w:p w14:paraId="2A900FFA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</w:p>
          <w:p w14:paraId="73C1B9D7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</w:t>
            </w:r>
          </w:p>
          <w:p w14:paraId="6A036D01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 «Охрана труда (с применением ДОТ)», 16 часов 2020 год ФГБОУ ВО РЭУ им. Г.В. Плеханова</w:t>
            </w:r>
          </w:p>
          <w:p w14:paraId="2079C1F7" w14:textId="77777777" w:rsidR="00FF2876" w:rsidRPr="00BC1F6A" w:rsidRDefault="00FF2876" w:rsidP="00D429DB">
            <w:pPr>
              <w:pStyle w:val="a6"/>
              <w:ind w:left="176"/>
              <w:rPr>
                <w:rFonts w:eastAsiaTheme="minorHAnsi"/>
                <w:color w:val="000000" w:themeColor="text1"/>
              </w:rPr>
            </w:pPr>
          </w:p>
          <w:p w14:paraId="7A12EB35" w14:textId="77777777" w:rsidR="00FF2876" w:rsidRPr="00BC1F6A" w:rsidRDefault="00FF2876" w:rsidP="00D429DB">
            <w:pPr>
              <w:adjustRightInd w:val="0"/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направлению «Лечебная физическая культура» 72 часа, 2020 гол, ООО Ресторанный бизнес-проект «Ладим-Н»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AD6C1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D9123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нет</w:t>
            </w:r>
          </w:p>
        </w:tc>
      </w:tr>
      <w:tr w:rsidR="00FF2876" w:rsidRPr="00BC1F6A" w14:paraId="3900AA0C" w14:textId="77777777" w:rsidTr="00FF2876">
        <w:trPr>
          <w:gridAfter w:val="1"/>
          <w:wAfter w:w="6" w:type="dxa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11836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A930E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845D8" w14:textId="77777777" w:rsidR="00FF2876" w:rsidRPr="00BC1F6A" w:rsidRDefault="00FF2876" w:rsidP="00D429DB">
            <w:pPr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Саарян</w:t>
            </w:r>
          </w:p>
          <w:p w14:paraId="55FC5BCC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Галуст Михайлович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A758E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C9743" w14:textId="77777777" w:rsidR="00FF2876" w:rsidRPr="00BC1F6A" w:rsidRDefault="00FF2876" w:rsidP="00D429DB">
            <w:pPr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5523B48A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55D1EBBF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714DE184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kern w:val="24"/>
                <w:szCs w:val="22"/>
                <w:lang w:eastAsia="en-US"/>
              </w:rPr>
              <w:t>ученое звание - 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16AB4" w14:textId="77777777" w:rsidR="00FF2876" w:rsidRPr="00BC1F6A" w:rsidRDefault="00FF2876" w:rsidP="00D429DB">
            <w:pPr>
              <w:pStyle w:val="a6"/>
              <w:snapToGrid w:val="0"/>
              <w:ind w:left="0"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высшее,</w:t>
            </w:r>
          </w:p>
          <w:p w14:paraId="23F76F02" w14:textId="77777777" w:rsidR="00FF2876" w:rsidRPr="00BC1F6A" w:rsidRDefault="00FF2876" w:rsidP="00D429DB">
            <w:pPr>
              <w:adjustRightInd w:val="0"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специалитет  </w:t>
            </w:r>
          </w:p>
          <w:p w14:paraId="666A5D9E" w14:textId="77777777" w:rsidR="00FF2876" w:rsidRPr="00BC1F6A" w:rsidRDefault="00FF2876" w:rsidP="00D429DB">
            <w:pPr>
              <w:adjustRightInd w:val="0"/>
              <w:contextualSpacing/>
              <w:rPr>
                <w:rFonts w:eastAsia="Calibri"/>
                <w:color w:val="000000" w:themeColor="text1"/>
              </w:rPr>
            </w:pPr>
          </w:p>
          <w:p w14:paraId="19965197" w14:textId="77777777" w:rsidR="00FF2876" w:rsidRPr="00BC1F6A" w:rsidRDefault="00FF2876" w:rsidP="00D429DB">
            <w:pPr>
              <w:adjustRightInd w:val="0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физическое воспитание</w:t>
            </w:r>
          </w:p>
          <w:p w14:paraId="36C4C381" w14:textId="77777777" w:rsidR="00FF2876" w:rsidRPr="00BC1F6A" w:rsidRDefault="00FF2876" w:rsidP="00D429DB">
            <w:pPr>
              <w:pStyle w:val="a6"/>
              <w:snapToGrid w:val="0"/>
              <w:ind w:left="0"/>
              <w:rPr>
                <w:rFonts w:eastAsiaTheme="minorHAnsi"/>
                <w:color w:val="000000" w:themeColor="text1"/>
                <w:shd w:val="clear" w:color="auto" w:fill="FFFFFF"/>
              </w:rPr>
            </w:pPr>
            <w:r w:rsidRPr="00BC1F6A">
              <w:rPr>
                <w:rFonts w:eastAsia="Calibri"/>
                <w:color w:val="000000" w:themeColor="text1"/>
              </w:rPr>
              <w:t>преподаватель физического воспитания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D07CD" w14:textId="77777777" w:rsidR="00FF2876" w:rsidRPr="00BC1F6A" w:rsidRDefault="00FF2876" w:rsidP="00D429DB">
            <w:pPr>
              <w:adjustRightInd w:val="0"/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Программа повышения квалификации </w:t>
            </w:r>
            <w:r w:rsidRPr="00BC1F6A">
              <w:rPr>
                <w:rFonts w:eastAsia="Calibri"/>
                <w:color w:val="000000" w:themeColor="text1"/>
              </w:rPr>
              <w:t>«Совершенствование педагогического мастерства преподавателя образовательного учреждения среднего профессионального образования» 2016 год, РЭУ им Г. В. Плеханова</w:t>
            </w:r>
          </w:p>
          <w:p w14:paraId="7E711870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bookmarkStart w:id="95" w:name="_Hlk52912656"/>
          </w:p>
          <w:p w14:paraId="53C38024" w14:textId="77777777" w:rsidR="00FF2876" w:rsidRPr="00BC1F6A" w:rsidRDefault="00FF2876" w:rsidP="00D429DB">
            <w:pPr>
              <w:adjustRightInd w:val="0"/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Программа повышения квалификации </w:t>
            </w:r>
            <w:r w:rsidRPr="00BC1F6A">
              <w:rPr>
                <w:rFonts w:eastAsia="Calibri"/>
                <w:color w:val="000000" w:themeColor="text1"/>
              </w:rPr>
              <w:t>«Инновационные технологии обучения по направлению «Экономика» и «Менеджмент» для ОУ СПО» 2014 год, РЭУ им Г. В. Плеханова</w:t>
            </w:r>
          </w:p>
          <w:p w14:paraId="0E17BDDF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</w:p>
          <w:p w14:paraId="3FDBD0DB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Программа повышения квалификации </w:t>
            </w:r>
          </w:p>
          <w:p w14:paraId="6EE827EA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«Охрана труда», 16 часов, 2019 год, ФГБОУ ВО РЭУ им.  Г. В. Плеханова</w:t>
            </w:r>
          </w:p>
          <w:p w14:paraId="5B502B5A" w14:textId="77777777" w:rsidR="00FF2876" w:rsidRPr="00BC1F6A" w:rsidRDefault="00FF2876" w:rsidP="00D429DB">
            <w:pPr>
              <w:ind w:left="176"/>
              <w:rPr>
                <w:color w:val="000000" w:themeColor="text1"/>
              </w:rPr>
            </w:pPr>
          </w:p>
          <w:p w14:paraId="2D9BF28A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«Работа в электронной информационно-образовательной среде», 16 часов, 2019 год, ФГБОУ ВО РЭУ им.  Г. В. Плеханова</w:t>
            </w:r>
          </w:p>
          <w:p w14:paraId="52B45F9D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6CC4EED0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2019-2020 год, в ФГБОУ ВО РЭУ им.  Г. В. Плеханова</w:t>
            </w:r>
            <w:bookmarkEnd w:id="95"/>
          </w:p>
          <w:p w14:paraId="5A0A872A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60F03BC9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«Основы оказания первой помощи»,</w:t>
            </w:r>
          </w:p>
          <w:p w14:paraId="7B326C93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16 часов, 2019 год  ФГБОУ ВО РЭУ им.  Г. В. Плеханова</w:t>
            </w:r>
          </w:p>
          <w:p w14:paraId="587C4C72" w14:textId="77777777" w:rsidR="00FF2876" w:rsidRPr="00BC1F6A" w:rsidRDefault="00FF2876" w:rsidP="00D429DB">
            <w:pPr>
              <w:ind w:left="176"/>
              <w:rPr>
                <w:color w:val="000000" w:themeColor="text1"/>
              </w:rPr>
            </w:pPr>
          </w:p>
          <w:p w14:paraId="338D93CC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«Управление проектами», 72 часа, 2020 год ФГБОУ ВО РЭУ им.  Г. В. Плеханова</w:t>
            </w:r>
          </w:p>
          <w:p w14:paraId="596BBF8A" w14:textId="77777777" w:rsidR="00FF2876" w:rsidRPr="00BC1F6A" w:rsidRDefault="00FF2876" w:rsidP="00D429DB">
            <w:pPr>
              <w:ind w:left="176"/>
              <w:rPr>
                <w:color w:val="000000" w:themeColor="text1"/>
              </w:rPr>
            </w:pPr>
          </w:p>
          <w:p w14:paraId="15A00773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направлению «Лечебная физическая культура» 72 часа, 2020 год ООО Ресторанный бизнес-проект «Ладим-Н»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16783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D0334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нет</w:t>
            </w:r>
          </w:p>
        </w:tc>
      </w:tr>
      <w:tr w:rsidR="00FF2876" w:rsidRPr="00BC1F6A" w14:paraId="269AFDAF" w14:textId="77777777" w:rsidTr="00FF2876">
        <w:trPr>
          <w:gridAfter w:val="1"/>
          <w:wAfter w:w="6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86520" w14:textId="77777777" w:rsidR="00FF2876" w:rsidRPr="00BC1F6A" w:rsidRDefault="00FF2876" w:rsidP="00BC1F6A">
            <w:pPr>
              <w:pStyle w:val="ConsPlusNormal"/>
              <w:numPr>
                <w:ilvl w:val="0"/>
                <w:numId w:val="43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C6381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Русский язык и культура речи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20E65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Осипова Нина Ивановна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F4449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B6749" w14:textId="77777777" w:rsidR="00FF2876" w:rsidRPr="00BC1F6A" w:rsidRDefault="00FF2876" w:rsidP="00D429DB">
            <w:pPr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6A7608EC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4D4148C9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ученая степень - отсутствует</w:t>
            </w:r>
          </w:p>
          <w:p w14:paraId="5C922BF2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kern w:val="24"/>
                <w:szCs w:val="22"/>
                <w:lang w:eastAsia="en-US"/>
              </w:rPr>
              <w:t>ученое звание - 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CD673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 xml:space="preserve">высшее, </w:t>
            </w:r>
            <w:r w:rsidRPr="00BC1F6A">
              <w:rPr>
                <w:rFonts w:ascii="Times New Roman" w:hAnsi="Times New Roman" w:cs="Times New Roman"/>
                <w:color w:val="000000" w:themeColor="text1"/>
                <w:kern w:val="24"/>
                <w:szCs w:val="22"/>
                <w:lang w:eastAsia="en-US"/>
              </w:rPr>
              <w:t>специалитет</w:t>
            </w: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,</w:t>
            </w:r>
          </w:p>
          <w:p w14:paraId="77ABFD6C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1C261DFC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 xml:space="preserve">филология, </w:t>
            </w:r>
          </w:p>
          <w:p w14:paraId="7D5908DC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 xml:space="preserve"> </w:t>
            </w:r>
          </w:p>
          <w:p w14:paraId="5BB5E897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филолог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8CEAE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  <w:kern w:val="24"/>
                <w:lang w:eastAsia="ru-RU"/>
              </w:rPr>
            </w:pPr>
            <w:r w:rsidRPr="00BC1F6A">
              <w:rPr>
                <w:color w:val="000000" w:themeColor="text1"/>
                <w:kern w:val="24"/>
                <w:lang w:eastAsia="ru-RU"/>
              </w:rPr>
              <w:t xml:space="preserve">Программа профессиональной переподготовки (со стажировкой) </w:t>
            </w:r>
            <w:r w:rsidRPr="00BC1F6A">
              <w:rPr>
                <w:b/>
                <w:iCs/>
                <w:color w:val="000000" w:themeColor="text1"/>
              </w:rPr>
              <w:t>«</w:t>
            </w:r>
            <w:r w:rsidRPr="00BC1F6A">
              <w:rPr>
                <w:bCs/>
                <w:iCs/>
                <w:color w:val="000000" w:themeColor="text1"/>
              </w:rPr>
              <w:t>Теория и методика преподавания родной литературы», квалификация: преподаватель родной литературы 1100 часов (300 часов стажировки), 2020 год, Современная научно-технологическая академия АНО ДПО «СНТА»</w:t>
            </w:r>
          </w:p>
          <w:p w14:paraId="230DE3A5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  <w:kern w:val="24"/>
                <w:lang w:eastAsia="ru-RU"/>
              </w:rPr>
            </w:pPr>
          </w:p>
          <w:p w14:paraId="66E30349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  <w:kern w:val="24"/>
                <w:lang w:eastAsia="ru-RU"/>
              </w:rPr>
            </w:pPr>
            <w:r w:rsidRPr="00BC1F6A">
              <w:rPr>
                <w:color w:val="000000" w:themeColor="text1"/>
                <w:kern w:val="24"/>
                <w:lang w:eastAsia="ru-RU"/>
              </w:rPr>
              <w:t xml:space="preserve">Программа профессиональной переподготовки </w:t>
            </w:r>
          </w:p>
          <w:p w14:paraId="2E01F943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  <w:r w:rsidRPr="00BC1F6A">
              <w:rPr>
                <w:color w:val="000000" w:themeColor="text1"/>
                <w:kern w:val="24"/>
                <w:lang w:eastAsia="ru-RU"/>
              </w:rPr>
              <w:t xml:space="preserve">(со стажировкой) </w:t>
            </w:r>
            <w:r w:rsidRPr="00BC1F6A">
              <w:rPr>
                <w:bCs/>
                <w:iCs/>
                <w:color w:val="000000" w:themeColor="text1"/>
              </w:rPr>
              <w:t>«Педагогика и методика преподавания предмета «Русский язык и литература» в образовательной организации», 520 часов  (100 часов стажировки)</w:t>
            </w:r>
          </w:p>
          <w:p w14:paraId="1CC44ED7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2019- 2020 год Всерегиональный научно-образовательный центр «Современные образовательные технологии». ООО «ВНОЦ СОТех»иквалификация: учитель русского языка и литературы</w:t>
            </w:r>
          </w:p>
          <w:p w14:paraId="32115D3B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</w:p>
          <w:p w14:paraId="5F327314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Программа повышения квалификации </w:t>
            </w:r>
          </w:p>
          <w:p w14:paraId="2D75AD85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«Охрана труда», 16 часов, 2019 год, ФГБОУ ВО РЭУ им.  Г. В. Плеханова</w:t>
            </w:r>
          </w:p>
          <w:p w14:paraId="168E8655" w14:textId="77777777" w:rsidR="00FF2876" w:rsidRPr="00BC1F6A" w:rsidRDefault="00FF2876" w:rsidP="00D429DB">
            <w:pPr>
              <w:ind w:left="176"/>
              <w:rPr>
                <w:color w:val="000000" w:themeColor="text1"/>
              </w:rPr>
            </w:pPr>
          </w:p>
          <w:p w14:paraId="74C43B80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«Основы оказания первой помощи», 16 часов, 2019 год  ФГБОУ ВО РЭУ им.  Г. В. Плеханова</w:t>
            </w:r>
          </w:p>
          <w:p w14:paraId="272B886D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4C1D78DE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«Работа в электронной информационно-образовательной среде», 16 часов, 2020 год, ФГБОУ ВО РЭУ им.  Г. В. Плеханова</w:t>
            </w:r>
          </w:p>
          <w:p w14:paraId="21B2AA20" w14:textId="77777777" w:rsidR="00FF2876" w:rsidRPr="00BC1F6A" w:rsidRDefault="00FF2876" w:rsidP="00D429DB">
            <w:pPr>
              <w:adjustRightInd w:val="0"/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5E35606B" w14:textId="77777777" w:rsidR="00FF2876" w:rsidRPr="00BC1F6A" w:rsidRDefault="00FF2876" w:rsidP="00D429DB">
            <w:pPr>
              <w:adjustRightInd w:val="0"/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2020 год, в ФГБОУ ВО РЭУ им.  Г. В. Плеханова</w:t>
            </w:r>
          </w:p>
          <w:p w14:paraId="40C0DE0F" w14:textId="77777777" w:rsidR="00FF2876" w:rsidRPr="00BC1F6A" w:rsidRDefault="00FF2876" w:rsidP="00D429DB">
            <w:pPr>
              <w:ind w:left="176"/>
              <w:rPr>
                <w:rFonts w:eastAsiaTheme="minorHAnsi"/>
                <w:color w:val="000000" w:themeColor="text1"/>
              </w:rPr>
            </w:pPr>
          </w:p>
          <w:p w14:paraId="4213C296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lastRenderedPageBreak/>
              <w:t>Программа повышения квалификации «Разработка эффективных онлайн-курсов для внешних платформ с использованием инновационных подходов к обучению», 36 часов, 2020 год ФГБОУ ВО РЭУ им.  Г. В. Плеханова</w:t>
            </w:r>
          </w:p>
          <w:p w14:paraId="0B1CC5DE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69DF932A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«Управление проектами (с применением ДОТ)», 72 часа, 2020 год ФГБОУ ВО РЭУ им.  Г. В. Плеханова</w:t>
            </w:r>
          </w:p>
          <w:p w14:paraId="411D90F8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264F4459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«Эффективные технологии проектного обучения в современном высшем учебном заведении» 72 часа, 2020 год ФГБОУ ВО РЭУ им.  Г. В. Плеханова</w:t>
            </w:r>
          </w:p>
          <w:p w14:paraId="49FDE465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2C2FDD45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«Игровые технологии на уроке русского языка», 72 часа, 2018 год ООО «Мультиурок»</w:t>
            </w:r>
          </w:p>
          <w:p w14:paraId="43486D18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4C8E0111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направлению: «Культура и этикет на предприятиях общественного питания»</w:t>
            </w:r>
          </w:p>
          <w:p w14:paraId="7ECBD0B9" w14:textId="77777777" w:rsidR="00FF2876" w:rsidRPr="00BC1F6A" w:rsidRDefault="00FF2876" w:rsidP="00D429DB">
            <w:pPr>
              <w:ind w:left="176" w:firstLine="11"/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</w:rPr>
              <w:t>72 часа, 2019 год ООО Ресторанный бизнес-проект «Ладим-Н»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F5FBB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16 лет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85F41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нет</w:t>
            </w:r>
          </w:p>
        </w:tc>
      </w:tr>
      <w:tr w:rsidR="00FF2876" w:rsidRPr="00BC1F6A" w14:paraId="28BED4FF" w14:textId="77777777" w:rsidTr="00FF2876">
        <w:trPr>
          <w:gridAfter w:val="1"/>
          <w:wAfter w:w="6" w:type="dxa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2D77A" w14:textId="77777777" w:rsidR="00FF2876" w:rsidRPr="00BC1F6A" w:rsidRDefault="00FF2876" w:rsidP="00BC1F6A">
            <w:pPr>
              <w:pStyle w:val="ConsPlusNormal"/>
              <w:numPr>
                <w:ilvl w:val="0"/>
                <w:numId w:val="43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11FF0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Математика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31202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Зерюкаева Любовь Васильевна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685B6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44652" w14:textId="77777777" w:rsidR="00FF2876" w:rsidRPr="00BC1F6A" w:rsidRDefault="00FF2876" w:rsidP="00D429DB">
            <w:pPr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059AA244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184FC274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46E39503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23D868C3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ученое звание - 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7BE0E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высшее, специалитет</w:t>
            </w:r>
          </w:p>
          <w:p w14:paraId="35830849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7EE1B341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математика</w:t>
            </w:r>
          </w:p>
          <w:p w14:paraId="33A6C38B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1FA879F3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  <w:t>математика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B1993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Программа повышения квалификации</w:t>
            </w:r>
          </w:p>
          <w:p w14:paraId="4AF0DC04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«Совершенствование педагогического мастерства преподавателя образовательного учреждения среднего профессионального образования» 36 часов, 2016 год в ФГБОУ ВО РЭУ им.  Г. В. Плеханова</w:t>
            </w:r>
          </w:p>
          <w:p w14:paraId="15356776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3CCEE3D2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Программа повышения квалификации </w:t>
            </w:r>
          </w:p>
          <w:p w14:paraId="6806D3D7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«Охрана труда», 16 часов, 2019 год, ФГБОУ ВО РЭУ им.  Г. В. Плеханова</w:t>
            </w:r>
          </w:p>
          <w:p w14:paraId="68F9D62A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lastRenderedPageBreak/>
              <w:t>Программа повышения квалификации «Особенности инклюзивного образования в ВУЗе», 16 часов, 2020 год, в ФГБОУ ВО РЭУ им.  Г. В. Плеханова</w:t>
            </w:r>
          </w:p>
          <w:p w14:paraId="5399FB26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5544BE3D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Программа повышения квалификации «Основы оказания первой помощи», 16 часов, 2019 год </w:t>
            </w:r>
          </w:p>
          <w:p w14:paraId="49431768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 Г. В. Плеханова</w:t>
            </w:r>
          </w:p>
          <w:p w14:paraId="2DE5C42E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62A3D28E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«Работа в электронной информационно-образовательной среде», 16 часов, 2020 год, ФГБОУ ВО РЭУ им.  Г. В. Плеханова</w:t>
            </w:r>
          </w:p>
          <w:p w14:paraId="41D1741E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1B607745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Программа повышения квалификации «Управление проектами (с применением дистанционных образовательных технологий)», 72 часа, 2020 год </w:t>
            </w:r>
          </w:p>
          <w:p w14:paraId="5ECC59C5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 Г. В. Плеханова</w:t>
            </w:r>
          </w:p>
          <w:p w14:paraId="609CD440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7B87747C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направлению «Математические расчеты на предприятиях общественного питания»</w:t>
            </w:r>
          </w:p>
          <w:p w14:paraId="168CC611" w14:textId="77777777" w:rsidR="00FF2876" w:rsidRPr="00BC1F6A" w:rsidRDefault="00FF2876" w:rsidP="00D429DB">
            <w:pPr>
              <w:adjustRightInd w:val="0"/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часа, 2019 год, ООО Ресторанный бизнес-проект «Ладим-Н»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D404D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8C873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нет</w:t>
            </w:r>
          </w:p>
        </w:tc>
      </w:tr>
      <w:tr w:rsidR="00FF2876" w:rsidRPr="00BC1F6A" w14:paraId="0C3073F0" w14:textId="77777777" w:rsidTr="00FF2876">
        <w:trPr>
          <w:gridAfter w:val="1"/>
          <w:wAfter w:w="6" w:type="dxa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DFFB9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821D1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61EF3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Монастырская Мария Александровна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E29D2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71316" w14:textId="77777777" w:rsidR="00FF2876" w:rsidRPr="00BC1F6A" w:rsidRDefault="00FF2876" w:rsidP="00D429DB">
            <w:pPr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0CE41CDF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26343D60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3D2365B7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kern w:val="24"/>
                <w:lang w:eastAsia="en-US"/>
              </w:rPr>
              <w:t>ученое звание - 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1EF28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1)высшее, специалитет</w:t>
            </w:r>
          </w:p>
          <w:p w14:paraId="6F40848E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192A302D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 xml:space="preserve">материаловедение и технология новых материалов </w:t>
            </w:r>
          </w:p>
          <w:p w14:paraId="0286FA1B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0F35836D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инженер</w:t>
            </w:r>
          </w:p>
          <w:p w14:paraId="12FFA71F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  <w:p w14:paraId="74BB156B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2)высшее, специалитет</w:t>
            </w:r>
          </w:p>
          <w:p w14:paraId="48319CD0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</w:p>
          <w:p w14:paraId="3259A39E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 xml:space="preserve">материаловедение и технология новых материалов </w:t>
            </w:r>
          </w:p>
          <w:p w14:paraId="33E6A5E3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  <w:p w14:paraId="3276C5DD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lang w:eastAsia="en-US"/>
              </w:rPr>
              <w:t xml:space="preserve"> преподаватель 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1854E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 xml:space="preserve">Программа профессиональной переподготовки «Финансовый менеджмент», 520 часов, 2010 год </w:t>
            </w:r>
          </w:p>
          <w:p w14:paraId="16B3C8E5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АНОУ ВПО Московская финансово-юридическая академия</w:t>
            </w:r>
          </w:p>
          <w:p w14:paraId="0A2EBE94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3E51EEE2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Программа профессиональной переподготовки «Педагогическая деятельности в сфере дополнительного образования» 520 часов, 2018 год АНОДПО «Современная научно-технологическая академия»</w:t>
            </w:r>
          </w:p>
          <w:p w14:paraId="68463A00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ООО «ВНОЦ СОТеХ»</w:t>
            </w:r>
          </w:p>
          <w:p w14:paraId="692C1366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5AF1247E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Программа профессиональной переподготовки (со стажировкой) «Теория и методика преподавания математики» квалификация: преподаватель математики 1100 часов (300 часов стажировки), 2018-2019   год Современная научно-технологическая академия АНО ДПО «СНТА»</w:t>
            </w:r>
          </w:p>
          <w:p w14:paraId="7011D9F3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77E339DB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Программа профессиональной переподготовки (со стажировкой) «Педагогика и методика преподавания информатики и ИКТ в профессиональной деятельности в образовательной организации. География с элементами информатики» квалификация: преподаватель информатики и ИКТ, 1100 часов (300 часов стажировки), 2020 год Современная научно-технологическая академия АНО ДПО «СНТА»</w:t>
            </w:r>
          </w:p>
          <w:p w14:paraId="632F8D0E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32432DB9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Программа профессиональной переподготовки (со стажировкой) «Педагогика и методика преподавания информатики и ИКТ в профессиональной деятельности в образовательной организации. квалификация: преподаватель информатики и ИКТ, 1100 часов (300 часов стажировки), 2020 год Современная научно-технологическая академия АНО ДПО «СНТА»</w:t>
            </w:r>
          </w:p>
          <w:p w14:paraId="563DF1AA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216CF055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Программа профессиональной переподготовки (со стажировкой) «Теория и методика преподавания управления ассортиментом товаров и организации работ в подразделении организации», 1100 часов (300 часов стажировки), 2020 год Современная научно-технологическая академия АНО ДПО «СНТА»</w:t>
            </w:r>
          </w:p>
          <w:p w14:paraId="6B4CC418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7B0BB70A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Программа повышения квалификации</w:t>
            </w:r>
          </w:p>
          <w:p w14:paraId="0B79F13F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 xml:space="preserve">«Инновационные технологии обучения по направлениям «Экономика» и «Менеджмент» для ОУ СПО» 72 часа, 2014 год, ФГБОУ ВО РЭУ им.  Г. </w:t>
            </w: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В. Плеханова</w:t>
            </w:r>
          </w:p>
          <w:p w14:paraId="6028C60B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17426AC4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Программа повышения квалификации</w:t>
            </w:r>
          </w:p>
          <w:p w14:paraId="6A06A1B7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«Совершенствование педагогического мастерства преподавателя образовательного учреждения среднего профессионального образования»</w:t>
            </w:r>
          </w:p>
          <w:p w14:paraId="1B76D262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36 часов, 2016 год в ФГБОУ ВО РЭУ им.  Г. В. Плеханова</w:t>
            </w:r>
          </w:p>
          <w:p w14:paraId="3871B878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7DBE9647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Программа повышения квалификации «Особенности инклюзивного образования в ВУЗе», 16 часов, 2019 год, в ФГБОУ ВО РЭУ им.  Г. В. Плеханова</w:t>
            </w:r>
          </w:p>
          <w:p w14:paraId="139814F6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4C68DBE3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Программа повышения квалификации</w:t>
            </w:r>
          </w:p>
          <w:p w14:paraId="6DC867FB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«Работа в электронной информационно-образовательной среде» 16 часов, 2020 год, ФГБОУ ВО РЭУ им.  Г. В. Плеханова</w:t>
            </w:r>
          </w:p>
          <w:p w14:paraId="3C4A0431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7E8F96F3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 xml:space="preserve">Программа повышения квалификации </w:t>
            </w:r>
          </w:p>
          <w:p w14:paraId="659EEF99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«Охрана труда», 16 часов, 2019 год, ФГБОУ ВО РЭУ им.  Г. В. Плеханова</w:t>
            </w:r>
          </w:p>
          <w:p w14:paraId="1D5A9C39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3827EFCE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Программа повышения квалификации «Разработка эффективных онлайн-курсов для внешних платформ с использованием инновационных подходов к обучению», 16 часов, 2020 год ФГБОУ ВО РЭУ им.  Г. В. Плеханова</w:t>
            </w:r>
          </w:p>
          <w:p w14:paraId="6F27750B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57C22493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Программа повышения квалификации «Управление проектами (с применением ДОТ)», 72 часа, 2020 год ФГБОУ ВО РЭУ им.  Г. В. Плеханова</w:t>
            </w:r>
          </w:p>
          <w:p w14:paraId="4E0205BA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3EA280BE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 xml:space="preserve">Программа повышения квалификации «Эффективные технологии проектного обучения в современном ВУЗе» </w:t>
            </w:r>
          </w:p>
          <w:p w14:paraId="7B31E07F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 xml:space="preserve">72 часа, 2020 год </w:t>
            </w:r>
          </w:p>
          <w:p w14:paraId="437E626B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ФГБОУ ВО РЭУ им.  Г. В. Плеханова</w:t>
            </w:r>
          </w:p>
          <w:p w14:paraId="62928D7E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2B4B06D2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lastRenderedPageBreak/>
              <w:t>Программа повышения квалификации «Основы оказания первой помощи» 16 часов, 2020 год ФГБОУ ВО РЭУ им.  В.Г. Плеханова</w:t>
            </w:r>
          </w:p>
          <w:p w14:paraId="78517D47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69400893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ПМ.01 «Бронирование гостиничных услуг»</w:t>
            </w:r>
          </w:p>
          <w:p w14:paraId="5895CBF0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2017 год, ПАО «ГК «Космос»</w:t>
            </w:r>
          </w:p>
          <w:p w14:paraId="05BD9C8B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562B389E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ПМ.01 «Организация и управление торгово-сбытовой деятельностью»</w:t>
            </w:r>
          </w:p>
          <w:p w14:paraId="5327E11C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2018 год ПАО «ГК «Космос»</w:t>
            </w:r>
          </w:p>
          <w:p w14:paraId="3BF3D599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1456340A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ПМ.01 «Организация процесса приготовления и приготовление полуфабрикатов для сложной кулинарной продукции»</w:t>
            </w:r>
          </w:p>
          <w:p w14:paraId="4A1714DC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2019 год ПАО «ГК «Космос»</w:t>
            </w:r>
          </w:p>
          <w:p w14:paraId="728822B9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6BA8F523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ПМ.02 «Организация процесса приготовления и приготовление сложной холодной кулинарной продукции»</w:t>
            </w:r>
          </w:p>
          <w:p w14:paraId="4BD12923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2018 год ООО Ресторанный бизнес-проект «Ладим-Н»</w:t>
            </w:r>
          </w:p>
          <w:p w14:paraId="3224136F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2D0A5C7F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ПМ.02 «Организация обслуживания в общественном питании»</w:t>
            </w:r>
          </w:p>
          <w:p w14:paraId="018B3F72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2019 год ПАО «ГК «Космос»</w:t>
            </w:r>
          </w:p>
          <w:p w14:paraId="560D9A95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62F01960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ПМ.02 «Организация обслуживания в организациях общественного питания»</w:t>
            </w:r>
          </w:p>
          <w:p w14:paraId="300A559D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2018 год ПАО «ГК «Космос»</w:t>
            </w:r>
          </w:p>
          <w:p w14:paraId="1783246E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1D1952E0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ПМ.02 «Прием, размещение и выписка гостей»</w:t>
            </w:r>
          </w:p>
          <w:p w14:paraId="6F8D16B7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2018 год ПАО «ГК «Космос»</w:t>
            </w:r>
          </w:p>
          <w:p w14:paraId="12AD654B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211396A2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lastRenderedPageBreak/>
              <w:t xml:space="preserve">Стажировка по модулю ПМ.02 «Организация и проведение экономической и маркетинговой деятельности» 72 часа 2018 год </w:t>
            </w:r>
          </w:p>
          <w:p w14:paraId="07869B06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ПАО «ГК «Космос»</w:t>
            </w:r>
          </w:p>
          <w:p w14:paraId="51F5E44F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61448E34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Стажировка по модулю ПМ.03 «Управление ассортиментом, оценка качества и обеспечение сохраняемости товаров» 72 часа 2017 год </w:t>
            </w:r>
          </w:p>
          <w:p w14:paraId="1E104320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ПАО «ГК «Космос»</w:t>
            </w:r>
          </w:p>
          <w:p w14:paraId="70EBDB1E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23420C74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ПМ.03 «Организация обслуживания гостей в процессе проживания»</w:t>
            </w:r>
          </w:p>
          <w:p w14:paraId="37E4900A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2019 год ПАО «ГК «Космос»</w:t>
            </w:r>
          </w:p>
          <w:p w14:paraId="56769790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1EA1578A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ПМ.04 «Выполнение работ по должности служащего «Агент коммерческий»</w:t>
            </w:r>
          </w:p>
          <w:p w14:paraId="2EA81603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2017 год ПАО «ГК «Космос»</w:t>
            </w:r>
          </w:p>
          <w:p w14:paraId="01613282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08DB484C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ПМ.04 «Выполнение работ по одной или нескольким профессиям рабочих, должностям служащих»</w:t>
            </w:r>
          </w:p>
          <w:p w14:paraId="5F713F62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2019 год ПАО «ГК «Космос»</w:t>
            </w:r>
          </w:p>
          <w:p w14:paraId="16998BA7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1B8F36D3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ПМ.04 «Продажи гостиничного продукта»</w:t>
            </w:r>
          </w:p>
          <w:p w14:paraId="6036F61F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2019 год ПАО «ГК «Космос»</w:t>
            </w:r>
          </w:p>
          <w:p w14:paraId="378CE951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33DF8B0A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ПМ.04«Организация процесса приготовления и приготовление сложной хлебобулочных мучных кондитерских изделий»</w:t>
            </w:r>
          </w:p>
          <w:p w14:paraId="21E5C478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2017 год ПАО «ГК «Космос»</w:t>
            </w:r>
          </w:p>
          <w:p w14:paraId="06AEEE2A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7FF36811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ПМ.07 «Выполнение работ по профессии рабочего (одной или нескольким)»</w:t>
            </w:r>
          </w:p>
          <w:p w14:paraId="37EC57D3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lastRenderedPageBreak/>
              <w:t>72 часа 2019 год ПАО «ГК «Космос»</w:t>
            </w:r>
          </w:p>
          <w:p w14:paraId="00F2190A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62B750E0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ПМ.07 «Выполнение работ по одной или нескольким профессиям рабочего, должностям служащих»</w:t>
            </w:r>
          </w:p>
          <w:p w14:paraId="2DA67CB7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2019 год ПАО «ГК «Космос»</w:t>
            </w:r>
          </w:p>
          <w:p w14:paraId="670B4787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36C3F816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«Управление персоналом» 72 часа, 2020 год ФГБОУ ВО РЭУ им.  Г. В. Плеханова</w:t>
            </w:r>
          </w:p>
          <w:p w14:paraId="17112901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085ECA02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«Государственное и муниципальное управление» 72 часа, 2020 год ФГБОУ ВО РЭУ им.  Г. В. Плеханова</w:t>
            </w:r>
          </w:p>
          <w:p w14:paraId="37785C82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1F81C065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4FBE9C03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«Менеджмент» 16 часов 2020 год, </w:t>
            </w:r>
          </w:p>
          <w:p w14:paraId="21DF771C" w14:textId="140AA86B" w:rsidR="00FF2876" w:rsidRPr="00BC1F6A" w:rsidRDefault="00FF2876" w:rsidP="00FF2876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 Г. В. Плеханова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6F184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C2E7F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нет</w:t>
            </w:r>
          </w:p>
        </w:tc>
      </w:tr>
      <w:tr w:rsidR="00FF2876" w:rsidRPr="00BC1F6A" w14:paraId="2A9BBF60" w14:textId="77777777" w:rsidTr="00FF2876">
        <w:trPr>
          <w:gridAfter w:val="1"/>
          <w:wAfter w:w="6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C81B3" w14:textId="77777777" w:rsidR="00FF2876" w:rsidRPr="00BC1F6A" w:rsidRDefault="00FF2876" w:rsidP="00BC1F6A">
            <w:pPr>
              <w:pStyle w:val="ConsPlusNormal"/>
              <w:numPr>
                <w:ilvl w:val="0"/>
                <w:numId w:val="43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87CC1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Экологические основы природопользования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6D1F4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Воронина Тамила Чингизовна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14F51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на условиях внутреннего совместительства</w:t>
            </w:r>
          </w:p>
          <w:p w14:paraId="13BC8974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1F55E" w14:textId="77777777" w:rsidR="00FF2876" w:rsidRPr="00BC1F6A" w:rsidRDefault="00FF2876" w:rsidP="00D429DB">
            <w:pPr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 xml:space="preserve">должность – </w:t>
            </w:r>
          </w:p>
          <w:p w14:paraId="575EE2E6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преподаватель,</w:t>
            </w:r>
          </w:p>
          <w:p w14:paraId="6E3383E5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4957C913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47C9B27F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kern w:val="24"/>
                <w:lang w:eastAsia="en-US"/>
              </w:rPr>
              <w:t>ученое звание - 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18EC0" w14:textId="77777777" w:rsidR="00FF2876" w:rsidRPr="00BC1F6A" w:rsidRDefault="00FF2876" w:rsidP="00BC1F6A">
            <w:pPr>
              <w:pStyle w:val="a6"/>
              <w:widowControl/>
              <w:numPr>
                <w:ilvl w:val="0"/>
                <w:numId w:val="44"/>
              </w:numPr>
              <w:autoSpaceDE/>
              <w:autoSpaceDN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высшее, специалитет</w:t>
            </w:r>
          </w:p>
          <w:p w14:paraId="455E22B5" w14:textId="77777777" w:rsidR="00FF2876" w:rsidRPr="00BC1F6A" w:rsidRDefault="00FF2876" w:rsidP="00D429DB">
            <w:pPr>
              <w:pStyle w:val="a6"/>
              <w:ind w:left="431"/>
              <w:rPr>
                <w:color w:val="000000" w:themeColor="text1"/>
              </w:rPr>
            </w:pPr>
          </w:p>
          <w:p w14:paraId="4766541E" w14:textId="77777777" w:rsidR="00FF2876" w:rsidRPr="00BC1F6A" w:rsidRDefault="00FF2876" w:rsidP="00D429DB">
            <w:pPr>
              <w:pStyle w:val="a6"/>
              <w:ind w:left="431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агрохимия, почвоведение   </w:t>
            </w:r>
          </w:p>
          <w:p w14:paraId="3BB5DEFC" w14:textId="77777777" w:rsidR="00FF2876" w:rsidRPr="00BC1F6A" w:rsidRDefault="00FF2876" w:rsidP="00D429DB">
            <w:pPr>
              <w:pStyle w:val="a6"/>
              <w:ind w:left="431"/>
              <w:rPr>
                <w:color w:val="000000" w:themeColor="text1"/>
              </w:rPr>
            </w:pPr>
          </w:p>
          <w:p w14:paraId="4B384C74" w14:textId="77777777" w:rsidR="00FF2876" w:rsidRPr="00BC1F6A" w:rsidRDefault="00FF2876" w:rsidP="00D429DB">
            <w:pPr>
              <w:pStyle w:val="a6"/>
              <w:ind w:left="431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почвовед</w:t>
            </w:r>
          </w:p>
          <w:p w14:paraId="49D9CEFD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69960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Программа профессиональной переподготовки «Реклама и связь с общественностью (менеджер по рекламе и </w:t>
            </w:r>
            <w:r w:rsidRPr="00BC1F6A">
              <w:rPr>
                <w:rFonts w:eastAsia="Calibri"/>
                <w:color w:val="000000" w:themeColor="text1"/>
                <w:lang w:val="en-US"/>
              </w:rPr>
              <w:t>PR</w:t>
            </w:r>
            <w:r w:rsidRPr="00BC1F6A">
              <w:rPr>
                <w:rFonts w:eastAsia="Calibri"/>
                <w:color w:val="000000" w:themeColor="text1"/>
              </w:rPr>
              <w:t>» 564 часа, 2007 год. Московская академия государственного и муниципального управления РАГС при президенте РФ</w:t>
            </w:r>
          </w:p>
          <w:p w14:paraId="0096CD13" w14:textId="77777777" w:rsidR="00FF2876" w:rsidRPr="00BC1F6A" w:rsidRDefault="00FF2876" w:rsidP="00D429DB">
            <w:pPr>
              <w:snapToGrid w:val="0"/>
              <w:rPr>
                <w:rFonts w:eastAsia="Calibri"/>
                <w:color w:val="000000" w:themeColor="text1"/>
              </w:rPr>
            </w:pPr>
          </w:p>
          <w:p w14:paraId="3445F32C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Программа профессиональной переподготовка: «Учитель химии: Преподавание химии в образовательной организации», квалификация: учитель химии, 600 часов, 2018 год </w:t>
            </w:r>
          </w:p>
          <w:p w14:paraId="7A8EAB56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ООО «Столичный учебный центр» о программе</w:t>
            </w:r>
          </w:p>
          <w:p w14:paraId="4E4FEB1B" w14:textId="77777777" w:rsidR="00FF2876" w:rsidRPr="00BC1F6A" w:rsidRDefault="00FF2876" w:rsidP="00D429DB">
            <w:pPr>
              <w:snapToGrid w:val="0"/>
              <w:rPr>
                <w:rFonts w:eastAsia="Calibri"/>
                <w:color w:val="000000" w:themeColor="text1"/>
              </w:rPr>
            </w:pPr>
          </w:p>
          <w:p w14:paraId="6AFB3968" w14:textId="77777777" w:rsidR="00FF2876" w:rsidRPr="00BC1F6A" w:rsidRDefault="00FF2876" w:rsidP="00D429DB">
            <w:pPr>
              <w:pStyle w:val="a6"/>
              <w:ind w:left="176"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«Охрана труда», 16 часов, 2019 год  ФГБОУ ВО РЭУ им.  Г. В. Плеханова</w:t>
            </w:r>
          </w:p>
          <w:p w14:paraId="42D63960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2F63F59D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lastRenderedPageBreak/>
              <w:t>Программа повышения квалификации</w:t>
            </w:r>
          </w:p>
          <w:p w14:paraId="28D2446E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«Работа в электронной информационно-образовательной среде» 16 часов 2020 год ФГБОУ</w:t>
            </w:r>
            <w:r w:rsidRPr="00BC1F6A">
              <w:rPr>
                <w:color w:val="000000" w:themeColor="text1"/>
              </w:rPr>
              <w:t xml:space="preserve"> ВО РЭУ им.  Г. В. Плеханова</w:t>
            </w:r>
          </w:p>
          <w:p w14:paraId="2597F2E0" w14:textId="77777777" w:rsidR="00FF2876" w:rsidRPr="00BC1F6A" w:rsidRDefault="00FF2876" w:rsidP="00D429DB">
            <w:pPr>
              <w:rPr>
                <w:rFonts w:eastAsiaTheme="minorHAnsi"/>
                <w:color w:val="000000" w:themeColor="text1"/>
              </w:rPr>
            </w:pPr>
          </w:p>
          <w:p w14:paraId="514D36B8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2020 год ФГБОУ ВО РЭУ им.  Г. В. Плеханова</w:t>
            </w:r>
          </w:p>
          <w:p w14:paraId="1A39054A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188CB68F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«Основы оказания первой помощи»,</w:t>
            </w:r>
          </w:p>
          <w:p w14:paraId="69445B25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16 часов, 2020 год ФГБОУ ВО РЭУ им.  Г. В. Плеханова</w:t>
            </w:r>
          </w:p>
          <w:p w14:paraId="7E699A6A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3455DE01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«Управление проектами (с применение дистанционных образовательных технологий)», 72 часа, 2020 год ФГБОУ ВО РЭУ им.  Г. В. Плеханова</w:t>
            </w:r>
          </w:p>
          <w:p w14:paraId="5D328BD3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  <w:p w14:paraId="772B1815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ПМ.01 «Организация и управление торгово-сбытовой деятельностью» 72 часа 2018 год, ПАО «ГК «Космос»</w:t>
            </w:r>
          </w:p>
          <w:p w14:paraId="4B47D630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1DF0D352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ПМ.02 «Организация и проведение экономической и маркетинговой деятельности» 72 часа 2018 год ПАО «ГК «Космос»</w:t>
            </w:r>
          </w:p>
          <w:p w14:paraId="3AE7A923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64506DF8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ПМ.03 «Управление ассортиментом, оценка качества и обеспечение сохраняемости товаров» 72 часа 2017 год ПАО «ГК «Космос»</w:t>
            </w:r>
          </w:p>
          <w:p w14:paraId="7C979D27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5F74EE1B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Стажировка по модулю ПМ.04 «Выполнение работ по должности служащего «Агент </w:t>
            </w:r>
            <w:r w:rsidRPr="00BC1F6A">
              <w:rPr>
                <w:color w:val="000000" w:themeColor="text1"/>
              </w:rPr>
              <w:lastRenderedPageBreak/>
              <w:t>коммерческий»</w:t>
            </w:r>
          </w:p>
          <w:p w14:paraId="23DF7546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2017 год, ПАО «ГК «Космос»</w:t>
            </w:r>
          </w:p>
          <w:p w14:paraId="4EA2D4BF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57C886D1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ПМ.07 «Выполнение работ по профессии рабочего (одной или нескольким)»</w:t>
            </w:r>
          </w:p>
          <w:p w14:paraId="42E8DB30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2017 год, ПАО «ГК «Космос»</w:t>
            </w:r>
          </w:p>
          <w:p w14:paraId="7A2DA36A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43E317B0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ПМ.01 «Организация процесса приготовления и приготовление сложной кулинарной продукции», 72 часа 2017 год, ПАО «ГК «Космос»</w:t>
            </w:r>
          </w:p>
          <w:p w14:paraId="7A109047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687BEFB9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ПМ.04«Организация процесса приготовления и приготовление сложной хлебобулочных мучных кондитерских изделий»</w:t>
            </w:r>
          </w:p>
          <w:p w14:paraId="75A876D4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2017 год ПАО «ГК «Космос»</w:t>
            </w:r>
          </w:p>
          <w:p w14:paraId="5AE38F10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66F42FF4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ПМ.06«Организация работ структурного подразделения»</w:t>
            </w:r>
          </w:p>
          <w:p w14:paraId="40E086FF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2019 год, ПАО «ГК «Космос»</w:t>
            </w:r>
          </w:p>
          <w:p w14:paraId="00A7B8EF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3D6E6990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«Управление персоналом» 72 часа, 2020 год ФГБОУ ВО РЭУ им.  Г. В. Плеханова</w:t>
            </w:r>
          </w:p>
          <w:p w14:paraId="4FD490C1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28C22072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«Государственное и муниципальное управление» 72 часа, 2020 год ФГБОУ ВО РЭУ им.  Г. В. Плеханова</w:t>
            </w:r>
          </w:p>
          <w:p w14:paraId="3A637135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13FAD626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18F625C1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«Менеджмент» </w:t>
            </w:r>
            <w:r w:rsidRPr="00BC1F6A">
              <w:rPr>
                <w:color w:val="000000" w:themeColor="text1"/>
              </w:rPr>
              <w:t xml:space="preserve">72 часа, </w:t>
            </w:r>
            <w:r w:rsidRPr="00BC1F6A">
              <w:rPr>
                <w:rFonts w:eastAsia="Calibri"/>
                <w:color w:val="000000" w:themeColor="text1"/>
              </w:rPr>
              <w:t xml:space="preserve">2020 год, </w:t>
            </w:r>
          </w:p>
          <w:p w14:paraId="36132E90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 Г. В. Плеханова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4D7A8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21E93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нет</w:t>
            </w:r>
          </w:p>
        </w:tc>
      </w:tr>
      <w:tr w:rsidR="00FF2876" w:rsidRPr="00BC1F6A" w14:paraId="1ABCA4FE" w14:textId="77777777" w:rsidTr="00FF2876">
        <w:trPr>
          <w:gridAfter w:val="1"/>
          <w:wAfter w:w="6" w:type="dxa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994C7" w14:textId="77777777" w:rsidR="00FF2876" w:rsidRPr="00BC1F6A" w:rsidRDefault="00FF2876" w:rsidP="00BC1F6A">
            <w:pPr>
              <w:pStyle w:val="ConsPlusNormal"/>
              <w:numPr>
                <w:ilvl w:val="0"/>
                <w:numId w:val="43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D5408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Информатика</w:t>
            </w:r>
          </w:p>
          <w:p w14:paraId="24ADAA86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394A5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lastRenderedPageBreak/>
              <w:t xml:space="preserve">Михеева Елена </w:t>
            </w:r>
            <w:r w:rsidRPr="00BC1F6A">
              <w:rPr>
                <w:color w:val="000000" w:themeColor="text1"/>
              </w:rPr>
              <w:lastRenderedPageBreak/>
              <w:t>Викторовна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A6019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 xml:space="preserve">по основному </w:t>
            </w: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месту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576F9" w14:textId="77777777" w:rsidR="00FF2876" w:rsidRPr="00BC1F6A" w:rsidRDefault="00FF2876" w:rsidP="00D429DB">
            <w:pPr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lastRenderedPageBreak/>
              <w:t xml:space="preserve">должность - </w:t>
            </w:r>
            <w:r w:rsidRPr="00BC1F6A">
              <w:rPr>
                <w:color w:val="000000" w:themeColor="text1"/>
                <w:kern w:val="24"/>
              </w:rPr>
              <w:lastRenderedPageBreak/>
              <w:t>преподаватель,</w:t>
            </w:r>
          </w:p>
          <w:p w14:paraId="32120AC5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7933F903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ученая степень – отсутствует</w:t>
            </w:r>
          </w:p>
          <w:p w14:paraId="59E4D2F0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kern w:val="24"/>
                <w:szCs w:val="22"/>
                <w:lang w:eastAsia="en-US"/>
              </w:rPr>
              <w:t>ученое звание - 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D1BED" w14:textId="77777777" w:rsidR="00FF2876" w:rsidRPr="00BC1F6A" w:rsidRDefault="00FF2876" w:rsidP="00D429DB">
            <w:pPr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lastRenderedPageBreak/>
              <w:t xml:space="preserve">высшее, </w:t>
            </w:r>
            <w:r w:rsidRPr="00BC1F6A">
              <w:rPr>
                <w:rFonts w:eastAsia="Calibri"/>
                <w:color w:val="000000" w:themeColor="text1"/>
              </w:rPr>
              <w:lastRenderedPageBreak/>
              <w:t xml:space="preserve">специалитет </w:t>
            </w:r>
          </w:p>
          <w:p w14:paraId="6CA52BA9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1788E710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полупроводники и диэлектрики</w:t>
            </w:r>
          </w:p>
          <w:p w14:paraId="7A14FD3E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124428B7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rFonts w:eastAsia="Calibri"/>
                <w:color w:val="000000" w:themeColor="text1"/>
              </w:rPr>
              <w:t>инженер электронной техники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AAB40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  <w:r w:rsidRPr="00BC1F6A">
              <w:rPr>
                <w:color w:val="000000" w:themeColor="text1"/>
                <w:kern w:val="24"/>
                <w:lang w:eastAsia="ru-RU"/>
              </w:rPr>
              <w:lastRenderedPageBreak/>
              <w:t xml:space="preserve">Программа профессиональной переподготовки </w:t>
            </w:r>
            <w:r w:rsidRPr="00BC1F6A">
              <w:rPr>
                <w:rFonts w:eastAsia="Calibri"/>
                <w:color w:val="000000" w:themeColor="text1"/>
              </w:rPr>
              <w:lastRenderedPageBreak/>
              <w:t>«Педагогика и методика преподавания информатики и ИКТ в профессиональной деятельности в образовательной организации</w:t>
            </w:r>
            <w:r w:rsidRPr="00BC1F6A">
              <w:rPr>
                <w:bCs/>
                <w:iCs/>
                <w:color w:val="000000" w:themeColor="text1"/>
              </w:rPr>
              <w:t>: «Преподаватель информатики и ИКТ в профессиональной деятельности в образовательной организации».</w:t>
            </w:r>
          </w:p>
          <w:p w14:paraId="6EE8ADFC" w14:textId="77777777" w:rsidR="00FF2876" w:rsidRPr="00BC1F6A" w:rsidRDefault="00FF2876" w:rsidP="00D429DB">
            <w:pPr>
              <w:adjustRightInd w:val="0"/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1100 часов, 2019 год.</w:t>
            </w:r>
          </w:p>
          <w:p w14:paraId="6F67806C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Современная научно-технологическая академия АНО ДПО «СНТА»</w:t>
            </w:r>
          </w:p>
          <w:p w14:paraId="70B6B461" w14:textId="77777777" w:rsidR="00FF2876" w:rsidRPr="00BC1F6A" w:rsidRDefault="00FF2876" w:rsidP="00D429DB">
            <w:pPr>
              <w:adjustRightInd w:val="0"/>
              <w:ind w:left="176"/>
              <w:contextualSpacing/>
              <w:rPr>
                <w:color w:val="000000" w:themeColor="text1"/>
                <w:kern w:val="24"/>
                <w:lang w:eastAsia="ru-RU"/>
              </w:rPr>
            </w:pPr>
          </w:p>
          <w:p w14:paraId="2C32E4E6" w14:textId="77777777" w:rsidR="00FF2876" w:rsidRPr="00BC1F6A" w:rsidRDefault="00FF2876" w:rsidP="00D429DB">
            <w:pPr>
              <w:adjustRightInd w:val="0"/>
              <w:ind w:left="176"/>
              <w:contextualSpacing/>
              <w:rPr>
                <w:color w:val="000000" w:themeColor="text1"/>
                <w:kern w:val="24"/>
                <w:lang w:eastAsia="ru-RU"/>
              </w:rPr>
            </w:pPr>
            <w:r w:rsidRPr="00BC1F6A">
              <w:rPr>
                <w:color w:val="000000" w:themeColor="text1"/>
                <w:kern w:val="24"/>
                <w:lang w:eastAsia="ru-RU"/>
              </w:rPr>
              <w:t xml:space="preserve">Программа профессиональной переподготовки (со стажировкой) </w:t>
            </w:r>
            <w:r w:rsidRPr="00BC1F6A">
              <w:rPr>
                <w:bCs/>
                <w:iCs/>
                <w:color w:val="000000" w:themeColor="text1"/>
              </w:rPr>
              <w:t>«Педагогика и методика преподавания информатики и ИКТ в профессиональной деятельности в образовательной организации».</w:t>
            </w:r>
          </w:p>
          <w:p w14:paraId="3784288B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1100 часов (300 часов стажировки), 2019 год Современная научно-технологическая академия АНО ДПО «СНТА»</w:t>
            </w:r>
          </w:p>
          <w:p w14:paraId="64141FEE" w14:textId="77777777" w:rsidR="00FF2876" w:rsidRPr="00BC1F6A" w:rsidRDefault="00FF2876" w:rsidP="00D429DB">
            <w:pPr>
              <w:ind w:left="176"/>
              <w:rPr>
                <w:color w:val="000000" w:themeColor="text1"/>
              </w:rPr>
            </w:pPr>
          </w:p>
          <w:p w14:paraId="7319D994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</w:t>
            </w:r>
          </w:p>
          <w:p w14:paraId="41BD0717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«Инновационные технологии обучения по направлению «Экономика» и «Менеджмент» для ОУ СПО», 72 часа, 2014 год, ФГБОУ ВО РЭУ им.  Г. В. Плеханова</w:t>
            </w:r>
          </w:p>
          <w:p w14:paraId="0BC5CECE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3E9B7952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Программа повышения квалификации </w:t>
            </w:r>
          </w:p>
          <w:p w14:paraId="6D8A1960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«Охрана труда», 16 часов, 2019 год, ФГБОУ ВО РЭУ им.  Г. В. Плеханова</w:t>
            </w:r>
          </w:p>
          <w:p w14:paraId="65FC68DD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  <w:p w14:paraId="1F4FE331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2019 -2020 годы, в ФГБОУ ВО РЭУ им.  Г. В. Плеханова</w:t>
            </w:r>
          </w:p>
          <w:p w14:paraId="56CBA0C5" w14:textId="77777777" w:rsidR="00FF2876" w:rsidRPr="00BC1F6A" w:rsidRDefault="00FF2876" w:rsidP="00D429DB">
            <w:pPr>
              <w:ind w:left="176"/>
              <w:rPr>
                <w:color w:val="000000" w:themeColor="text1"/>
              </w:rPr>
            </w:pPr>
          </w:p>
          <w:p w14:paraId="5CE39AD4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Программа повышения квалификации «Работа в электронной информационно-образовательной среде», 16 часов, 2020 год, ФГБОУ ВО РЭУ им.  </w:t>
            </w:r>
            <w:r w:rsidRPr="00BC1F6A">
              <w:rPr>
                <w:color w:val="000000" w:themeColor="text1"/>
              </w:rPr>
              <w:lastRenderedPageBreak/>
              <w:t>Г. В. Плеханова</w:t>
            </w:r>
          </w:p>
          <w:p w14:paraId="22B79B1F" w14:textId="77777777" w:rsidR="00FF2876" w:rsidRPr="00BC1F6A" w:rsidRDefault="00FF2876" w:rsidP="00D429DB">
            <w:pPr>
              <w:ind w:left="176"/>
              <w:rPr>
                <w:color w:val="000000" w:themeColor="text1"/>
              </w:rPr>
            </w:pPr>
          </w:p>
          <w:p w14:paraId="78C6C182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«Разработка эффективных онлайн-курсов для внешних платформ с использованием инновационных подходов к обучению», 16 часов, 2020 год ФГБОУ ВО РЭУ им.  Г. В. Плеханова</w:t>
            </w:r>
          </w:p>
          <w:p w14:paraId="7BFAA2D7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594613CE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Программа повышения квалификации «Эффективные технологии проектного обучения в современном ВУЗе» </w:t>
            </w:r>
          </w:p>
          <w:p w14:paraId="7072AFDB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16 часов, 2020 год </w:t>
            </w:r>
          </w:p>
          <w:p w14:paraId="7AD16595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 Г. В. Плеханова</w:t>
            </w:r>
          </w:p>
          <w:p w14:paraId="4E32FD3D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1529ED99" w14:textId="77777777" w:rsidR="00FF2876" w:rsidRPr="00BC1F6A" w:rsidRDefault="00FF2876" w:rsidP="00D429DB">
            <w:pPr>
              <w:ind w:left="176"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 «Основы оказание первой помощи» 16 часов, 2020 год ФГБОУ</w:t>
            </w:r>
            <w:r w:rsidRPr="00BC1F6A">
              <w:rPr>
                <w:color w:val="000000" w:themeColor="text1"/>
              </w:rPr>
              <w:t xml:space="preserve"> ВО РЭУ им.  Г. В. Плеханова</w:t>
            </w:r>
          </w:p>
          <w:p w14:paraId="048CB14C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направлению «Информационные технологии на предприятиях общественного питания» 72 ч, 2019 год ООО Ресторанный бизнес-проект «Ладим-Н»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4EE2B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1CFC6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нет</w:t>
            </w:r>
          </w:p>
        </w:tc>
      </w:tr>
      <w:tr w:rsidR="00FF2876" w:rsidRPr="00BC1F6A" w14:paraId="364FBF58" w14:textId="77777777" w:rsidTr="00FF2876">
        <w:trPr>
          <w:gridAfter w:val="1"/>
          <w:wAfter w:w="6" w:type="dxa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25161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8DD6B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309EA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Монастырская Мария Александровна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0511F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4B029" w14:textId="77777777" w:rsidR="00FF2876" w:rsidRPr="00BC1F6A" w:rsidRDefault="00FF2876" w:rsidP="00D429DB">
            <w:pPr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2B56DA95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3E0C448B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77AE6E19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79C29A9B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kern w:val="24"/>
                <w:lang w:eastAsia="en-US"/>
              </w:rPr>
              <w:t>ученое звание - 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2314F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1)высшее, специалитет</w:t>
            </w:r>
          </w:p>
          <w:p w14:paraId="041A6710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03F08F9B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 xml:space="preserve">материаловедение и технология новых материалов </w:t>
            </w:r>
          </w:p>
          <w:p w14:paraId="3EC1E907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30158278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инженер</w:t>
            </w:r>
          </w:p>
          <w:p w14:paraId="443AEFAA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  <w:p w14:paraId="24091DD5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2)высшее, специалитет</w:t>
            </w:r>
          </w:p>
          <w:p w14:paraId="0CCA3C63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</w:p>
          <w:p w14:paraId="457B6ACC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 xml:space="preserve">материаловедение и технология новых </w:t>
            </w: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 xml:space="preserve">материалов </w:t>
            </w:r>
          </w:p>
          <w:p w14:paraId="2ABCDCDE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  <w:p w14:paraId="2A71F270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lang w:eastAsia="en-US"/>
              </w:rPr>
              <w:t xml:space="preserve"> преподаватель 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E7898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 xml:space="preserve">Программа профессиональной переподготовки «Финансовый менеджмент», 520 часов, 2010 год </w:t>
            </w:r>
          </w:p>
          <w:p w14:paraId="59154B1D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АНОУ ВПО Московская финансово-юридическая академия</w:t>
            </w:r>
          </w:p>
          <w:p w14:paraId="20EF86F5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20191C4E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Программа профессиональной переподготовки «Педагогическая деятельности в сфере дополнительного образования» 520 часов, 2018 год АНОДПО «Современная научно-технологическая академия» ООО «ВНОЦ СОТеХ»</w:t>
            </w:r>
          </w:p>
          <w:p w14:paraId="7E5F91C2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3367ACDF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Программа профессиональной переподготовки (со стажировкой) «Теория и методика преподавания математики» квалификация: преподаватель математики 1100 часов (300 часов стажировки), 2018-</w:t>
            </w: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2019   год Современная научно-технологическая академия АНО ДПО «СНТА»</w:t>
            </w:r>
          </w:p>
          <w:p w14:paraId="2B5FC858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1495AFF0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Программа профессиональной переподготовки (со стажировкой) «Педагогика и методика преподавания информатики и ИКТ в профессиональной деятельности в образовательной организации. География с элементами информатики» квалификация: преподаватель информатики и ИКТ, 1100 часов (300 часов стажировки), 2020 год Современная научно-технологическая академия АНО ДПО «СНТА»</w:t>
            </w:r>
          </w:p>
          <w:p w14:paraId="4D8B471B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7333A422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Программа профессиональной переподготовки (со стажировкой) «Педагогика и методика преподавания информатики и ИКТ в профессиональной деятельности в образовательной организации. квалификация: преподаватель информатики и ИКТ, 1100 часов (300 часов стажировки), 2020 год Современная научно-технологическая академия АНО ДПО «СНТА»</w:t>
            </w:r>
          </w:p>
          <w:p w14:paraId="1F2C9794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0CBFB98C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Программа профессиональной переподготовки (со стажировкой) «Теория и методика преподавания управления ассортиментом товаров и организации работ в подразделении организации», 1100 часов (300 часов стажировки), 2020 год Современная научно-технологическая академия АНО ДПО «СНТА»</w:t>
            </w:r>
          </w:p>
          <w:p w14:paraId="323DECDA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0CB43B7E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Программа повышения квалификации</w:t>
            </w:r>
          </w:p>
          <w:p w14:paraId="795B1182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«Инновационные технологии обучения по направлениям «Экономика» и «Менеджмент» для ОУ СПО» 72 часа, 2014 год, ФГБОУ ВО РЭУ им.  Г. В. Плеханова</w:t>
            </w:r>
          </w:p>
          <w:p w14:paraId="35BBA608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7ADD59D8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Программа повышения квалификации</w:t>
            </w:r>
          </w:p>
          <w:p w14:paraId="18CCA49D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 xml:space="preserve">«Совершенствование педагогического мастерства </w:t>
            </w: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преподавателя образовательного учреждения среднего профессионального образования» 36 часов, 2016 год в ФГБОУ ВО РЭУ им.  Г. В. Плеханова</w:t>
            </w:r>
          </w:p>
          <w:p w14:paraId="7DD3D94C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434436A4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Программа повышения квалификации «Особенности инклюзивного образования в ВУЗе», 16 часов, 2019 год, в ФГБОУ ВО РЭУ им.  Г. В. Плеханова</w:t>
            </w:r>
          </w:p>
          <w:p w14:paraId="2AF0F923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79927918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Программа повышения квалификации</w:t>
            </w:r>
          </w:p>
          <w:p w14:paraId="033C9591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«Работа в электронной информационно-образовательной среде» 16 часов, 2020 год, ФГБОУ ВО РЭУ им.  Г. В. Плеханова</w:t>
            </w:r>
          </w:p>
          <w:p w14:paraId="46429B4A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044C47E5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 xml:space="preserve">Программа повышения квалификации </w:t>
            </w:r>
          </w:p>
          <w:p w14:paraId="7D6ED6C8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«Охрана труда», 16 часов, 2019 год, ФГБОУ ВО РЭУ им.  Г. В. Плеханова</w:t>
            </w:r>
          </w:p>
          <w:p w14:paraId="2032B882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54DD24D3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Программа повышения квалификации «Разработка эффективных онлайн-курсов для внешних платформ с использованием инновационных подходов к обучению», 16 часов, 2020 год ФГБОУ ВО РЭУ им.  Г. В. Плеханова</w:t>
            </w:r>
          </w:p>
          <w:p w14:paraId="42DA8513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542FFC3F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Программа повышения квалификации «Управление проектами (с применением ДОТ)», 72 часа, 2020 год ФГБОУ ВО РЭУ им.  Г. В. Плеханова</w:t>
            </w:r>
          </w:p>
          <w:p w14:paraId="4FECEEA1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4F8B65FD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 xml:space="preserve">Программа повышения квалификации «Эффективные технологии проектного обучения в современном ВУЗе» </w:t>
            </w:r>
          </w:p>
          <w:p w14:paraId="31D46A09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 xml:space="preserve">72 часа, 2020 год </w:t>
            </w:r>
          </w:p>
          <w:p w14:paraId="3CF4ADEA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ФГБОУ ВО РЭУ им.  Г. В. Плеханова</w:t>
            </w:r>
          </w:p>
          <w:p w14:paraId="11C0D143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2D28B65B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«Основы оказания первой помощи» 16 часов, 2020 год ФГБОУ ВО РЭУ им.  В.Г. Плеханова</w:t>
            </w:r>
          </w:p>
          <w:p w14:paraId="0DE891AF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2E29AB23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Стажировка по модулю ПМ.01 «Бронирование </w:t>
            </w:r>
            <w:r w:rsidRPr="00BC1F6A">
              <w:rPr>
                <w:color w:val="000000" w:themeColor="text1"/>
              </w:rPr>
              <w:lastRenderedPageBreak/>
              <w:t>гостиничных услуг»</w:t>
            </w:r>
          </w:p>
          <w:p w14:paraId="0F9718E9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2017 год, ПАО «ГК «Космос»</w:t>
            </w:r>
          </w:p>
          <w:p w14:paraId="32A36927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4205D416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ПМ.01 «Организация и управление торгово-сбытовой деятельностью»</w:t>
            </w:r>
          </w:p>
          <w:p w14:paraId="74A61E70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2018 год ПАО «ГК «Космос»</w:t>
            </w:r>
          </w:p>
          <w:p w14:paraId="23EAB5B6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7E49C6E1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ПМ.01 «Организация процесса приготовления и приготовление полуфабрикатов для сложной кулинарной продукции»</w:t>
            </w:r>
          </w:p>
          <w:p w14:paraId="6F5F95AE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2019 год ПАО «ГК «Космос»</w:t>
            </w:r>
          </w:p>
          <w:p w14:paraId="40FE1C70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6F95C1A3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ПМ.02 «Организация процесса приготовления и приготовление сложной холодной кулинарной продукции»</w:t>
            </w:r>
          </w:p>
          <w:p w14:paraId="5F3278F5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2018 год ООО Ресторанный бизнес-проект «Ладим-Н»</w:t>
            </w:r>
          </w:p>
          <w:p w14:paraId="2E573AD4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6378991A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ПМ.02 «Организация обслуживания в общественном питании»</w:t>
            </w:r>
          </w:p>
          <w:p w14:paraId="24965C3B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2019 год ПАО «ГК «Космос»</w:t>
            </w:r>
          </w:p>
          <w:p w14:paraId="375CF87C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04B5779B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ПМ.02 «Организация обслуживания в организациях общественного питания»</w:t>
            </w:r>
          </w:p>
          <w:p w14:paraId="40BA1E85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2018 год ПАО «ГК «Космос»</w:t>
            </w:r>
          </w:p>
          <w:p w14:paraId="3F31AA69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6F634CAB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ПМ.02 «Прием, размещение и выписка гостей»</w:t>
            </w:r>
          </w:p>
          <w:p w14:paraId="4F8123BF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2018 год ПАО «ГК «Космос»</w:t>
            </w:r>
          </w:p>
          <w:p w14:paraId="28453852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028E64C7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Стажировка по модулю ПМ.02 «Организация и проведение экономической и маркетинговой деятельности» 72 часа 2018 год </w:t>
            </w:r>
          </w:p>
          <w:p w14:paraId="2BBCE89B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ПАО «ГК «Космос»</w:t>
            </w:r>
          </w:p>
          <w:p w14:paraId="093452A3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3752F6E8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lastRenderedPageBreak/>
              <w:t xml:space="preserve">Стажировка по модулю ПМ.03 «Управление ассортиментом, оценка качества и обеспечение сохраняемости товаров» 72 часа 2017 год </w:t>
            </w:r>
          </w:p>
          <w:p w14:paraId="04D6E4E5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ПАО «ГК «Космос»</w:t>
            </w:r>
          </w:p>
          <w:p w14:paraId="4317EB06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07A02A1D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ПМ.03 «Организация обслуживания гостей в процессе проживания»</w:t>
            </w:r>
          </w:p>
          <w:p w14:paraId="267C415A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2019 год ПАО «ГК «Космос»</w:t>
            </w:r>
          </w:p>
          <w:p w14:paraId="07E3D09F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49C71CB5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ПМ.04 «Выполнение работ по должности служащего «Агент коммерческий»</w:t>
            </w:r>
          </w:p>
          <w:p w14:paraId="76A52763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2017 год ПАО «ГК «Космос»</w:t>
            </w:r>
          </w:p>
          <w:p w14:paraId="38E506CA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454236BE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ПМ.04 «Выполнение работ по одной или нескольким профессиям рабочих, должностям служащих»</w:t>
            </w:r>
          </w:p>
          <w:p w14:paraId="183AFC2E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2019 год ПАО «ГК «Космос»</w:t>
            </w:r>
          </w:p>
          <w:p w14:paraId="29E92C6E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715A48E1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ПМ.04 «Продажи гостиничного продукта»</w:t>
            </w:r>
          </w:p>
          <w:p w14:paraId="2FAAE689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2019 год ПАО «ГК «Космос»</w:t>
            </w:r>
          </w:p>
          <w:p w14:paraId="4A5AE6EB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1C599459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ПМ.04«Организация процесса приготовления и приготовление сложной хлебобулочных мучных кондитерских изделий» 72 часа 2017 год ПАО «ГК «Космос»</w:t>
            </w:r>
          </w:p>
          <w:p w14:paraId="339CDF0B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24257221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ПМ.07 «Выполнение работ по профессии рабочего (одной или нескольким)»</w:t>
            </w:r>
          </w:p>
          <w:p w14:paraId="4B981A41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2019 год ПАО «ГК «Космос»</w:t>
            </w:r>
          </w:p>
          <w:p w14:paraId="25340748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58081C90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ПМ.07 «Выполнение работ по одной или нескольким профессиям рабочего, должностям служащих»</w:t>
            </w:r>
          </w:p>
          <w:p w14:paraId="4A3C9E1F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2019 год ПАО «ГК «Космос»</w:t>
            </w:r>
          </w:p>
          <w:p w14:paraId="128AF4FD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77E54CB2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«Управление персоналом» 72 часа, 2020 год ФГБОУ ВО РЭУ им.  Г. В. Плеханова</w:t>
            </w:r>
          </w:p>
          <w:p w14:paraId="32BC511C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7D80702A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«Государственное и муниципальное управление» 72 часа, 2020 год ФГБОУ ВО РЭУ им.  Г. В. Плеханова</w:t>
            </w:r>
          </w:p>
          <w:p w14:paraId="435C0906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3CD2F822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0485F8BC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«Менеджмент» 16 часов 2020 год, </w:t>
            </w:r>
          </w:p>
          <w:p w14:paraId="0A1159D3" w14:textId="1DF9D26F" w:rsidR="00FF2876" w:rsidRPr="00BC1F6A" w:rsidRDefault="00FF2876" w:rsidP="00FF2876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 Г. В. Плеханова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A7B2A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3F30B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нет</w:t>
            </w:r>
          </w:p>
        </w:tc>
      </w:tr>
      <w:tr w:rsidR="00FF2876" w:rsidRPr="00BC1F6A" w14:paraId="48047E76" w14:textId="77777777" w:rsidTr="00FF2876">
        <w:trPr>
          <w:gridAfter w:val="1"/>
          <w:wAfter w:w="6" w:type="dxa"/>
          <w:trHeight w:val="1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C5E59" w14:textId="77777777" w:rsidR="00FF2876" w:rsidRPr="00BC1F6A" w:rsidRDefault="00FF2876" w:rsidP="00BC1F6A">
            <w:pPr>
              <w:pStyle w:val="ConsPlusNormal"/>
              <w:numPr>
                <w:ilvl w:val="0"/>
                <w:numId w:val="43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C4BD4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Основы коммерческой деятельности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5F980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Оноприенко Алина Валерьевна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19C82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E0E7A" w14:textId="77777777" w:rsidR="00FF2876" w:rsidRPr="00BC1F6A" w:rsidRDefault="00FF2876" w:rsidP="00D429DB">
            <w:pPr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0C3E43B4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ученая степень – отсутствует</w:t>
            </w:r>
          </w:p>
          <w:p w14:paraId="4BB7FABA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kern w:val="24"/>
                <w:lang w:eastAsia="en-US"/>
              </w:rPr>
              <w:t>ученое звание - 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A7D18" w14:textId="77777777" w:rsidR="00FF2876" w:rsidRPr="00BC1F6A" w:rsidRDefault="00FF2876" w:rsidP="00D429DB">
            <w:pPr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высшее,</w:t>
            </w:r>
          </w:p>
          <w:p w14:paraId="4F3E0584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19668647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специалитет </w:t>
            </w:r>
          </w:p>
          <w:p w14:paraId="0D3A05CC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финансы и кредит, </w:t>
            </w:r>
          </w:p>
          <w:p w14:paraId="05FD18D6" w14:textId="77777777" w:rsidR="00FF2876" w:rsidRPr="00BC1F6A" w:rsidRDefault="00FF2876" w:rsidP="00D429DB">
            <w:pPr>
              <w:ind w:left="71"/>
              <w:contextualSpacing/>
              <w:rPr>
                <w:rFonts w:eastAsia="Calibri"/>
                <w:color w:val="000000" w:themeColor="text1"/>
              </w:rPr>
            </w:pPr>
          </w:p>
          <w:p w14:paraId="59AE8648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экономист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26F5F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iCs/>
                <w:color w:val="000000" w:themeColor="text1"/>
              </w:rPr>
            </w:pPr>
            <w:r w:rsidRPr="00BC1F6A">
              <w:rPr>
                <w:iCs/>
                <w:color w:val="000000" w:themeColor="text1"/>
              </w:rPr>
              <w:t>Программа профессиональной переподготовки «Общая педагогика: теория и методика обучения и воспитания в условиях реализации ФГОС», квалификация: педагог, 620 часов, 2017 год</w:t>
            </w:r>
          </w:p>
          <w:p w14:paraId="3657429D" w14:textId="77777777" w:rsidR="00FF2876" w:rsidRPr="00BC1F6A" w:rsidRDefault="00FF2876" w:rsidP="00D429DB">
            <w:pPr>
              <w:ind w:left="176"/>
              <w:contextualSpacing/>
              <w:rPr>
                <w:iCs/>
                <w:color w:val="000000" w:themeColor="text1"/>
              </w:rPr>
            </w:pPr>
            <w:r w:rsidRPr="00BC1F6A">
              <w:rPr>
                <w:iCs/>
                <w:color w:val="000000" w:themeColor="text1"/>
              </w:rPr>
              <w:t>Автономная некоммерческая организация высшего образования «Московский институт современного академического образования»</w:t>
            </w:r>
          </w:p>
          <w:p w14:paraId="4CA3563A" w14:textId="77777777" w:rsidR="00FF2876" w:rsidRPr="00BC1F6A" w:rsidRDefault="00FF2876" w:rsidP="00D429DB">
            <w:pPr>
              <w:ind w:left="176"/>
              <w:contextualSpacing/>
              <w:rPr>
                <w:iCs/>
                <w:color w:val="000000" w:themeColor="text1"/>
              </w:rPr>
            </w:pPr>
          </w:p>
          <w:p w14:paraId="312FDD11" w14:textId="77777777" w:rsidR="00FF2876" w:rsidRPr="00BC1F6A" w:rsidRDefault="00FF2876" w:rsidP="00D429DB">
            <w:pPr>
              <w:ind w:left="176"/>
              <w:contextualSpacing/>
              <w:rPr>
                <w:iCs/>
                <w:color w:val="000000" w:themeColor="text1"/>
              </w:rPr>
            </w:pPr>
            <w:r w:rsidRPr="00BC1F6A">
              <w:rPr>
                <w:iCs/>
                <w:color w:val="000000" w:themeColor="text1"/>
              </w:rPr>
              <w:t>Программа профессиональной переподготовки (со стажировкой) «Педагогика и методика преподавания бухгалтерского учета», квалификация: педагог бухгалтерского учета</w:t>
            </w:r>
          </w:p>
          <w:p w14:paraId="1440A188" w14:textId="77777777" w:rsidR="00FF2876" w:rsidRPr="00BC1F6A" w:rsidRDefault="00FF2876" w:rsidP="00D429DB">
            <w:pPr>
              <w:ind w:left="176"/>
              <w:contextualSpacing/>
              <w:rPr>
                <w:iCs/>
                <w:color w:val="000000" w:themeColor="text1"/>
              </w:rPr>
            </w:pPr>
            <w:r w:rsidRPr="00BC1F6A">
              <w:rPr>
                <w:iCs/>
                <w:color w:val="000000" w:themeColor="text1"/>
              </w:rPr>
              <w:t>1100 часов (300 часов стажировки).</w:t>
            </w:r>
          </w:p>
          <w:p w14:paraId="0E819568" w14:textId="77777777" w:rsidR="00FF2876" w:rsidRPr="00BC1F6A" w:rsidRDefault="00FF2876" w:rsidP="00D429DB">
            <w:pPr>
              <w:ind w:left="176"/>
              <w:contextualSpacing/>
              <w:rPr>
                <w:iCs/>
                <w:color w:val="000000" w:themeColor="text1"/>
              </w:rPr>
            </w:pPr>
            <w:r w:rsidRPr="00BC1F6A">
              <w:rPr>
                <w:iCs/>
                <w:color w:val="000000" w:themeColor="text1"/>
              </w:rPr>
              <w:t>2018-2019 год Современная научно-технологическая академия АНО ДПО «СНТА»</w:t>
            </w:r>
          </w:p>
          <w:p w14:paraId="1C4D76B3" w14:textId="77777777" w:rsidR="00FF2876" w:rsidRPr="00BC1F6A" w:rsidRDefault="00FF2876" w:rsidP="00D429DB">
            <w:pPr>
              <w:ind w:left="176"/>
              <w:contextualSpacing/>
              <w:rPr>
                <w:iCs/>
                <w:color w:val="000000" w:themeColor="text1"/>
              </w:rPr>
            </w:pPr>
          </w:p>
          <w:p w14:paraId="62CF622E" w14:textId="77777777" w:rsidR="00FF2876" w:rsidRPr="00BC1F6A" w:rsidRDefault="00FF2876" w:rsidP="00D429DB">
            <w:pPr>
              <w:ind w:left="176"/>
              <w:contextualSpacing/>
              <w:rPr>
                <w:iCs/>
                <w:color w:val="000000" w:themeColor="text1"/>
              </w:rPr>
            </w:pPr>
            <w:r w:rsidRPr="00BC1F6A">
              <w:rPr>
                <w:iCs/>
                <w:color w:val="000000" w:themeColor="text1"/>
              </w:rPr>
              <w:t>Программа профессиональной переподготовки «Специалист физической культуры и спорта. Тренер преподаватель» Тренер-преподаватель</w:t>
            </w:r>
          </w:p>
          <w:p w14:paraId="48F65E8B" w14:textId="77777777" w:rsidR="00FF2876" w:rsidRPr="00BC1F6A" w:rsidRDefault="00FF2876" w:rsidP="00D429DB">
            <w:pPr>
              <w:ind w:left="176"/>
              <w:contextualSpacing/>
              <w:rPr>
                <w:iCs/>
                <w:color w:val="000000" w:themeColor="text1"/>
              </w:rPr>
            </w:pPr>
            <w:r w:rsidRPr="00BC1F6A">
              <w:rPr>
                <w:iCs/>
                <w:color w:val="000000" w:themeColor="text1"/>
              </w:rPr>
              <w:t xml:space="preserve">550 часов, 2018 год Негосударственное образовательное частное учреждение дополнительного профессионального </w:t>
            </w:r>
            <w:r w:rsidRPr="00BC1F6A">
              <w:rPr>
                <w:iCs/>
                <w:color w:val="000000" w:themeColor="text1"/>
              </w:rPr>
              <w:lastRenderedPageBreak/>
              <w:t>образования «Краснодарский многопрофильный институт дополнительного образования»</w:t>
            </w:r>
          </w:p>
          <w:p w14:paraId="2E95E08D" w14:textId="77777777" w:rsidR="00FF2876" w:rsidRPr="00BC1F6A" w:rsidRDefault="00FF2876" w:rsidP="00D429DB">
            <w:pPr>
              <w:adjustRightInd w:val="0"/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46D443D5" w14:textId="77777777" w:rsidR="00FF2876" w:rsidRPr="00BC1F6A" w:rsidRDefault="00FF2876" w:rsidP="00D429DB">
            <w:pPr>
              <w:adjustRightInd w:val="0"/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583B2E93" w14:textId="77777777" w:rsidR="00FF2876" w:rsidRPr="00BC1F6A" w:rsidRDefault="00FF2876" w:rsidP="00D429DB">
            <w:pPr>
              <w:adjustRightInd w:val="0"/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Тайм – менеджмент: Развитие навыков и технологий эффективной работы педагога 72 часа, 2018 год, Столичный образовательный центр</w:t>
            </w:r>
          </w:p>
          <w:p w14:paraId="7176A254" w14:textId="77777777" w:rsidR="00FF2876" w:rsidRPr="00BC1F6A" w:rsidRDefault="00FF2876" w:rsidP="00D429DB">
            <w:pPr>
              <w:pStyle w:val="a6"/>
              <w:ind w:left="176"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«Охрана труда», 16 часов, 2019 год</w:t>
            </w:r>
          </w:p>
          <w:p w14:paraId="6F3E640D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Г,В. Плеханова</w:t>
            </w:r>
          </w:p>
          <w:p w14:paraId="47914A85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2BE4BDA3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014BF095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«Работа в электронной информационно-образовательной среде» 16 часов ,2020 год</w:t>
            </w:r>
          </w:p>
          <w:p w14:paraId="595939DA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Г,В. Плеханова</w:t>
            </w:r>
          </w:p>
          <w:p w14:paraId="4F0D431A" w14:textId="77777777" w:rsidR="00FF2876" w:rsidRPr="00BC1F6A" w:rsidRDefault="00FF2876" w:rsidP="00D429DB">
            <w:pPr>
              <w:pStyle w:val="a6"/>
              <w:ind w:left="176"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2019 год ФГБОУ ВО РЭУ им. Г,В. Плеханова</w:t>
            </w:r>
          </w:p>
          <w:p w14:paraId="4AD418C2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45C69BEC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«Основы оказания первой помощи», 16 часов, 2020 год</w:t>
            </w:r>
          </w:p>
          <w:p w14:paraId="6F589794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Г,В. Плеханова</w:t>
            </w:r>
          </w:p>
          <w:p w14:paraId="34BC09B8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2CCDA28C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«Управление проектами (с применением ДОТ)», 72 часов, 2020 год ФГБОУ ВО РЭУ им. Г,В. Плеханова</w:t>
            </w:r>
          </w:p>
          <w:p w14:paraId="67E1B25E" w14:textId="77777777" w:rsidR="00FF2876" w:rsidRPr="00BC1F6A" w:rsidRDefault="00FF2876" w:rsidP="00D429DB">
            <w:pPr>
              <w:ind w:left="176"/>
              <w:rPr>
                <w:rFonts w:eastAsia="Calibri"/>
                <w:color w:val="000000" w:themeColor="text1"/>
              </w:rPr>
            </w:pPr>
          </w:p>
          <w:p w14:paraId="5884B45C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Свидетельство </w:t>
            </w:r>
          </w:p>
          <w:p w14:paraId="7608230E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на право участи в оценке демонстрационного экзамена по стандартам </w:t>
            </w:r>
            <w:r w:rsidRPr="00BC1F6A">
              <w:rPr>
                <w:color w:val="000000" w:themeColor="text1"/>
                <w:lang w:val="en-US"/>
              </w:rPr>
              <w:t>Worldskills</w:t>
            </w:r>
            <w:r w:rsidRPr="00BC1F6A">
              <w:rPr>
                <w:color w:val="000000" w:themeColor="text1"/>
              </w:rPr>
              <w:t xml:space="preserve">  по компетенции «Предпринимательство»</w:t>
            </w:r>
          </w:p>
          <w:p w14:paraId="3135D708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>2019 год,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CB930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92886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нет</w:t>
            </w:r>
          </w:p>
        </w:tc>
      </w:tr>
      <w:tr w:rsidR="00FF2876" w:rsidRPr="00BC1F6A" w14:paraId="161BC26A" w14:textId="77777777" w:rsidTr="00FF2876">
        <w:trPr>
          <w:gridAfter w:val="1"/>
          <w:wAfter w:w="6" w:type="dxa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45047" w14:textId="77777777" w:rsidR="00FF2876" w:rsidRPr="00BC1F6A" w:rsidRDefault="00FF2876" w:rsidP="00BC1F6A">
            <w:pPr>
              <w:pStyle w:val="ConsPlusNormal"/>
              <w:numPr>
                <w:ilvl w:val="0"/>
                <w:numId w:val="43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8A4B5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 xml:space="preserve">Теоретические </w:t>
            </w: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основы товароведения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3A9C5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lastRenderedPageBreak/>
              <w:t xml:space="preserve">Болмосова </w:t>
            </w:r>
            <w:r w:rsidRPr="00BC1F6A">
              <w:rPr>
                <w:color w:val="000000" w:themeColor="text1"/>
              </w:rPr>
              <w:lastRenderedPageBreak/>
              <w:t>Елена Петровна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4A145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 xml:space="preserve">по основному </w:t>
            </w: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месту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B781C" w14:textId="77777777" w:rsidR="00FF2876" w:rsidRPr="00BC1F6A" w:rsidRDefault="00FF2876" w:rsidP="00D429DB">
            <w:pPr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lastRenderedPageBreak/>
              <w:t xml:space="preserve">должность - </w:t>
            </w:r>
            <w:r w:rsidRPr="00BC1F6A">
              <w:rPr>
                <w:color w:val="000000" w:themeColor="text1"/>
                <w:kern w:val="24"/>
              </w:rPr>
              <w:lastRenderedPageBreak/>
              <w:t>преподаватель,</w:t>
            </w:r>
          </w:p>
          <w:p w14:paraId="5D8B8BCF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4D7F6E09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2CAD2BBC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0A738452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ученое звание - 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7FA09" w14:textId="77777777" w:rsidR="00FF2876" w:rsidRPr="00BC1F6A" w:rsidRDefault="00FF2876" w:rsidP="00D429DB">
            <w:pPr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lastRenderedPageBreak/>
              <w:t>высшее,</w:t>
            </w:r>
          </w:p>
          <w:p w14:paraId="232FE03F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lastRenderedPageBreak/>
              <w:t xml:space="preserve">специалитет  </w:t>
            </w:r>
          </w:p>
          <w:p w14:paraId="7EBA9478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</w:p>
          <w:p w14:paraId="56DEB9A7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товароведение</w:t>
            </w:r>
          </w:p>
          <w:p w14:paraId="39851176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</w:p>
          <w:p w14:paraId="40FBB4E2" w14:textId="77777777" w:rsidR="00FF2876" w:rsidRPr="00BC1F6A" w:rsidRDefault="00FF2876" w:rsidP="00D429DB">
            <w:pPr>
              <w:adjustRightInd w:val="0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>товаровед -эксперт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713DA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lastRenderedPageBreak/>
              <w:t xml:space="preserve">Программа профессиональной переподготовки </w:t>
            </w:r>
            <w:r w:rsidRPr="00BC1F6A">
              <w:rPr>
                <w:color w:val="000000" w:themeColor="text1"/>
                <w:kern w:val="24"/>
                <w:lang w:eastAsia="ru-RU"/>
              </w:rPr>
              <w:lastRenderedPageBreak/>
              <w:t xml:space="preserve">(со стажировкой) </w:t>
            </w:r>
            <w:r w:rsidRPr="00BC1F6A">
              <w:rPr>
                <w:bCs/>
                <w:iCs/>
                <w:color w:val="000000" w:themeColor="text1"/>
              </w:rPr>
              <w:t>«Теория и методика преподавания товароведения продовольственных и непродовольственных товаров, и организация хранения и контроль запасов и сырья» квалификация: преподаватель 1100 часов (300 часов стажировки), 2020 год</w:t>
            </w:r>
          </w:p>
          <w:p w14:paraId="0EA14C31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Современная научно-технологическая академия АНО ДПО «СНТА»</w:t>
            </w:r>
          </w:p>
          <w:p w14:paraId="5CF4BDE7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34263969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 xml:space="preserve">Программа профессиональной переподготовки «Профессиональное обучение (по отраслям)» 2019 год ФГБОУ ВО </w:t>
            </w:r>
            <w:r w:rsidRPr="00BC1F6A">
              <w:rPr>
                <w:color w:val="000000" w:themeColor="text1"/>
              </w:rPr>
              <w:t>«Астраханский государственный технических университет»</w:t>
            </w:r>
          </w:p>
          <w:p w14:paraId="3975399A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</w:p>
          <w:p w14:paraId="612F9538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 xml:space="preserve">Программа профессиональной переподготовки «Педагогика профессионального образования» 2016 год ФГБОУ ВО </w:t>
            </w:r>
            <w:r w:rsidRPr="00BC1F6A">
              <w:rPr>
                <w:color w:val="000000" w:themeColor="text1"/>
              </w:rPr>
              <w:t>«Астраханский государственный технических университет»</w:t>
            </w:r>
          </w:p>
          <w:p w14:paraId="797C8219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3897E37B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35FEBCD3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«Информационные технологии в управлении учебным процессом с учётом изменений ФГОС СПО» 16 часов, 2015 год,  ФГБОУ ВПО «Донской государственный технический университет»</w:t>
            </w:r>
          </w:p>
          <w:p w14:paraId="089ECE03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4F51F705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167E61EC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«Работа в электронной информационно-образовательной среде» 16 часов, 2020 год  </w:t>
            </w:r>
          </w:p>
          <w:p w14:paraId="097F4BD1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 Г. В. Плеханова</w:t>
            </w:r>
          </w:p>
          <w:p w14:paraId="738C436D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</w:p>
          <w:p w14:paraId="670396C5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2020 год ФГБОУ ВО РЭУ им.  Г. В. Плеханова</w:t>
            </w:r>
          </w:p>
          <w:p w14:paraId="0FBBEC3F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3762D6D9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Программа повышения квалификации «Охрана </w:t>
            </w:r>
            <w:r w:rsidRPr="00BC1F6A">
              <w:rPr>
                <w:color w:val="000000" w:themeColor="text1"/>
              </w:rPr>
              <w:lastRenderedPageBreak/>
              <w:t xml:space="preserve">труда», 16 часов, 2020 год </w:t>
            </w:r>
          </w:p>
          <w:p w14:paraId="65D911E1" w14:textId="77777777" w:rsidR="00FF2876" w:rsidRPr="00BC1F6A" w:rsidRDefault="00FF2876" w:rsidP="00D429DB">
            <w:pPr>
              <w:pStyle w:val="a6"/>
              <w:ind w:left="176"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 Г. В. Плеханова</w:t>
            </w:r>
          </w:p>
          <w:p w14:paraId="538FD6C7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502F7BAA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«Программа оказания первой медицинской помощи», 72 часа, 2018 год ДРТИ ФГБОУ ВО «АГТУ»</w:t>
            </w:r>
          </w:p>
          <w:p w14:paraId="48A80DC3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</w:p>
          <w:p w14:paraId="7224C5FB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«Управление проектами (с применением ДОТ», 72 часов, 2020 год ФГБОУ ВО РЭУ им.  Г. В. Плеханова</w:t>
            </w:r>
          </w:p>
          <w:p w14:paraId="07CC2DB7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3F027EF3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«Использование информационно-коммуникационных технологий в высшем образовании», 72 часа, 2017 год ДРТИ ФГБОУ ВО «АГТУ»</w:t>
            </w:r>
          </w:p>
          <w:p w14:paraId="5DCD1654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1FDE7D7E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«Инклюзивное профессиональное образование: методология и особенности организации учебного процесса» 18 часов, 2016 год ФГБОУ ВО «Астраханский государственный технических университет»</w:t>
            </w:r>
          </w:p>
          <w:p w14:paraId="3581109C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3366EF3D" w14:textId="77777777" w:rsidR="00FF2876" w:rsidRPr="00BC1F6A" w:rsidRDefault="00FF2876" w:rsidP="00D429DB">
            <w:pPr>
              <w:adjustRightInd w:val="0"/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 «Основы оказание первой помощи» 16 часов, 2020 год ФГБОУ</w:t>
            </w:r>
            <w:r w:rsidRPr="00BC1F6A">
              <w:rPr>
                <w:color w:val="000000" w:themeColor="text1"/>
              </w:rPr>
              <w:t xml:space="preserve"> ВО РЭУ им.  Г. В. Плеханова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DBE59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C5E54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нет</w:t>
            </w:r>
          </w:p>
        </w:tc>
      </w:tr>
      <w:tr w:rsidR="00FF2876" w:rsidRPr="00BC1F6A" w14:paraId="170EE3E2" w14:textId="77777777" w:rsidTr="00FF2876">
        <w:trPr>
          <w:gridAfter w:val="1"/>
          <w:wAfter w:w="6" w:type="dxa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E26C3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1E0E7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DE480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Сидорова Надежда Сергеевна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3A92B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D7F9C" w14:textId="77777777" w:rsidR="00FF2876" w:rsidRPr="00BC1F6A" w:rsidRDefault="00FF2876" w:rsidP="00D429DB">
            <w:pPr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5C0544DC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512F86CF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275399B4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4D3C5473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kern w:val="24"/>
                <w:szCs w:val="22"/>
                <w:lang w:eastAsia="en-US"/>
              </w:rPr>
              <w:t xml:space="preserve">ученое звание - </w:t>
            </w:r>
            <w:r w:rsidRPr="00BC1F6A">
              <w:rPr>
                <w:rFonts w:ascii="Times New Roman" w:hAnsi="Times New Roman" w:cs="Times New Roman"/>
                <w:color w:val="000000" w:themeColor="text1"/>
                <w:kern w:val="24"/>
                <w:szCs w:val="22"/>
                <w:lang w:eastAsia="en-US"/>
              </w:rPr>
              <w:lastRenderedPageBreak/>
              <w:t>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09340" w14:textId="77777777" w:rsidR="00FF2876" w:rsidRPr="00BC1F6A" w:rsidRDefault="00FF2876" w:rsidP="00D429DB">
            <w:pPr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lastRenderedPageBreak/>
              <w:t>1)высшее</w:t>
            </w:r>
          </w:p>
          <w:p w14:paraId="459DBF10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специалитет </w:t>
            </w:r>
          </w:p>
          <w:p w14:paraId="4FB7A739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53970A73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товароведение и экспертиза товаров</w:t>
            </w:r>
          </w:p>
          <w:p w14:paraId="6478C853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(в области </w:t>
            </w:r>
            <w:r w:rsidRPr="00BC1F6A">
              <w:rPr>
                <w:rFonts w:eastAsia="Calibri"/>
                <w:color w:val="000000" w:themeColor="text1"/>
              </w:rPr>
              <w:lastRenderedPageBreak/>
              <w:t>товароведения, экспертизы и оценки товаров во внутренней и внешней торговле)</w:t>
            </w:r>
          </w:p>
          <w:p w14:paraId="08A9FD3C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7C649B8B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 товаровед-эксперт</w:t>
            </w:r>
          </w:p>
          <w:p w14:paraId="3AB01EE7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119E640E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2)среднее специальное образование</w:t>
            </w:r>
          </w:p>
          <w:p w14:paraId="0471224A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033D2304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технология продуктов общественного питания</w:t>
            </w:r>
          </w:p>
          <w:p w14:paraId="5B74F16C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305E9314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техник-технолог</w:t>
            </w:r>
          </w:p>
          <w:p w14:paraId="373D44C0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44835576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7D72764A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2B3100B3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11F4AAC6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724815F0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527E983D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5DA34655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5BCE137A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0BCE1F0B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7D8995CD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2244CB24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4431ECAF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4A51CFCA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3F9D4689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0FA7BA8F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30ACA9AF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6AF67F14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620AC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lastRenderedPageBreak/>
              <w:t xml:space="preserve">Программа профессиональной переподготовки (со стажировкой) «Теория и методика преподавания товароведения продовольственных и непродовольственных товаров и организация хранения, и контроль запасов и сырья». 1100 часов (300 часов стажировки) 2020 год </w:t>
            </w:r>
          </w:p>
          <w:p w14:paraId="07D02A73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lastRenderedPageBreak/>
              <w:t>квалификация-преподаватель Современная научно-технологическая академия АНО ДПО «СНТА»</w:t>
            </w:r>
          </w:p>
          <w:p w14:paraId="57F92796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</w:p>
          <w:p w14:paraId="0C708CF9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54DCDA03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«Работа в электронной информационно-образовательной среде»16 часов, 2020 год </w:t>
            </w:r>
          </w:p>
          <w:p w14:paraId="37A48FB7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ФГБОУ ВО РЭУ им.  Г. В. Плеханова</w:t>
            </w:r>
          </w:p>
          <w:p w14:paraId="3F2A252A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</w:p>
          <w:p w14:paraId="4EE09340" w14:textId="77777777" w:rsidR="00FF2876" w:rsidRPr="00BC1F6A" w:rsidRDefault="00FF2876" w:rsidP="00D429DB">
            <w:pPr>
              <w:pStyle w:val="a6"/>
              <w:ind w:left="176"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 «Особенности инклюзивного образования в ВУЗЕ»,16 часов, 2020 год ФГБОУ ВО РЭУ им.  Г. В. Плеханова</w:t>
            </w:r>
          </w:p>
          <w:p w14:paraId="187DD3AC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</w:p>
          <w:p w14:paraId="2E2E23A9" w14:textId="77777777" w:rsidR="00FF2876" w:rsidRPr="00BC1F6A" w:rsidRDefault="00FF2876" w:rsidP="00D429DB">
            <w:pPr>
              <w:pStyle w:val="a6"/>
              <w:ind w:left="176"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Программа повышения квалификации «Охрана труда»,16 часов, 2020 год </w:t>
            </w:r>
          </w:p>
          <w:p w14:paraId="3B1ACA62" w14:textId="77777777" w:rsidR="00FF2876" w:rsidRPr="00BC1F6A" w:rsidRDefault="00FF2876" w:rsidP="00D429DB">
            <w:pPr>
              <w:pStyle w:val="a6"/>
              <w:ind w:left="176"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ФГБОУ ВО РЭУ им.  Г. В. Плеханова</w:t>
            </w:r>
          </w:p>
          <w:p w14:paraId="0DD2F017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</w:p>
          <w:p w14:paraId="705157B4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Программа повышения квалификации</w:t>
            </w:r>
          </w:p>
          <w:p w14:paraId="7B9E7AD0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«Основы оказания первой помощи»</w:t>
            </w:r>
          </w:p>
          <w:p w14:paraId="09DA8975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 xml:space="preserve">72 часа 2020 год </w:t>
            </w:r>
          </w:p>
          <w:p w14:paraId="1FD805C7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ООО «АКАДЕМИЯ АТТЕСТАЦИИ»</w:t>
            </w:r>
          </w:p>
          <w:p w14:paraId="3D626694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</w:p>
          <w:p w14:paraId="030619F4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Программа повышения квалификации «Управление проектами (с применением ДОТ)», 72 часа, 2020 год </w:t>
            </w:r>
          </w:p>
          <w:p w14:paraId="1C1E657B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ФГБОУ ВО РЭУ им.  Г. В. Плеханова</w:t>
            </w:r>
          </w:p>
          <w:p w14:paraId="5527F03C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78380263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ПМ.01 «Организация процесса приготовления и приготовление полуфабрикатов для сложной кулинарной продукции»</w:t>
            </w:r>
          </w:p>
          <w:p w14:paraId="17C092F1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2018  год ПАО «ГК «Космос»</w:t>
            </w:r>
          </w:p>
          <w:p w14:paraId="51D1EE82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7DB7CB96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ПМ.02 «Организация процесса приготовления и приготовление сложной холодной кулинарной продукции»</w:t>
            </w:r>
          </w:p>
          <w:p w14:paraId="0F0A3BF2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lastRenderedPageBreak/>
              <w:t>72 часа 2018 год ООО Ресторанный бизнес-проект «Ладим-Н»</w:t>
            </w:r>
          </w:p>
          <w:p w14:paraId="16AA6F89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23858C39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ПМ.05 «Организация процесса приготовления и приготовление сложных холодных и горячих десертов»72 часа,  2019 год ООО Ресторанный бизнес-проект «Ладим-Н»</w:t>
            </w:r>
          </w:p>
          <w:p w14:paraId="55613C0D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0E49944B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ПМ.06 «Организация работ структурного подразделения» 72 часа 2019 год ПАО «ГК «Космос»</w:t>
            </w:r>
          </w:p>
          <w:p w14:paraId="37CAC55B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7902122A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ПМ.07 «Выполнение работ по профессии рабочего (одной или нескольким)»</w:t>
            </w:r>
          </w:p>
          <w:p w14:paraId="5F7FDADA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2019 год ПАО «ГК «Космос»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F8F65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CF0CD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3</w:t>
            </w:r>
          </w:p>
        </w:tc>
      </w:tr>
      <w:tr w:rsidR="00FF2876" w:rsidRPr="00BC1F6A" w14:paraId="207C807C" w14:textId="77777777" w:rsidTr="00FF2876">
        <w:trPr>
          <w:gridAfter w:val="1"/>
          <w:wAfter w:w="6" w:type="dxa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90ECC" w14:textId="77777777" w:rsidR="00FF2876" w:rsidRPr="00BC1F6A" w:rsidRDefault="00FF2876" w:rsidP="00BC1F6A">
            <w:pPr>
              <w:pStyle w:val="ConsPlusNormal"/>
              <w:numPr>
                <w:ilvl w:val="0"/>
                <w:numId w:val="43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97CB4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Статистика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1E200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Оноприенко Алина Валерьевна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80751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DAF3B" w14:textId="77777777" w:rsidR="00FF2876" w:rsidRPr="00BC1F6A" w:rsidRDefault="00FF2876" w:rsidP="00D429DB">
            <w:pPr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02082734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ученая степень – отсутствует</w:t>
            </w:r>
          </w:p>
          <w:p w14:paraId="0DD4B549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343B5843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ученое звание - 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5C94C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высшее,</w:t>
            </w:r>
          </w:p>
          <w:p w14:paraId="4FF842F9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022E268C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специалитет </w:t>
            </w:r>
          </w:p>
          <w:p w14:paraId="3F898567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финансы и кредит, </w:t>
            </w:r>
          </w:p>
          <w:p w14:paraId="19CF9145" w14:textId="77777777" w:rsidR="00FF2876" w:rsidRPr="00BC1F6A" w:rsidRDefault="00FF2876" w:rsidP="00D429DB">
            <w:pPr>
              <w:ind w:left="71"/>
              <w:contextualSpacing/>
              <w:rPr>
                <w:rFonts w:eastAsia="Calibri"/>
                <w:color w:val="000000" w:themeColor="text1"/>
              </w:rPr>
            </w:pPr>
          </w:p>
          <w:p w14:paraId="4B04CE2C" w14:textId="77777777" w:rsidR="00FF2876" w:rsidRPr="00BC1F6A" w:rsidRDefault="00FF2876" w:rsidP="00D429DB">
            <w:pPr>
              <w:ind w:left="71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экономист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63A1D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iCs/>
                <w:color w:val="000000" w:themeColor="text1"/>
              </w:rPr>
            </w:pPr>
            <w:r w:rsidRPr="00BC1F6A">
              <w:rPr>
                <w:iCs/>
                <w:color w:val="000000" w:themeColor="text1"/>
              </w:rPr>
              <w:t>Программа профессиональной переподготовки «Общая педагогика: теория и методика обучения и воспитания в условиях реализации ФГОС», квалификация: педагог, 620 часов, 2017 год</w:t>
            </w:r>
          </w:p>
          <w:p w14:paraId="76D032FD" w14:textId="77777777" w:rsidR="00FF2876" w:rsidRPr="00BC1F6A" w:rsidRDefault="00FF2876" w:rsidP="00D429DB">
            <w:pPr>
              <w:ind w:left="176"/>
              <w:contextualSpacing/>
              <w:rPr>
                <w:iCs/>
                <w:color w:val="000000" w:themeColor="text1"/>
              </w:rPr>
            </w:pPr>
            <w:r w:rsidRPr="00BC1F6A">
              <w:rPr>
                <w:iCs/>
                <w:color w:val="000000" w:themeColor="text1"/>
              </w:rPr>
              <w:t>Автономная некоммерческая организация высшего образования «Московский институт современного академического образования»</w:t>
            </w:r>
          </w:p>
          <w:p w14:paraId="2C41068D" w14:textId="77777777" w:rsidR="00FF2876" w:rsidRPr="00BC1F6A" w:rsidRDefault="00FF2876" w:rsidP="00D429DB">
            <w:pPr>
              <w:ind w:left="176"/>
              <w:contextualSpacing/>
              <w:rPr>
                <w:iCs/>
                <w:color w:val="000000" w:themeColor="text1"/>
              </w:rPr>
            </w:pPr>
          </w:p>
          <w:p w14:paraId="55A525C4" w14:textId="77777777" w:rsidR="00FF2876" w:rsidRPr="00BC1F6A" w:rsidRDefault="00FF2876" w:rsidP="00D429DB">
            <w:pPr>
              <w:ind w:left="176"/>
              <w:contextualSpacing/>
              <w:rPr>
                <w:iCs/>
                <w:color w:val="000000" w:themeColor="text1"/>
              </w:rPr>
            </w:pPr>
            <w:r w:rsidRPr="00BC1F6A">
              <w:rPr>
                <w:iCs/>
                <w:color w:val="000000" w:themeColor="text1"/>
              </w:rPr>
              <w:t>Программа профессиональной переподготовки (со стажировкой) «Педагогика и методика преподавания бухгалтерского учета», квалификация: педагог бухгалтерского учета</w:t>
            </w:r>
          </w:p>
          <w:p w14:paraId="3BA6A22D" w14:textId="77777777" w:rsidR="00FF2876" w:rsidRPr="00BC1F6A" w:rsidRDefault="00FF2876" w:rsidP="00D429DB">
            <w:pPr>
              <w:ind w:left="176"/>
              <w:contextualSpacing/>
              <w:rPr>
                <w:iCs/>
                <w:color w:val="000000" w:themeColor="text1"/>
              </w:rPr>
            </w:pPr>
            <w:r w:rsidRPr="00BC1F6A">
              <w:rPr>
                <w:iCs/>
                <w:color w:val="000000" w:themeColor="text1"/>
              </w:rPr>
              <w:t>1100 часов (300 часов стажировки).</w:t>
            </w:r>
          </w:p>
          <w:p w14:paraId="02A86740" w14:textId="77777777" w:rsidR="00FF2876" w:rsidRPr="00BC1F6A" w:rsidRDefault="00FF2876" w:rsidP="00D429DB">
            <w:pPr>
              <w:ind w:left="176"/>
              <w:contextualSpacing/>
              <w:rPr>
                <w:iCs/>
                <w:color w:val="000000" w:themeColor="text1"/>
              </w:rPr>
            </w:pPr>
            <w:r w:rsidRPr="00BC1F6A">
              <w:rPr>
                <w:iCs/>
                <w:color w:val="000000" w:themeColor="text1"/>
              </w:rPr>
              <w:t>2018-2019 год Современная научно-технологическая академия АНО ДПО «СНТА»</w:t>
            </w:r>
          </w:p>
          <w:p w14:paraId="118DBFFE" w14:textId="77777777" w:rsidR="00FF2876" w:rsidRPr="00BC1F6A" w:rsidRDefault="00FF2876" w:rsidP="00D429DB">
            <w:pPr>
              <w:ind w:left="176"/>
              <w:contextualSpacing/>
              <w:rPr>
                <w:iCs/>
                <w:color w:val="000000" w:themeColor="text1"/>
              </w:rPr>
            </w:pPr>
          </w:p>
          <w:p w14:paraId="060B4088" w14:textId="77777777" w:rsidR="00FF2876" w:rsidRPr="00BC1F6A" w:rsidRDefault="00FF2876" w:rsidP="00D429DB">
            <w:pPr>
              <w:ind w:left="176"/>
              <w:contextualSpacing/>
              <w:rPr>
                <w:iCs/>
                <w:color w:val="000000" w:themeColor="text1"/>
              </w:rPr>
            </w:pPr>
            <w:r w:rsidRPr="00BC1F6A">
              <w:rPr>
                <w:iCs/>
                <w:color w:val="000000" w:themeColor="text1"/>
              </w:rPr>
              <w:t xml:space="preserve">Программа профессиональной переподготовки «Специалист физической культуры и спорта. </w:t>
            </w:r>
            <w:r w:rsidRPr="00BC1F6A">
              <w:rPr>
                <w:iCs/>
                <w:color w:val="000000" w:themeColor="text1"/>
              </w:rPr>
              <w:lastRenderedPageBreak/>
              <w:t>Тренер преподаватель» Тренер-преподаватель</w:t>
            </w:r>
          </w:p>
          <w:p w14:paraId="78B74FEF" w14:textId="77777777" w:rsidR="00FF2876" w:rsidRPr="00BC1F6A" w:rsidRDefault="00FF2876" w:rsidP="00D429DB">
            <w:pPr>
              <w:ind w:left="176"/>
              <w:contextualSpacing/>
              <w:rPr>
                <w:iCs/>
                <w:color w:val="000000" w:themeColor="text1"/>
              </w:rPr>
            </w:pPr>
            <w:r w:rsidRPr="00BC1F6A">
              <w:rPr>
                <w:iCs/>
                <w:color w:val="000000" w:themeColor="text1"/>
              </w:rPr>
              <w:t>550 часов, 2018 год Негосударственное образовательное частное учреждение дополнительного профессионального образования «Краснодарский многопрофильный институт дополнительного образования»</w:t>
            </w:r>
          </w:p>
          <w:p w14:paraId="2B827C4F" w14:textId="77777777" w:rsidR="00FF2876" w:rsidRPr="00BC1F6A" w:rsidRDefault="00FF2876" w:rsidP="00D429DB">
            <w:pPr>
              <w:adjustRightInd w:val="0"/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47E7BF89" w14:textId="77777777" w:rsidR="00FF2876" w:rsidRPr="00BC1F6A" w:rsidRDefault="00FF2876" w:rsidP="00D429DB">
            <w:pPr>
              <w:adjustRightInd w:val="0"/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20ABC6A2" w14:textId="77777777" w:rsidR="00FF2876" w:rsidRPr="00BC1F6A" w:rsidRDefault="00FF2876" w:rsidP="00D429DB">
            <w:pPr>
              <w:adjustRightInd w:val="0"/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Тайм – менеджмент: Развитие навыков и технологий эффективной работы педагога 72 часа, 2018 год, Столичный образовательный центр</w:t>
            </w:r>
          </w:p>
          <w:p w14:paraId="78F002D9" w14:textId="77777777" w:rsidR="00FF2876" w:rsidRPr="00BC1F6A" w:rsidRDefault="00FF2876" w:rsidP="00D429DB">
            <w:pPr>
              <w:pStyle w:val="a6"/>
              <w:ind w:left="176"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«Охрана труда», 16 часов, 2019 год</w:t>
            </w:r>
          </w:p>
          <w:p w14:paraId="2AAA4268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Г,В. Плеханова</w:t>
            </w:r>
          </w:p>
          <w:p w14:paraId="60C2681F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1D214D06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219497E7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«Работа в электронной информационно-образовательной среде» 16 часов ,2020 год</w:t>
            </w:r>
          </w:p>
          <w:p w14:paraId="5C943FA6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Г,В. Плеханова</w:t>
            </w:r>
          </w:p>
          <w:p w14:paraId="3E5AAF20" w14:textId="77777777" w:rsidR="00FF2876" w:rsidRPr="00BC1F6A" w:rsidRDefault="00FF2876" w:rsidP="00D429DB">
            <w:pPr>
              <w:pStyle w:val="a6"/>
              <w:ind w:left="176"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2019 год ФГБОУ ВО РЭУ им. Г,В. Плеханова</w:t>
            </w:r>
          </w:p>
          <w:p w14:paraId="37FD4713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0A9C85B0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«Основы оказания первой помощи», 16 часов, 2020 год</w:t>
            </w:r>
          </w:p>
          <w:p w14:paraId="31C165FD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Г,В. Плеханова</w:t>
            </w:r>
          </w:p>
          <w:p w14:paraId="63726576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36AB55CE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«Управление проектами (с применением ДОТ)», 72 часов, 2020 год ФГБОУ ВО РЭУ им. Г,В. Плеханова</w:t>
            </w:r>
          </w:p>
          <w:p w14:paraId="660795ED" w14:textId="77777777" w:rsidR="00FF2876" w:rsidRPr="00BC1F6A" w:rsidRDefault="00FF2876" w:rsidP="00D429DB">
            <w:pPr>
              <w:ind w:left="176"/>
              <w:rPr>
                <w:rFonts w:eastAsia="Calibri"/>
                <w:color w:val="000000" w:themeColor="text1"/>
              </w:rPr>
            </w:pPr>
          </w:p>
          <w:p w14:paraId="0D93402D" w14:textId="15CE149F" w:rsidR="00FF2876" w:rsidRPr="00BC1F6A" w:rsidRDefault="00FF2876" w:rsidP="00FF2876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Свидетельство на право участи в оценке демонстрационного экзамена по стандартам </w:t>
            </w:r>
            <w:r w:rsidRPr="00BC1F6A">
              <w:rPr>
                <w:color w:val="000000" w:themeColor="text1"/>
                <w:lang w:val="en-US"/>
              </w:rPr>
              <w:t>Worldskills</w:t>
            </w:r>
            <w:r w:rsidRPr="00BC1F6A">
              <w:rPr>
                <w:color w:val="000000" w:themeColor="text1"/>
              </w:rPr>
              <w:t xml:space="preserve">  по компетенции </w:t>
            </w:r>
            <w:r w:rsidRPr="00BC1F6A">
              <w:rPr>
                <w:color w:val="000000" w:themeColor="text1"/>
              </w:rPr>
              <w:lastRenderedPageBreak/>
              <w:t>«Предпринимательство»</w:t>
            </w:r>
          </w:p>
          <w:p w14:paraId="6511B9D7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>2019 год,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1126A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C6570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нет</w:t>
            </w:r>
          </w:p>
        </w:tc>
      </w:tr>
      <w:tr w:rsidR="00FF2876" w:rsidRPr="00BC1F6A" w14:paraId="4F51034A" w14:textId="77777777" w:rsidTr="00FF2876">
        <w:trPr>
          <w:gridAfter w:val="1"/>
          <w:wAfter w:w="6" w:type="dxa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9E631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0DB24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3B8C9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Кашина (Маркина) Елена Николаевна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4E684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lang w:eastAsia="en-US"/>
              </w:rPr>
              <w:t>на условиях внутреннего совместительства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C1439" w14:textId="77777777" w:rsidR="00FF2876" w:rsidRPr="00BC1F6A" w:rsidRDefault="00FF2876" w:rsidP="00D429DB">
            <w:pPr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 xml:space="preserve">должность - </w:t>
            </w:r>
          </w:p>
          <w:p w14:paraId="16008003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преподаватель,</w:t>
            </w:r>
          </w:p>
          <w:p w14:paraId="2C3BBA80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0A6E8374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ученая степень – отсутствует</w:t>
            </w:r>
          </w:p>
          <w:p w14:paraId="4CB5A4C9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kern w:val="24"/>
                <w:lang w:eastAsia="en-US"/>
              </w:rPr>
              <w:t>ученое звание - 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F9895" w14:textId="77777777" w:rsidR="00FF2876" w:rsidRPr="00BC1F6A" w:rsidRDefault="00FF2876" w:rsidP="00D429DB">
            <w:pPr>
              <w:ind w:left="71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высшее,</w:t>
            </w:r>
          </w:p>
          <w:p w14:paraId="0D0D8152" w14:textId="77777777" w:rsidR="00FF2876" w:rsidRPr="00BC1F6A" w:rsidRDefault="00FF2876" w:rsidP="00D429DB">
            <w:pPr>
              <w:adjustRightInd w:val="0"/>
              <w:contextualSpacing/>
              <w:rPr>
                <w:rFonts w:eastAsia="Calibri"/>
                <w:color w:val="000000" w:themeColor="text1"/>
              </w:rPr>
            </w:pPr>
          </w:p>
          <w:p w14:paraId="5A26DD8F" w14:textId="77777777" w:rsidR="00FF2876" w:rsidRPr="00BC1F6A" w:rsidRDefault="00FF2876" w:rsidP="00D429DB">
            <w:pPr>
              <w:adjustRightInd w:val="0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финансы и кредит</w:t>
            </w:r>
          </w:p>
          <w:p w14:paraId="200EAEB0" w14:textId="77777777" w:rsidR="00FF2876" w:rsidRPr="00BC1F6A" w:rsidRDefault="00FF2876" w:rsidP="00D429DB">
            <w:pPr>
              <w:adjustRightInd w:val="0"/>
              <w:contextualSpacing/>
              <w:rPr>
                <w:rFonts w:eastAsia="Calibri"/>
                <w:color w:val="000000" w:themeColor="text1"/>
              </w:rPr>
            </w:pPr>
          </w:p>
          <w:p w14:paraId="6E505373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  <w:t>бакалавр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E67DA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 xml:space="preserve">Программа профессиональной переподготовки </w:t>
            </w:r>
            <w:r w:rsidRPr="00BC1F6A">
              <w:rPr>
                <w:color w:val="000000" w:themeColor="text1"/>
                <w:kern w:val="24"/>
                <w:lang w:eastAsia="ru-RU"/>
              </w:rPr>
              <w:t xml:space="preserve">(со стажировкой) </w:t>
            </w:r>
            <w:r w:rsidRPr="00BC1F6A">
              <w:rPr>
                <w:bCs/>
                <w:iCs/>
                <w:color w:val="000000" w:themeColor="text1"/>
              </w:rPr>
              <w:t xml:space="preserve"> «Теория и методика преподавания введения в специальность с элементами информатики» квалификация - преподаватель 1100 часов (300 часов стажировки), 2020 год, Современная научно-технологическая академия АНО ДПО «СНТА»</w:t>
            </w:r>
          </w:p>
          <w:p w14:paraId="4A02E073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6B6975D7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47DA9FAF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«Современные подходы к организации профессиональной деятельности педагога дополнительного образования»</w:t>
            </w:r>
          </w:p>
          <w:p w14:paraId="292CC9AD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72 часа, 2018 год Учебный центр повышения квалификации и профессиональной переподготовки</w:t>
            </w:r>
          </w:p>
          <w:p w14:paraId="3641C82A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14A8D6B1" w14:textId="77777777" w:rsidR="00FF2876" w:rsidRPr="00BC1F6A" w:rsidRDefault="00FF2876" w:rsidP="00D429DB">
            <w:pPr>
              <w:pStyle w:val="a6"/>
              <w:ind w:left="176"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«Работа в электронной информационно-образовательной среде», 16 часов, 2020 год, ФГБОУ ВО РЭУ им.  Г. В. Плеханова</w:t>
            </w:r>
          </w:p>
          <w:p w14:paraId="2C40F934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53A4FC82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2019 год, в ФГБОУ ВО РЭУ им.  Г.В.</w:t>
            </w:r>
          </w:p>
          <w:p w14:paraId="7B77DF0A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Плеханова</w:t>
            </w:r>
          </w:p>
          <w:p w14:paraId="40B47E57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675FA53F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Программа повышения квалификации «Охрана труда», 16 часов, 2019 год </w:t>
            </w:r>
          </w:p>
          <w:p w14:paraId="5B535354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 в ФГБОУ ВО РЭУ им.  Г. В. Плеханова</w:t>
            </w:r>
          </w:p>
          <w:p w14:paraId="26B09782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 </w:t>
            </w:r>
          </w:p>
          <w:p w14:paraId="5FB10F78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Программа повышения квалификации «Основы оказание первой помощи» </w:t>
            </w:r>
          </w:p>
          <w:p w14:paraId="26AB661B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16 часов, 2020 год </w:t>
            </w:r>
            <w:r w:rsidRPr="00BC1F6A">
              <w:rPr>
                <w:color w:val="000000" w:themeColor="text1"/>
              </w:rPr>
              <w:t xml:space="preserve">ФГБОУ ВО РЭУ им.  Г. В. </w:t>
            </w:r>
            <w:r w:rsidRPr="00BC1F6A">
              <w:rPr>
                <w:color w:val="000000" w:themeColor="text1"/>
              </w:rPr>
              <w:lastRenderedPageBreak/>
              <w:t>Плеханова</w:t>
            </w:r>
          </w:p>
          <w:p w14:paraId="1878E8C9" w14:textId="77777777" w:rsidR="00FF2876" w:rsidRPr="00BC1F6A" w:rsidRDefault="00FF2876" w:rsidP="00D429DB">
            <w:pPr>
              <w:pStyle w:val="a6"/>
              <w:ind w:left="176"/>
              <w:rPr>
                <w:rFonts w:eastAsiaTheme="minorHAnsi"/>
                <w:color w:val="000000" w:themeColor="text1"/>
              </w:rPr>
            </w:pPr>
          </w:p>
          <w:p w14:paraId="71872BBA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«Охрана труда», 16 часов, 2020 год ООО «АКАДЕМИЯ ГОСАТТЕСТАЦИИ»</w:t>
            </w:r>
          </w:p>
          <w:p w14:paraId="69A56E10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0A7C4072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«Управление проектами», 16 ч, 2020 год ФГБОУ ВО РЭУ им.  Г. В. Плеханова</w:t>
            </w:r>
          </w:p>
          <w:p w14:paraId="5BC106B7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172B8841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ПМ.04 «Выполнение работ по должности служащего «Агент коммерческий»</w:t>
            </w:r>
          </w:p>
          <w:p w14:paraId="7C16DD0F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2017 год ПАО «ГК «Космос»</w:t>
            </w:r>
          </w:p>
          <w:p w14:paraId="142B722D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61C7E736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ПМ.02 «Организация обслуживания в организациях общественного питания» 72 часа 2018 год, ПАО «ГК «Космос»</w:t>
            </w:r>
          </w:p>
          <w:p w14:paraId="4CFDEBAB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4446CBEC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ПМ.04 «Продажи гостиничного продукта»</w:t>
            </w:r>
          </w:p>
          <w:p w14:paraId="6B09FD8A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2019 год ПАО «ГК «Космос»</w:t>
            </w:r>
          </w:p>
          <w:p w14:paraId="79508B0B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21F32533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ПМ.03 «Организация обслуживания гостей в процессе проживания»</w:t>
            </w:r>
          </w:p>
          <w:p w14:paraId="07E6E747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2019 год ПАО «ГК «Космос»</w:t>
            </w:r>
          </w:p>
          <w:p w14:paraId="404348CA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704C377C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ПМ.02 «Прием, размещение и выписка гостей»</w:t>
            </w:r>
          </w:p>
          <w:p w14:paraId="36F9828A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2018 год ПАО «ГК «Космос»</w:t>
            </w:r>
          </w:p>
          <w:p w14:paraId="1D11B097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4AB05D22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ПМ.01 «Бронирование гостиничных услуг»</w:t>
            </w:r>
          </w:p>
          <w:p w14:paraId="6AF1B7BE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2017 год ПАО «ГК «Космос»</w:t>
            </w:r>
          </w:p>
          <w:p w14:paraId="5622DE6C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12BBAC61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Стажировка по модулю ПМ.01 «Организация процесса приготовления и приготовление </w:t>
            </w:r>
            <w:r w:rsidRPr="00BC1F6A">
              <w:rPr>
                <w:color w:val="000000" w:themeColor="text1"/>
              </w:rPr>
              <w:lastRenderedPageBreak/>
              <w:t>полуфабрикатов для сложной кулинарной продукции»</w:t>
            </w:r>
          </w:p>
          <w:p w14:paraId="44D0C23B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2019 год ПАО «ГК «Космос»</w:t>
            </w:r>
          </w:p>
          <w:p w14:paraId="17B825BB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0E8C37AD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ПМ.04«Организация процесса приготовления и приготовление сложной хлебобулочных мучных кондитерских изделий»</w:t>
            </w:r>
          </w:p>
          <w:p w14:paraId="344098ED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2017 год ПАО «ГК «Космос»</w:t>
            </w:r>
          </w:p>
          <w:p w14:paraId="2D3794F7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485A8B8A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ПМ.06 «Организация работы структурного подразделения»</w:t>
            </w:r>
          </w:p>
          <w:p w14:paraId="54A815BB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2019 год ПАО «ГК «Космос»</w:t>
            </w:r>
          </w:p>
          <w:p w14:paraId="4F5696A7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47DE57D7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ПМ.01 «Организация и управление торгово-сбытовой деятельностью»</w:t>
            </w:r>
          </w:p>
          <w:p w14:paraId="37DC9E69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2018 год ПАО «ГК «Космос»</w:t>
            </w:r>
          </w:p>
          <w:p w14:paraId="25B5EAAD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4EF8C218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Стажировка по модулю ПМ.03 «Управление ассортиментом, оценка качества и обеспечение сохраняемости товаров» 72 часа 2017 год </w:t>
            </w:r>
          </w:p>
          <w:p w14:paraId="383AE4FE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ПАО «ГК «Космос»</w:t>
            </w:r>
          </w:p>
          <w:p w14:paraId="466FA8AF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44A71532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ПМ.05 «Выполнение работ по одной или нескольким профессиям рабочих, должностям служащих» 72 часа 2019 год ПАО «ГК «Космос»</w:t>
            </w:r>
          </w:p>
          <w:p w14:paraId="58E4EDEA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6188002C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ПМ.05 «Организация и проведение маркетинговой деятельности» 72 часа 2018 год ПАО «ГК «Космос»</w:t>
            </w:r>
          </w:p>
          <w:p w14:paraId="397B93D7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54E3829C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</w:t>
            </w:r>
          </w:p>
          <w:p w14:paraId="37167CE7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«Государственное и муниципальное управление» 72 часа, 2020 год </w:t>
            </w:r>
          </w:p>
          <w:p w14:paraId="74C288C6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 Г. В. Плеханова</w:t>
            </w:r>
          </w:p>
          <w:p w14:paraId="6606127B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11FFF0F2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lastRenderedPageBreak/>
              <w:t>Программа повышения квалификации</w:t>
            </w:r>
          </w:p>
          <w:p w14:paraId="22CB3BD9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«Менеджмент и экономика»</w:t>
            </w:r>
          </w:p>
          <w:p w14:paraId="69C3B5B1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72 часа 2020 год, </w:t>
            </w:r>
          </w:p>
          <w:p w14:paraId="141E3A8B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 Г. В. Плеханова</w:t>
            </w:r>
          </w:p>
          <w:p w14:paraId="66B8A7E8" w14:textId="77777777" w:rsidR="00FF2876" w:rsidRPr="00BC1F6A" w:rsidRDefault="00FF2876" w:rsidP="00D429DB">
            <w:pPr>
              <w:pStyle w:val="a6"/>
              <w:ind w:left="176"/>
              <w:rPr>
                <w:rFonts w:eastAsiaTheme="minorHAnsi"/>
                <w:color w:val="000000" w:themeColor="text1"/>
              </w:rPr>
            </w:pPr>
          </w:p>
          <w:p w14:paraId="550E5F13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«Государственное и муниципальное управление» 72 часа, 2020 год ФГБОУ ВО РЭУ им.  Г. В. Плеханова</w:t>
            </w:r>
          </w:p>
          <w:p w14:paraId="2362360B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  <w:p w14:paraId="09C00B2E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2779AC9E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«Менеджмент» </w:t>
            </w:r>
            <w:r w:rsidRPr="00BC1F6A">
              <w:rPr>
                <w:color w:val="000000" w:themeColor="text1"/>
              </w:rPr>
              <w:t xml:space="preserve">72 часа, </w:t>
            </w:r>
            <w:r w:rsidRPr="00BC1F6A">
              <w:rPr>
                <w:rFonts w:eastAsia="Calibri"/>
                <w:color w:val="000000" w:themeColor="text1"/>
              </w:rPr>
              <w:t xml:space="preserve">2020 год, </w:t>
            </w:r>
          </w:p>
          <w:p w14:paraId="01DFF920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 Г. В. Плеханова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DBF6A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50803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нет</w:t>
            </w:r>
          </w:p>
        </w:tc>
      </w:tr>
      <w:tr w:rsidR="00FF2876" w:rsidRPr="00BC1F6A" w14:paraId="7BC4FDAC" w14:textId="77777777" w:rsidTr="00FF2876">
        <w:trPr>
          <w:gridAfter w:val="1"/>
          <w:wAfter w:w="6" w:type="dxa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805CF" w14:textId="77777777" w:rsidR="00FF2876" w:rsidRPr="00BC1F6A" w:rsidRDefault="00FF2876" w:rsidP="00BC1F6A">
            <w:pPr>
              <w:pStyle w:val="ConsPlusNormal"/>
              <w:numPr>
                <w:ilvl w:val="0"/>
                <w:numId w:val="43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3C923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Информационные технологии в профессиональной деятельности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83621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Монастырская Мария Александровна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177D8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F4382" w14:textId="77777777" w:rsidR="00FF2876" w:rsidRPr="00BC1F6A" w:rsidRDefault="00FF2876" w:rsidP="00D429DB">
            <w:pPr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0B7D81E2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68EC82A8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545D52C7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1B3D7DC7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ученое звание - 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EFAD6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1)высшее, специалитет</w:t>
            </w:r>
          </w:p>
          <w:p w14:paraId="56B9986A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29190EF3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 xml:space="preserve">материаловедение и технология новых материалов </w:t>
            </w:r>
          </w:p>
          <w:p w14:paraId="415F3E18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7DDDF2EF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инженер</w:t>
            </w:r>
          </w:p>
          <w:p w14:paraId="46BDC152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  <w:p w14:paraId="78AE426C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2)высшее, специалитет</w:t>
            </w:r>
          </w:p>
          <w:p w14:paraId="50372F0E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</w:p>
          <w:p w14:paraId="701515CF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 xml:space="preserve">материаловедение и технология новых материалов </w:t>
            </w:r>
          </w:p>
          <w:p w14:paraId="73F28B59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  <w:p w14:paraId="3AD8DDED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 преподаватель 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6AC09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 xml:space="preserve">Программа профессиональной переподготовки «Финансовый менеджмент», 520 часов, 2010 год </w:t>
            </w:r>
          </w:p>
          <w:p w14:paraId="5CC28E10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АНОУ ВПО Московская финансово-юридическая академия</w:t>
            </w:r>
          </w:p>
          <w:p w14:paraId="2ED0EFE1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208F4C14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Программа профессиональной переподготовки «Педагогическая деятельности в сфере дополнительного образования» 520 часов, 2018 год АНОДПО «Современная научно-технологическая академия»</w:t>
            </w:r>
          </w:p>
          <w:p w14:paraId="34665DBA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ООО «ВНОЦ СОТеХ»</w:t>
            </w:r>
          </w:p>
          <w:p w14:paraId="562686D4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1F0F6030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Программа профессиональной переподготовки (со стажировкой) «Теория и методика преподавания математики» квалификация: преподаватель математики 1100 часов (300 часов стажировки), 2018-2019   год Современная научно-технологическая академия АНО ДПО «СНТА»</w:t>
            </w:r>
          </w:p>
          <w:p w14:paraId="2BE9DDDE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45F14B9D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 xml:space="preserve">Программа профессиональной переподготовки (со стажировкой) «Педагогика и методика преподавания информатики и ИКТ в профессиональной деятельности в образовательной организации. География с элементами информатики» </w:t>
            </w: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квалификация: преподаватель информатики и ИКТ, 1100 часов (300 часов стажировки), 2020 год Современная научно-технологическая академия АНО ДПО «СНТА»</w:t>
            </w:r>
          </w:p>
          <w:p w14:paraId="54EEA831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62B737B1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Программа профессиональной переподготовки (со стажировкой) «Педагогика и методика преподавания информатики и ИКТ в профессиональной деятельности в образовательной организации. квалификация: преподаватель информатики и ИКТ, 1100 часов (300 часов стажировки), 2020 год Современная научно-технологическая академия АНО ДПО «СНТА»</w:t>
            </w:r>
          </w:p>
          <w:p w14:paraId="29E05D9D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1F74217C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Программа профессиональной переподготовки (со стажировкой) «Теория и методика преподавания управления ассортиментом товаров и организации работ в подразделении организации», 1100 часов (300 часов стажировки), 2020 год Современная научно-технологическая академия АНО ДПО «СНТА»</w:t>
            </w:r>
          </w:p>
          <w:p w14:paraId="45355688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2A4579FF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Программа повышения квалификации</w:t>
            </w:r>
          </w:p>
          <w:p w14:paraId="4665F644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«Инновационные технологии обучения по направлениям «Экономика» и «Менеджмент» для ОУ СПО» 72 часа, 2014 год, ФГБОУ ВО РЭУ им.  Г. В. Плеханова</w:t>
            </w:r>
          </w:p>
          <w:p w14:paraId="50A5653F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7429F3DB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Программа повышения квалификации</w:t>
            </w:r>
          </w:p>
          <w:p w14:paraId="087D0DD3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«Совершенствование педагогического мастерства преподавателя образовательного учреждения среднего профессионального образования»</w:t>
            </w:r>
          </w:p>
          <w:p w14:paraId="40881578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36 часов, 2016 год в ФГБОУ ВО РЭУ им.  Г. В. Плеханова</w:t>
            </w:r>
          </w:p>
          <w:p w14:paraId="3FAC70D0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5570BBB2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Программа повышения квалификации «Особенности инклюзивного образования в ВУЗе», 16 часов, 2019 год, в ФГБОУ ВО РЭУ им.  Г. В. Плеханова</w:t>
            </w:r>
          </w:p>
          <w:p w14:paraId="60DD773A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2B33C490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Программа повышения квалификации</w:t>
            </w:r>
          </w:p>
          <w:p w14:paraId="7C088FA4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«Работа в электронной информационно-образовательной среде» 16 часов, 2020 год, ФГБОУ ВО РЭУ им.  Г. В. Плеханова</w:t>
            </w:r>
          </w:p>
          <w:p w14:paraId="6F7B83C8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707B7D93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 xml:space="preserve">Программа повышения квалификации </w:t>
            </w:r>
          </w:p>
          <w:p w14:paraId="4C8D5C39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«Охрана труда», 16 часов, 2019 год, ФГБОУ ВО РЭУ им.  Г. В. Плеханова</w:t>
            </w:r>
          </w:p>
          <w:p w14:paraId="6617DF3B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3CDBC32F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Программа повышения квалификации «Разработка эффективных онлайн-курсов для внешних платформ с использованием инновационных подходов к обучению», 16 часов, 2020 год ФГБОУ ВО РЭУ им.  Г. В. Плеханова</w:t>
            </w:r>
          </w:p>
          <w:p w14:paraId="55DBB95D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69631613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Программа повышения квалификации «Управление проектами (с применением ДОТ)», 72 часа, 2020 год ФГБОУ ВО РЭУ им.  Г. В. Плеханова</w:t>
            </w:r>
          </w:p>
          <w:p w14:paraId="1952C952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18021047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 xml:space="preserve">Программа повышения квалификации «Эффективные технологии проектного обучения в современном ВУЗе» 72 часа, 2020 год </w:t>
            </w:r>
          </w:p>
          <w:p w14:paraId="22374431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ФГБОУ ВО РЭУ им.  Г. В. Плеханова</w:t>
            </w:r>
          </w:p>
          <w:p w14:paraId="3D3FE1D2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56C6FCD8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«Основы оказания первой помощи» 16 часов, 2020 год ФГБОУ ВО РЭУ им.  В.Г. Плеханова</w:t>
            </w:r>
          </w:p>
          <w:p w14:paraId="2ADED638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41CCDD76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ПМ.01 «Бронирование гостиничных услуг»</w:t>
            </w:r>
          </w:p>
          <w:p w14:paraId="6B58DDC4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2017 год, ПАО «ГК «Космос»</w:t>
            </w:r>
          </w:p>
          <w:p w14:paraId="4B40A99B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0AB76D76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ПМ.01 «Организация и управление торгово-сбытовой деятельностью»</w:t>
            </w:r>
          </w:p>
          <w:p w14:paraId="39EF0CA7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2018 год ПАО «ГК «Космос»</w:t>
            </w:r>
          </w:p>
          <w:p w14:paraId="22C532C5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023969B7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Стажировка по модулю ПМ.01 «Организация </w:t>
            </w:r>
            <w:r w:rsidRPr="00BC1F6A">
              <w:rPr>
                <w:color w:val="000000" w:themeColor="text1"/>
              </w:rPr>
              <w:lastRenderedPageBreak/>
              <w:t>процесса приготовления и приготовление полуфабрикатов для сложной кулинарной продукции»</w:t>
            </w:r>
          </w:p>
          <w:p w14:paraId="6F994328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2019 год ПАО «ГК «Космос»</w:t>
            </w:r>
          </w:p>
          <w:p w14:paraId="65B23FC8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0245BBF1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ПМ.02 «Организация процесса приготовления и приготовление сложной холодной кулинарной продукции»</w:t>
            </w:r>
          </w:p>
          <w:p w14:paraId="4847CFB0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2018 год ООО Ресторанный бизнес-проект «Ладим-Н»</w:t>
            </w:r>
          </w:p>
          <w:p w14:paraId="05F76331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7EA50785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ПМ.02 «Организация обслуживания в общественном питании»</w:t>
            </w:r>
          </w:p>
          <w:p w14:paraId="1C1E666A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2019 год ПАО «ГК «Космос»</w:t>
            </w:r>
          </w:p>
          <w:p w14:paraId="554BB5F7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5490AD2E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ПМ.02 «Организация обслуживания в организациях общественного питания»</w:t>
            </w:r>
          </w:p>
          <w:p w14:paraId="4D509F7E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2018 год ПАО «ГК «Космос»</w:t>
            </w:r>
          </w:p>
          <w:p w14:paraId="29038030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06597BFF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ПМ.02 «Прием, размещение и выписка гостей»</w:t>
            </w:r>
          </w:p>
          <w:p w14:paraId="31F68ED9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2018 год ПАО «ГК «Космос»</w:t>
            </w:r>
          </w:p>
          <w:p w14:paraId="5AD2F0EC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6971829F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Стажировка по модулю ПМ.02 «Организация и проведение экономической и маркетинговой деятельности» 72 часа 2018 год </w:t>
            </w:r>
          </w:p>
          <w:p w14:paraId="42ACF563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ПАО «ГК «Космос»</w:t>
            </w:r>
          </w:p>
          <w:p w14:paraId="004EB8D3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671532AB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Стажировка по модулю ПМ.03 «Управление ассортиментом, оценка качества и обеспечение сохраняемости товаров» 72 часа 2017 год </w:t>
            </w:r>
          </w:p>
          <w:p w14:paraId="3345B6EB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ПАО «ГК «Космос»</w:t>
            </w:r>
          </w:p>
          <w:p w14:paraId="148733B5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21D77488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ПМ.03 «Организация обслуживания гостей в процессе проживания»</w:t>
            </w:r>
          </w:p>
          <w:p w14:paraId="619E4DB6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2019 год ПАО «ГК «Космос»</w:t>
            </w:r>
          </w:p>
          <w:p w14:paraId="111823D3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66230DEC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ПМ.04 «Выполнение работ по должности служащего «Агент коммерческий»</w:t>
            </w:r>
          </w:p>
          <w:p w14:paraId="69DA0062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2017 год ПАО «ГК «Космос»</w:t>
            </w:r>
          </w:p>
          <w:p w14:paraId="6B4D8DC9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19453E39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ПМ.04 «Выполнение работ по одной или нескольким профессиям рабочих, должностям служащих»</w:t>
            </w:r>
          </w:p>
          <w:p w14:paraId="1070E142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2019 год ПАО «ГК «Космос»</w:t>
            </w:r>
          </w:p>
          <w:p w14:paraId="557E5E91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6BFEC65A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ПМ.04 «Продажи гостиничного продукта»</w:t>
            </w:r>
          </w:p>
          <w:p w14:paraId="280C5731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2019 год ПАО «ГК «Космос»</w:t>
            </w:r>
          </w:p>
          <w:p w14:paraId="7C79CD3C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67C38037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ПМ.04«Организация процесса приготовления и приготовление сложной хлебобулочных мучных кондитерских изделий»</w:t>
            </w:r>
          </w:p>
          <w:p w14:paraId="521A9CEA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2017 год ПАО «ГК «Космос»</w:t>
            </w:r>
          </w:p>
          <w:p w14:paraId="62029C2A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192DEB53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ПМ.07 «Выполнение работ по профессии рабочего (одной или нескольким)»</w:t>
            </w:r>
          </w:p>
          <w:p w14:paraId="11A9907E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2019 год ПАО «ГК «Космос»</w:t>
            </w:r>
          </w:p>
          <w:p w14:paraId="3118F43C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255E800F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ПМ.07 «Выполнение работ по одной или нескольким профессиям рабочего, должностям служащих»</w:t>
            </w:r>
          </w:p>
          <w:p w14:paraId="35638642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2019 год ПАО «ГК «Космос»</w:t>
            </w:r>
          </w:p>
          <w:p w14:paraId="46225E67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2F8C79C0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«Управление персоналом» 72 часа, 2020 год ФГБОУ ВО РЭУ им.  Г. В. Плеханова</w:t>
            </w:r>
          </w:p>
          <w:p w14:paraId="3B27768B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73FB8A62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Программа повышения квалификации «Государственное и муниципальное </w:t>
            </w:r>
            <w:r w:rsidRPr="00BC1F6A">
              <w:rPr>
                <w:color w:val="000000" w:themeColor="text1"/>
              </w:rPr>
              <w:lastRenderedPageBreak/>
              <w:t>управление» 72 часа, 2020 год ФГБОУ ВО РЭУ им.  Г. В. Плеханова</w:t>
            </w:r>
          </w:p>
          <w:p w14:paraId="13F8D448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4BF4793D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7CDC0401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«Менеджмент» 16 часов 2020 год, </w:t>
            </w:r>
          </w:p>
          <w:p w14:paraId="1F929B51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 Г. В. Плеханова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0145A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98FF8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нет</w:t>
            </w:r>
          </w:p>
        </w:tc>
      </w:tr>
      <w:tr w:rsidR="00FF2876" w:rsidRPr="00BC1F6A" w14:paraId="5FB11B25" w14:textId="77777777" w:rsidTr="00FF2876">
        <w:trPr>
          <w:gridAfter w:val="1"/>
          <w:wAfter w:w="6" w:type="dxa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4B4DB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B1BB0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1F885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Юсубова Сабина Ровшановна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7C806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199D9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4E27E37C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Ученая степень - отсутствует</w:t>
            </w:r>
          </w:p>
          <w:p w14:paraId="6B4EFB17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kern w:val="24"/>
                <w:szCs w:val="22"/>
                <w:lang w:eastAsia="en-US"/>
              </w:rPr>
              <w:t>Ученое звание - 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38289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Высшее, направление Педагогическое образование</w:t>
            </w:r>
          </w:p>
          <w:p w14:paraId="31B3B23D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бакалавр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99A49" w14:textId="77777777" w:rsidR="00FF2876" w:rsidRPr="00BC1F6A" w:rsidRDefault="00FF2876" w:rsidP="00D429DB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3230D157" w14:textId="77777777" w:rsidR="00FF2876" w:rsidRPr="00BC1F6A" w:rsidRDefault="00FF2876" w:rsidP="00D429DB">
            <w:pPr>
              <w:ind w:left="79" w:firstLine="1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«Работа в электронной информационно-образовательной среде» 16 часов 2020 год Современная</w:t>
            </w:r>
            <w:r w:rsidRPr="00BC1F6A">
              <w:rPr>
                <w:bCs/>
                <w:iCs/>
                <w:color w:val="000000" w:themeColor="text1"/>
              </w:rPr>
              <w:t xml:space="preserve"> научно-технологическая академия АНО ДПО «СНТА»</w:t>
            </w:r>
          </w:p>
          <w:p w14:paraId="15DBC2E3" w14:textId="77777777" w:rsidR="00FF2876" w:rsidRPr="00BC1F6A" w:rsidRDefault="00FF2876" w:rsidP="00D429DB">
            <w:pPr>
              <w:ind w:left="79" w:firstLine="1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</w:p>
          <w:p w14:paraId="2AD02E7F" w14:textId="77777777" w:rsidR="00FF2876" w:rsidRPr="00BC1F6A" w:rsidRDefault="00FF2876" w:rsidP="00D429DB">
            <w:pPr>
              <w:ind w:left="79" w:firstLine="1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«Особенности инклюзивного образования в ВУЗе (с применением ДОТ)», 16 ч., 2020 год, в ФГБОУ ВО РЭУ им. Г. В. Плеханова</w:t>
            </w:r>
          </w:p>
          <w:p w14:paraId="0F94822D" w14:textId="77777777" w:rsidR="00FF2876" w:rsidRPr="00BC1F6A" w:rsidRDefault="00FF2876" w:rsidP="00D429DB">
            <w:pPr>
              <w:ind w:left="79" w:firstLine="1"/>
              <w:contextualSpacing/>
              <w:rPr>
                <w:color w:val="000000" w:themeColor="text1"/>
              </w:rPr>
            </w:pPr>
          </w:p>
          <w:p w14:paraId="4F52A920" w14:textId="77777777" w:rsidR="00FF2876" w:rsidRPr="00BC1F6A" w:rsidRDefault="00FF2876" w:rsidP="00D429DB">
            <w:pPr>
              <w:ind w:left="79" w:firstLine="1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</w:t>
            </w:r>
          </w:p>
          <w:p w14:paraId="312F13FB" w14:textId="77777777" w:rsidR="00FF2876" w:rsidRPr="00BC1F6A" w:rsidRDefault="00FF2876" w:rsidP="00D429DB">
            <w:pPr>
              <w:ind w:left="79" w:firstLine="1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 «Охрана труда (с применением ДОТ)»,</w:t>
            </w:r>
          </w:p>
          <w:p w14:paraId="761E587A" w14:textId="77777777" w:rsidR="00FF2876" w:rsidRPr="00BC1F6A" w:rsidRDefault="00FF2876" w:rsidP="00D429DB">
            <w:pPr>
              <w:pStyle w:val="a6"/>
              <w:ind w:left="79" w:firstLine="1"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16 ч., 2020 год ФГБОУ ВО РЭУ им. Г. В. Плеханова</w:t>
            </w:r>
          </w:p>
          <w:p w14:paraId="0535276D" w14:textId="77777777" w:rsidR="00FF2876" w:rsidRPr="00BC1F6A" w:rsidRDefault="00FF2876" w:rsidP="00D429DB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633631AD" w14:textId="77777777" w:rsidR="00FF2876" w:rsidRPr="00BC1F6A" w:rsidRDefault="00FF2876" w:rsidP="00D429DB">
            <w:pPr>
              <w:ind w:left="8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Программа повышения квалификации</w:t>
            </w:r>
          </w:p>
          <w:p w14:paraId="311C92B7" w14:textId="77777777" w:rsidR="00FF2876" w:rsidRPr="00BC1F6A" w:rsidRDefault="00FF2876" w:rsidP="00D429DB">
            <w:pPr>
              <w:ind w:left="8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«Основы оказания первой помощи»</w:t>
            </w:r>
          </w:p>
          <w:p w14:paraId="30353A4B" w14:textId="77777777" w:rsidR="00FF2876" w:rsidRPr="00BC1F6A" w:rsidRDefault="00FF2876" w:rsidP="00D429DB">
            <w:pPr>
              <w:ind w:left="8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72 ч. 2020 год. ООО «АКАДЕМИЯ АТТЕСТАЦИИ»</w:t>
            </w:r>
          </w:p>
          <w:p w14:paraId="050A117D" w14:textId="77777777" w:rsidR="00FF2876" w:rsidRPr="00BC1F6A" w:rsidRDefault="00FF2876" w:rsidP="00D429DB">
            <w:pPr>
              <w:pStyle w:val="a6"/>
              <w:ind w:left="79" w:firstLine="1"/>
              <w:rPr>
                <w:color w:val="000000" w:themeColor="text1"/>
              </w:rPr>
            </w:pPr>
          </w:p>
          <w:p w14:paraId="6E4D8B66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ПМ.01 «Бронирование гостиничных услуг» 72 часа, 2020 год, ООО Ресторанный бизнес-проект «Ладим-Н»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4722A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CA6A0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нет</w:t>
            </w:r>
          </w:p>
        </w:tc>
      </w:tr>
      <w:tr w:rsidR="00FF2876" w:rsidRPr="00BC1F6A" w14:paraId="7E7A210A" w14:textId="77777777" w:rsidTr="00FF2876">
        <w:trPr>
          <w:gridAfter w:val="1"/>
          <w:wAfter w:w="6" w:type="dxa"/>
          <w:trHeight w:val="45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B3E2C" w14:textId="77777777" w:rsidR="00FF2876" w:rsidRPr="00BC1F6A" w:rsidRDefault="00FF2876" w:rsidP="00BC1F6A">
            <w:pPr>
              <w:pStyle w:val="ConsPlusNormal"/>
              <w:numPr>
                <w:ilvl w:val="0"/>
                <w:numId w:val="43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CEEC2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Документационное обеспечение управления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05AF8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Иванова Елена Анатольевна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EDBC6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20230" w14:textId="77777777" w:rsidR="00FF2876" w:rsidRPr="00BC1F6A" w:rsidRDefault="00FF2876" w:rsidP="00D429DB">
            <w:pPr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28AABB50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38E0B7AA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1FF2D92A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kern w:val="24"/>
                <w:szCs w:val="22"/>
                <w:lang w:eastAsia="en-US"/>
              </w:rPr>
              <w:t>ученое звание - 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1E305" w14:textId="77777777" w:rsidR="00FF2876" w:rsidRPr="00BC1F6A" w:rsidRDefault="00FF2876" w:rsidP="00D429DB">
            <w:pPr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высшее,</w:t>
            </w:r>
          </w:p>
          <w:p w14:paraId="0BEF0A97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 </w:t>
            </w:r>
            <w:r w:rsidRPr="00BC1F6A">
              <w:rPr>
                <w:rFonts w:eastAsia="Calibri"/>
                <w:color w:val="000000" w:themeColor="text1"/>
              </w:rPr>
              <w:t xml:space="preserve">специалитет </w:t>
            </w:r>
          </w:p>
          <w:p w14:paraId="6C75F92D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04E527A4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юриспруденция</w:t>
            </w:r>
          </w:p>
          <w:p w14:paraId="662E6E75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1E505AF8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юрист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E951E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профессиональной переподготовки «Менеджер по управлению персоналом» 2016 год, квалификация: менеджер по управлению персоналом ФГБОУ ВО Государственный социальный университет</w:t>
            </w:r>
          </w:p>
          <w:p w14:paraId="296B5C24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16BAAC6B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Программа профессиональной переподготовки </w:t>
            </w:r>
            <w:r w:rsidRPr="00BC1F6A">
              <w:rPr>
                <w:color w:val="000000" w:themeColor="text1"/>
                <w:kern w:val="24"/>
                <w:lang w:eastAsia="ru-RU"/>
              </w:rPr>
              <w:t>(со стажировкой)</w:t>
            </w:r>
            <w:r w:rsidRPr="00BC1F6A">
              <w:rPr>
                <w:rFonts w:eastAsia="Calibri"/>
                <w:color w:val="000000" w:themeColor="text1"/>
              </w:rPr>
              <w:t xml:space="preserve"> «Теория и методика преподавания документационного и правового обеспечения профессиональной деятельности» </w:t>
            </w:r>
            <w:r w:rsidRPr="00BC1F6A">
              <w:rPr>
                <w:bCs/>
                <w:iCs/>
                <w:color w:val="000000" w:themeColor="text1"/>
              </w:rPr>
              <w:t xml:space="preserve">1100 часов (300 часов стажировки). </w:t>
            </w:r>
            <w:r w:rsidRPr="00BC1F6A">
              <w:rPr>
                <w:rFonts w:eastAsia="Calibri"/>
                <w:color w:val="000000" w:themeColor="text1"/>
              </w:rPr>
              <w:t xml:space="preserve">2020 год квалификация - </w:t>
            </w:r>
            <w:r w:rsidRPr="00BC1F6A">
              <w:rPr>
                <w:bCs/>
                <w:iCs/>
                <w:color w:val="000000" w:themeColor="text1"/>
              </w:rPr>
              <w:t>преподаватель по документационному и правовому обеспечению профессиональной деятельности</w:t>
            </w:r>
            <w:r w:rsidRPr="00BC1F6A">
              <w:rPr>
                <w:rFonts w:eastAsia="Calibri"/>
                <w:color w:val="000000" w:themeColor="text1"/>
              </w:rPr>
              <w:t xml:space="preserve"> </w:t>
            </w:r>
            <w:r w:rsidRPr="00BC1F6A">
              <w:rPr>
                <w:bCs/>
                <w:iCs/>
                <w:color w:val="000000" w:themeColor="text1"/>
              </w:rPr>
              <w:t xml:space="preserve">АНО ДПО «СНТА» </w:t>
            </w:r>
          </w:p>
          <w:p w14:paraId="12754876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38698433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43016E3F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«Работа в электронной информационно-образовательной среде» 16 часов, 2020 год</w:t>
            </w:r>
          </w:p>
          <w:p w14:paraId="28EF38EF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 Г. В. Плеханова</w:t>
            </w:r>
          </w:p>
          <w:p w14:paraId="7C67FEB0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</w:p>
          <w:p w14:paraId="3CA2AC49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2020 год ФГБОУ ВО РЭУ им.  Г. В. Плеханова</w:t>
            </w:r>
          </w:p>
          <w:p w14:paraId="47B83A38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019E5E0C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Программа повышения квалификации «Охрана труда»,16 часов, 2020 год </w:t>
            </w:r>
          </w:p>
          <w:p w14:paraId="338AB4D2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 Г. В. Плеханова</w:t>
            </w:r>
          </w:p>
          <w:p w14:paraId="6B47BA8C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39CC8588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Программа повышения квалификации «Основы оказания первой помощи», 16 часов, 2020 год </w:t>
            </w:r>
          </w:p>
          <w:p w14:paraId="762B8D97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 ФГБОУ ВО РЭУ им.  Г. В. Плеханова</w:t>
            </w:r>
          </w:p>
          <w:p w14:paraId="7FE3DC3A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63849F5E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Программа повышения квалификации «Разработка эффективных онлайн-курсов для внешних платформ с использованием </w:t>
            </w:r>
            <w:r w:rsidRPr="00BC1F6A">
              <w:rPr>
                <w:color w:val="000000" w:themeColor="text1"/>
              </w:rPr>
              <w:lastRenderedPageBreak/>
              <w:t>инновационных подходов к обучению», 36 часов, 2020 год ФГБОУ ВО РЭУ им.  Г. В. Плеханова</w:t>
            </w:r>
          </w:p>
          <w:p w14:paraId="71E2D48D" w14:textId="77777777" w:rsidR="00FF2876" w:rsidRPr="00BC1F6A" w:rsidRDefault="00FF2876" w:rsidP="00D429DB">
            <w:pPr>
              <w:adjustRightInd w:val="0"/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26012BA5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«Эффективное тьюторство в современном университете», 16 часов, 2020 год ФГБОУ ВО РЭУ им.  Г. В. Плеханова</w:t>
            </w:r>
          </w:p>
          <w:p w14:paraId="15F42DB0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«Эффективные технологии проектного обучения в современном ВУЗе» 72 часа, 2020 год ФГБОУ ВО РЭУ им.  Г. В. Плеханова</w:t>
            </w:r>
          </w:p>
          <w:p w14:paraId="53897D1F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5C91F357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направлению «Документационное обеспечение на предприятиях общественного питания» 72 часа, 2020 год, ООО Ресторанный бизнес-проект «Ладим-Н»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01287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37346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нет</w:t>
            </w:r>
          </w:p>
        </w:tc>
      </w:tr>
      <w:tr w:rsidR="00FF2876" w:rsidRPr="00BC1F6A" w14:paraId="6E6B76DF" w14:textId="77777777" w:rsidTr="00FF2876">
        <w:trPr>
          <w:gridAfter w:val="1"/>
          <w:wAfter w:w="6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269F4" w14:textId="77777777" w:rsidR="00FF2876" w:rsidRPr="00BC1F6A" w:rsidRDefault="00FF2876" w:rsidP="00BC1F6A">
            <w:pPr>
              <w:pStyle w:val="ConsPlusNormal"/>
              <w:numPr>
                <w:ilvl w:val="0"/>
                <w:numId w:val="43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79015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Правовое обеспечение профессиональной деятельности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F3252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Иванова Елена Анатольевна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A5293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EA2A0" w14:textId="77777777" w:rsidR="00FF2876" w:rsidRPr="00BC1F6A" w:rsidRDefault="00FF2876" w:rsidP="00D429DB">
            <w:pPr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44D1AA11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3A763521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63E0FC7E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kern w:val="24"/>
                <w:szCs w:val="22"/>
                <w:lang w:eastAsia="en-US"/>
              </w:rPr>
              <w:t>ученое звание - 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34EE1" w14:textId="77777777" w:rsidR="00FF2876" w:rsidRPr="00BC1F6A" w:rsidRDefault="00FF2876" w:rsidP="00D429DB">
            <w:pPr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высшее,</w:t>
            </w:r>
          </w:p>
          <w:p w14:paraId="3635F72A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 </w:t>
            </w:r>
            <w:r w:rsidRPr="00BC1F6A">
              <w:rPr>
                <w:rFonts w:eastAsia="Calibri"/>
                <w:color w:val="000000" w:themeColor="text1"/>
              </w:rPr>
              <w:t xml:space="preserve">специалитет </w:t>
            </w:r>
          </w:p>
          <w:p w14:paraId="4F57CF89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76C1AD55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юриспруденция</w:t>
            </w:r>
          </w:p>
          <w:p w14:paraId="7F238BAA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11B1E748" w14:textId="77777777" w:rsidR="00FF2876" w:rsidRPr="00BC1F6A" w:rsidRDefault="00FF2876" w:rsidP="00D429DB">
            <w:pPr>
              <w:pStyle w:val="a6"/>
              <w:snapToGrid w:val="0"/>
              <w:ind w:left="0"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юрист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265A2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профессиональной переподготовки «Менеджер по управлению персоналом» 2016 год, квалификация: менеджер по управлению персоналом ФГБОУ ВО Государственный социальный университет</w:t>
            </w:r>
          </w:p>
          <w:p w14:paraId="0401E5B3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57D5C297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Программа профессиональной переподготовки </w:t>
            </w:r>
            <w:r w:rsidRPr="00BC1F6A">
              <w:rPr>
                <w:color w:val="000000" w:themeColor="text1"/>
                <w:kern w:val="24"/>
                <w:lang w:eastAsia="ru-RU"/>
              </w:rPr>
              <w:t>(со стажировкой)</w:t>
            </w:r>
          </w:p>
          <w:p w14:paraId="3E970E65" w14:textId="77777777" w:rsidR="00FF2876" w:rsidRPr="00BC1F6A" w:rsidRDefault="00FF2876" w:rsidP="00D429DB">
            <w:pPr>
              <w:adjustRightInd w:val="0"/>
              <w:ind w:left="176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«Теория и методика преподавания документационного и правового обеспечения профессиональной деятельности» </w:t>
            </w:r>
            <w:r w:rsidRPr="00BC1F6A">
              <w:rPr>
                <w:bCs/>
                <w:iCs/>
                <w:color w:val="000000" w:themeColor="text1"/>
              </w:rPr>
              <w:t xml:space="preserve">1100 часов (300 часов стажировки). </w:t>
            </w:r>
            <w:r w:rsidRPr="00BC1F6A">
              <w:rPr>
                <w:rFonts w:eastAsia="Calibri"/>
                <w:color w:val="000000" w:themeColor="text1"/>
              </w:rPr>
              <w:t xml:space="preserve">2020 год квалификация - </w:t>
            </w:r>
            <w:r w:rsidRPr="00BC1F6A">
              <w:rPr>
                <w:bCs/>
                <w:iCs/>
                <w:color w:val="000000" w:themeColor="text1"/>
              </w:rPr>
              <w:t>преподаватель по документационному и правовому обеспечению профессиональной деятельности</w:t>
            </w:r>
            <w:r w:rsidRPr="00BC1F6A">
              <w:rPr>
                <w:rFonts w:eastAsia="Calibri"/>
                <w:color w:val="000000" w:themeColor="text1"/>
              </w:rPr>
              <w:t xml:space="preserve"> </w:t>
            </w:r>
            <w:r w:rsidRPr="00BC1F6A">
              <w:rPr>
                <w:bCs/>
                <w:iCs/>
                <w:color w:val="000000" w:themeColor="text1"/>
              </w:rPr>
              <w:t xml:space="preserve">АНО ДПО «СНТА» </w:t>
            </w:r>
          </w:p>
          <w:p w14:paraId="441015FA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3827F721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7040889F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«Работа в электронной информационно-</w:t>
            </w:r>
            <w:r w:rsidRPr="00BC1F6A">
              <w:rPr>
                <w:rFonts w:eastAsia="Calibri"/>
                <w:color w:val="000000" w:themeColor="text1"/>
              </w:rPr>
              <w:lastRenderedPageBreak/>
              <w:t>образовательной среде» 16 часов, 2020 год</w:t>
            </w:r>
          </w:p>
          <w:p w14:paraId="76C64195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 Г. В. Плеханова</w:t>
            </w:r>
          </w:p>
          <w:p w14:paraId="2ECEDADB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</w:p>
          <w:p w14:paraId="50AEC26C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2020 год ФГБОУ ВО РЭУ им.  Г. В. Плеханова</w:t>
            </w:r>
          </w:p>
          <w:p w14:paraId="5B659248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  <w:p w14:paraId="62A9C752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Программа повышения квалификации «Охрана труда»,16 часов, 2020 год </w:t>
            </w:r>
          </w:p>
          <w:p w14:paraId="26507599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 Г. В. Плеханова</w:t>
            </w:r>
          </w:p>
          <w:p w14:paraId="77BC3C21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0B5BBE1F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«Основы оказания первой помощи»,</w:t>
            </w:r>
          </w:p>
          <w:p w14:paraId="59994FC0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16 часов, 2020 год </w:t>
            </w:r>
          </w:p>
          <w:p w14:paraId="69956432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 ФГБОУ ВО РЭУ им.  Г. В. Плеханова</w:t>
            </w:r>
          </w:p>
          <w:p w14:paraId="2331BE23" w14:textId="77777777" w:rsidR="00FF2876" w:rsidRPr="00BC1F6A" w:rsidRDefault="00FF2876" w:rsidP="00D429DB">
            <w:pPr>
              <w:adjustRightInd w:val="0"/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465814BD" w14:textId="77777777" w:rsidR="00FF2876" w:rsidRPr="00BC1F6A" w:rsidRDefault="00FF2876" w:rsidP="00D429DB">
            <w:pPr>
              <w:pStyle w:val="a6"/>
              <w:ind w:left="176"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«Разработка эффективных онлайн-курсов для внешних платформ с использованием инновационных подходов к обучению», 36 часов, 2020 год ФГБОУ ВО РЭУ им.  Г. В. Плеханова</w:t>
            </w:r>
          </w:p>
          <w:p w14:paraId="3C207033" w14:textId="77777777" w:rsidR="00FF2876" w:rsidRPr="00BC1F6A" w:rsidRDefault="00FF2876" w:rsidP="00D429DB">
            <w:pPr>
              <w:adjustRightInd w:val="0"/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437D30B0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Программа повышения квалификации «Эффективное тьюторство в современном университете», 16 часов, 2020 год </w:t>
            </w:r>
          </w:p>
          <w:p w14:paraId="34C1B9D0" w14:textId="77777777" w:rsidR="00FF2876" w:rsidRPr="00BC1F6A" w:rsidRDefault="00FF2876" w:rsidP="00D429DB">
            <w:pPr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   ФГБОУ ВО РЭУ им.  Г. В. Плеханова</w:t>
            </w:r>
          </w:p>
          <w:p w14:paraId="07022D4B" w14:textId="77777777" w:rsidR="00FF2876" w:rsidRPr="00BC1F6A" w:rsidRDefault="00FF2876" w:rsidP="00D429DB">
            <w:pPr>
              <w:adjustRightInd w:val="0"/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799049B8" w14:textId="77777777" w:rsidR="00FF2876" w:rsidRPr="00BC1F6A" w:rsidRDefault="00FF2876" w:rsidP="00D429DB">
            <w:pPr>
              <w:pStyle w:val="a6"/>
              <w:ind w:left="176"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«Эффективные технологии проектного обучения в современном ВУЗе» 72 часа, 2020 год ФГБОУ ВО РЭУ им.  Г. В. Плеханова</w:t>
            </w:r>
          </w:p>
          <w:p w14:paraId="2F690FE1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6C930446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Стажировка по направлению «Документационное обеспечение на предприятиях общественного питания» 72 часа, </w:t>
            </w:r>
            <w:r w:rsidRPr="00BC1F6A">
              <w:rPr>
                <w:color w:val="000000" w:themeColor="text1"/>
              </w:rPr>
              <w:lastRenderedPageBreak/>
              <w:t>2020 год, ООО Ресторанный бизнес-проект «Ладим-Н»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0716B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C0DD4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Нет</w:t>
            </w:r>
          </w:p>
        </w:tc>
      </w:tr>
      <w:tr w:rsidR="00FF2876" w:rsidRPr="00BC1F6A" w14:paraId="4BBDFA58" w14:textId="77777777" w:rsidTr="00FF2876">
        <w:trPr>
          <w:gridAfter w:val="1"/>
          <w:wAfter w:w="6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C48B1" w14:textId="77777777" w:rsidR="00FF2876" w:rsidRPr="00BC1F6A" w:rsidRDefault="00FF2876" w:rsidP="00BC1F6A">
            <w:pPr>
              <w:pStyle w:val="ConsPlusNormal"/>
              <w:numPr>
                <w:ilvl w:val="0"/>
                <w:numId w:val="43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D758E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Бухгалтерский учет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3BED2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Оноприенко Алина Валерьевна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C7068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111C2" w14:textId="77777777" w:rsidR="00FF2876" w:rsidRPr="00BC1F6A" w:rsidRDefault="00FF2876" w:rsidP="00D429DB">
            <w:pPr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3C93205C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ученая степень – отсутствует</w:t>
            </w:r>
          </w:p>
          <w:p w14:paraId="734D3DF0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ученое звание - 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E1C31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высшее,</w:t>
            </w:r>
          </w:p>
          <w:p w14:paraId="509C7551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1D4D8576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специалитет </w:t>
            </w:r>
          </w:p>
          <w:p w14:paraId="4205BBF6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финансы и кредит, </w:t>
            </w:r>
          </w:p>
          <w:p w14:paraId="710899C4" w14:textId="77777777" w:rsidR="00FF2876" w:rsidRPr="00BC1F6A" w:rsidRDefault="00FF2876" w:rsidP="00D429DB">
            <w:pPr>
              <w:ind w:left="71"/>
              <w:contextualSpacing/>
              <w:rPr>
                <w:rFonts w:eastAsia="Calibri"/>
                <w:color w:val="000000" w:themeColor="text1"/>
              </w:rPr>
            </w:pPr>
          </w:p>
          <w:p w14:paraId="71FFE664" w14:textId="77777777" w:rsidR="00FF2876" w:rsidRPr="00BC1F6A" w:rsidRDefault="00FF2876" w:rsidP="00D429DB">
            <w:pPr>
              <w:adjustRightInd w:val="0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экономист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683A4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iCs/>
                <w:color w:val="000000" w:themeColor="text1"/>
              </w:rPr>
            </w:pPr>
            <w:r w:rsidRPr="00BC1F6A">
              <w:rPr>
                <w:iCs/>
                <w:color w:val="000000" w:themeColor="text1"/>
              </w:rPr>
              <w:t>Программа профессиональной переподготовки «Общая педагогика: теория и методика обучения и воспитания в условиях реализации ФГОС», квалификация: педагог, 620 часов, 2017 год</w:t>
            </w:r>
          </w:p>
          <w:p w14:paraId="2364E10E" w14:textId="77777777" w:rsidR="00FF2876" w:rsidRPr="00BC1F6A" w:rsidRDefault="00FF2876" w:rsidP="00D429DB">
            <w:pPr>
              <w:ind w:left="176"/>
              <w:contextualSpacing/>
              <w:rPr>
                <w:iCs/>
                <w:color w:val="000000" w:themeColor="text1"/>
              </w:rPr>
            </w:pPr>
            <w:r w:rsidRPr="00BC1F6A">
              <w:rPr>
                <w:iCs/>
                <w:color w:val="000000" w:themeColor="text1"/>
              </w:rPr>
              <w:t>Автономная некоммерческая организация высшего образования «Московский институт современного академического образования»</w:t>
            </w:r>
          </w:p>
          <w:p w14:paraId="701A8B95" w14:textId="77777777" w:rsidR="00FF2876" w:rsidRPr="00BC1F6A" w:rsidRDefault="00FF2876" w:rsidP="00D429DB">
            <w:pPr>
              <w:ind w:left="176"/>
              <w:contextualSpacing/>
              <w:rPr>
                <w:iCs/>
                <w:color w:val="000000" w:themeColor="text1"/>
              </w:rPr>
            </w:pPr>
          </w:p>
          <w:p w14:paraId="4569D2FE" w14:textId="77777777" w:rsidR="00FF2876" w:rsidRPr="00BC1F6A" w:rsidRDefault="00FF2876" w:rsidP="00D429DB">
            <w:pPr>
              <w:ind w:left="176"/>
              <w:contextualSpacing/>
              <w:rPr>
                <w:iCs/>
                <w:color w:val="000000" w:themeColor="text1"/>
              </w:rPr>
            </w:pPr>
            <w:r w:rsidRPr="00BC1F6A">
              <w:rPr>
                <w:iCs/>
                <w:color w:val="000000" w:themeColor="text1"/>
              </w:rPr>
              <w:t>Программа профессиональной переподготовки (со стажировкой) «Педагогика и методика преподавания бухгалтерского учета», квалификация: педагог бухгалтерского учета</w:t>
            </w:r>
          </w:p>
          <w:p w14:paraId="07D04640" w14:textId="77777777" w:rsidR="00FF2876" w:rsidRPr="00BC1F6A" w:rsidRDefault="00FF2876" w:rsidP="00D429DB">
            <w:pPr>
              <w:ind w:left="176"/>
              <w:contextualSpacing/>
              <w:rPr>
                <w:iCs/>
                <w:color w:val="000000" w:themeColor="text1"/>
              </w:rPr>
            </w:pPr>
            <w:r w:rsidRPr="00BC1F6A">
              <w:rPr>
                <w:iCs/>
                <w:color w:val="000000" w:themeColor="text1"/>
              </w:rPr>
              <w:t>1100 часов (300 часов стажировки).</w:t>
            </w:r>
          </w:p>
          <w:p w14:paraId="5C23AEE9" w14:textId="77777777" w:rsidR="00FF2876" w:rsidRPr="00BC1F6A" w:rsidRDefault="00FF2876" w:rsidP="00D429DB">
            <w:pPr>
              <w:ind w:left="176"/>
              <w:contextualSpacing/>
              <w:rPr>
                <w:iCs/>
                <w:color w:val="000000" w:themeColor="text1"/>
              </w:rPr>
            </w:pPr>
            <w:r w:rsidRPr="00BC1F6A">
              <w:rPr>
                <w:iCs/>
                <w:color w:val="000000" w:themeColor="text1"/>
              </w:rPr>
              <w:t>2018-2019 год Современная научно-технологическая академия АНО ДПО «СНТА»</w:t>
            </w:r>
          </w:p>
          <w:p w14:paraId="5FF9FA2F" w14:textId="77777777" w:rsidR="00FF2876" w:rsidRPr="00BC1F6A" w:rsidRDefault="00FF2876" w:rsidP="00D429DB">
            <w:pPr>
              <w:ind w:left="176"/>
              <w:contextualSpacing/>
              <w:rPr>
                <w:iCs/>
                <w:color w:val="000000" w:themeColor="text1"/>
              </w:rPr>
            </w:pPr>
          </w:p>
          <w:p w14:paraId="13FFB93D" w14:textId="77777777" w:rsidR="00FF2876" w:rsidRPr="00BC1F6A" w:rsidRDefault="00FF2876" w:rsidP="00D429DB">
            <w:pPr>
              <w:ind w:left="176"/>
              <w:contextualSpacing/>
              <w:rPr>
                <w:iCs/>
                <w:color w:val="000000" w:themeColor="text1"/>
              </w:rPr>
            </w:pPr>
            <w:r w:rsidRPr="00BC1F6A">
              <w:rPr>
                <w:iCs/>
                <w:color w:val="000000" w:themeColor="text1"/>
              </w:rPr>
              <w:t>Программа профессиональной переподготовки «Специалист физической культуры и спорта. Тренер преподаватель» Тренер-преподаватель</w:t>
            </w:r>
          </w:p>
          <w:p w14:paraId="54721CAB" w14:textId="77777777" w:rsidR="00FF2876" w:rsidRPr="00BC1F6A" w:rsidRDefault="00FF2876" w:rsidP="00D429DB">
            <w:pPr>
              <w:ind w:left="176"/>
              <w:contextualSpacing/>
              <w:rPr>
                <w:iCs/>
                <w:color w:val="000000" w:themeColor="text1"/>
              </w:rPr>
            </w:pPr>
            <w:r w:rsidRPr="00BC1F6A">
              <w:rPr>
                <w:iCs/>
                <w:color w:val="000000" w:themeColor="text1"/>
              </w:rPr>
              <w:t>550 часов, 2018 год Негосударственное образовательное частное учреждение дополнительного профессионального образования «Краснодарский многопрофильный институт дополнительного образования»</w:t>
            </w:r>
          </w:p>
          <w:p w14:paraId="38C2BF36" w14:textId="77777777" w:rsidR="00FF2876" w:rsidRPr="00BC1F6A" w:rsidRDefault="00FF2876" w:rsidP="00D429DB">
            <w:pPr>
              <w:adjustRightInd w:val="0"/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222E5475" w14:textId="77777777" w:rsidR="00FF2876" w:rsidRPr="00BC1F6A" w:rsidRDefault="00FF2876" w:rsidP="00D429DB">
            <w:pPr>
              <w:adjustRightInd w:val="0"/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666ADE2C" w14:textId="77777777" w:rsidR="00FF2876" w:rsidRPr="00BC1F6A" w:rsidRDefault="00FF2876" w:rsidP="00D429DB">
            <w:pPr>
              <w:adjustRightInd w:val="0"/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Тайм – менеджмент: Развитие навыков и технологий эффективной работы педагога 72 часа, 2018 год, Столичный образовательный центр</w:t>
            </w:r>
          </w:p>
          <w:p w14:paraId="2CDA3DBD" w14:textId="77777777" w:rsidR="00FF2876" w:rsidRPr="00BC1F6A" w:rsidRDefault="00FF2876" w:rsidP="00D429DB">
            <w:pPr>
              <w:pStyle w:val="a6"/>
              <w:ind w:left="176"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«Охрана труда», 16 часов, 2019 год</w:t>
            </w:r>
          </w:p>
          <w:p w14:paraId="4B7F49E3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Г,В. Плеханова</w:t>
            </w:r>
          </w:p>
          <w:p w14:paraId="6D425537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24CC1153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43C157D2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«Работа в электронной информационно-образовательной среде» 16 часов ,2020 год</w:t>
            </w:r>
          </w:p>
          <w:p w14:paraId="6B52F5BE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Г,В. Плеханова</w:t>
            </w:r>
          </w:p>
          <w:p w14:paraId="68AA6DC9" w14:textId="77777777" w:rsidR="00FF2876" w:rsidRPr="00BC1F6A" w:rsidRDefault="00FF2876" w:rsidP="00D429DB">
            <w:pPr>
              <w:pStyle w:val="a6"/>
              <w:ind w:left="176"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2019 год ФГБОУ ВО РЭУ им. Г,В. Плеханова</w:t>
            </w:r>
          </w:p>
          <w:p w14:paraId="6D42AA48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318B8C6F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«Основы оказания первой помощи», 16 часов, 2020 год</w:t>
            </w:r>
          </w:p>
          <w:p w14:paraId="519756F7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Г,В. Плеханова</w:t>
            </w:r>
          </w:p>
          <w:p w14:paraId="35F01700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56AF2999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«Управление проектами (с применением ДОТ)», 72 часов, 2020 год ФГБОУ ВО РЭУ им. Г,В. Плеханова</w:t>
            </w:r>
          </w:p>
          <w:p w14:paraId="18DBC12E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418EB915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Свидетельство </w:t>
            </w:r>
          </w:p>
          <w:p w14:paraId="1B5F3D63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на право участи в оценке демонстрационного экзамена по стандартам </w:t>
            </w:r>
            <w:r w:rsidRPr="00BC1F6A">
              <w:rPr>
                <w:color w:val="000000" w:themeColor="text1"/>
                <w:lang w:val="en-US"/>
              </w:rPr>
              <w:t>Worldskills</w:t>
            </w:r>
            <w:r w:rsidRPr="00BC1F6A">
              <w:rPr>
                <w:color w:val="000000" w:themeColor="text1"/>
              </w:rPr>
              <w:t xml:space="preserve">  по компетенции «Предпринимательство»</w:t>
            </w:r>
          </w:p>
          <w:p w14:paraId="2FC2C1E1" w14:textId="77777777" w:rsidR="00FF2876" w:rsidRPr="00BC1F6A" w:rsidRDefault="00FF2876" w:rsidP="00D429DB">
            <w:pPr>
              <w:adjustRightInd w:val="0"/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>2019 год,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E8993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0C1F6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нет</w:t>
            </w:r>
          </w:p>
        </w:tc>
      </w:tr>
      <w:tr w:rsidR="00FF2876" w:rsidRPr="00BC1F6A" w14:paraId="70831D51" w14:textId="77777777" w:rsidTr="00FF2876">
        <w:trPr>
          <w:gridAfter w:val="1"/>
          <w:wAfter w:w="6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9E519" w14:textId="77777777" w:rsidR="00FF2876" w:rsidRPr="00BC1F6A" w:rsidRDefault="00FF2876" w:rsidP="00BC1F6A">
            <w:pPr>
              <w:pStyle w:val="ConsPlusNormal"/>
              <w:numPr>
                <w:ilvl w:val="0"/>
                <w:numId w:val="43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6D5D6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Метрология и  стандартизация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63FD9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Степанова Татьяна Александровна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C17CA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95D74" w14:textId="77777777" w:rsidR="00FF2876" w:rsidRPr="00BC1F6A" w:rsidRDefault="00FF2876" w:rsidP="00D429DB">
            <w:pPr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0192E00B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7AA9C29C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5D9BD8DA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kern w:val="24"/>
                <w:lang w:eastAsia="en-US"/>
              </w:rPr>
              <w:t>ученое звание - 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B0414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1)высшее,</w:t>
            </w:r>
          </w:p>
          <w:p w14:paraId="733847C8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 xml:space="preserve">специалитет- </w:t>
            </w:r>
          </w:p>
          <w:p w14:paraId="5126BFA9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5693A7E9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педагогика</w:t>
            </w:r>
          </w:p>
          <w:p w14:paraId="799D7699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28DBCD6F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преподаватель педагогики</w:t>
            </w:r>
          </w:p>
          <w:p w14:paraId="1364ECED" w14:textId="77777777" w:rsidR="00FF2876" w:rsidRPr="00BC1F6A" w:rsidRDefault="00FF2876" w:rsidP="00D429DB">
            <w:pPr>
              <w:pStyle w:val="a6"/>
              <w:ind w:left="0"/>
              <w:rPr>
                <w:rFonts w:eastAsia="Calibri"/>
                <w:color w:val="000000" w:themeColor="text1"/>
                <w:lang w:eastAsia="ru-RU"/>
              </w:rPr>
            </w:pPr>
          </w:p>
          <w:p w14:paraId="21E1EC28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D8CE0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 xml:space="preserve">Программа профессиональной переподготовки </w:t>
            </w:r>
            <w:r w:rsidRPr="00BC1F6A">
              <w:rPr>
                <w:color w:val="000000" w:themeColor="text1"/>
                <w:kern w:val="24"/>
                <w:lang w:eastAsia="ru-RU"/>
              </w:rPr>
              <w:t>(со стажировкой)</w:t>
            </w:r>
            <w:r w:rsidRPr="00BC1F6A">
              <w:rPr>
                <w:bCs/>
                <w:iCs/>
                <w:color w:val="000000" w:themeColor="text1"/>
              </w:rPr>
              <w:t xml:space="preserve"> «Теория и методика преподавания профессионального модуля организации и ведения технологических процессов приготовления горячих блюд и кулинарных изделий закусок сложного ассортимента с учетом потребностей различных потребителей, видов и форм обслуживания» 550 часов (150 часов стажировки) 2019-2020 годы </w:t>
            </w:r>
          </w:p>
          <w:p w14:paraId="35825F1E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Современная научно-технологическая академия АНО ДПО «СНТА»</w:t>
            </w:r>
          </w:p>
          <w:p w14:paraId="6587D18C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267EC4EC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b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lastRenderedPageBreak/>
              <w:t>Программа переподготовке «Содержание и методика преподавания учебных дисциплин в профессиональном образовании».</w:t>
            </w:r>
          </w:p>
          <w:p w14:paraId="68555C23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 xml:space="preserve">612 часов, 2014 год - 2017 год </w:t>
            </w:r>
          </w:p>
          <w:p w14:paraId="2DBC92B7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ГБОУ ВО. Академия социального управления (АСОУ)</w:t>
            </w:r>
          </w:p>
          <w:p w14:paraId="365554D1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02A3A3B5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профессиональной переподготовки «Теория и методика преподавания Метрологии, стандартизации и сертификации» 2020 год ООО «Наука»</w:t>
            </w:r>
          </w:p>
          <w:p w14:paraId="5ACBF8B2" w14:textId="77777777" w:rsidR="00FF2876" w:rsidRPr="00BC1F6A" w:rsidRDefault="00FF2876" w:rsidP="00D429DB">
            <w:pPr>
              <w:rPr>
                <w:rFonts w:eastAsiaTheme="minorHAnsi"/>
                <w:color w:val="000000" w:themeColor="text1"/>
              </w:rPr>
            </w:pPr>
          </w:p>
          <w:p w14:paraId="5E10A95E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ВУЗЕ»,16 часов, 2019 год  ФГБОУ ВО РЭУ им.  Г. В. Плеханова</w:t>
            </w:r>
          </w:p>
          <w:p w14:paraId="403E70C9" w14:textId="77777777" w:rsidR="00FF2876" w:rsidRPr="00BC1F6A" w:rsidRDefault="00FF2876" w:rsidP="00D429DB">
            <w:pPr>
              <w:pStyle w:val="a6"/>
              <w:ind w:left="176"/>
              <w:rPr>
                <w:rFonts w:eastAsiaTheme="minorHAnsi"/>
                <w:color w:val="000000" w:themeColor="text1"/>
              </w:rPr>
            </w:pPr>
          </w:p>
          <w:p w14:paraId="3679AF9A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Программа повышения квалификации «Охрана труда»,16 часов, 2019 год </w:t>
            </w:r>
          </w:p>
          <w:p w14:paraId="755285F4" w14:textId="77777777" w:rsidR="00FF2876" w:rsidRPr="00BC1F6A" w:rsidRDefault="00FF2876" w:rsidP="00D429DB">
            <w:pPr>
              <w:pStyle w:val="a6"/>
              <w:ind w:left="176"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 Г. В. Плеханова</w:t>
            </w:r>
          </w:p>
          <w:p w14:paraId="79E9C7C4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18A19A39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Программа повышения квалификации «Основы оказания первой помощи», 16 часов, 2019 год </w:t>
            </w:r>
          </w:p>
          <w:p w14:paraId="0AA64577" w14:textId="77777777" w:rsidR="00FF2876" w:rsidRPr="00BC1F6A" w:rsidRDefault="00FF2876" w:rsidP="00D429DB">
            <w:pPr>
              <w:pStyle w:val="a6"/>
              <w:ind w:left="176"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 Г. В. Плеханова</w:t>
            </w:r>
          </w:p>
          <w:p w14:paraId="27C3A805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</w:p>
          <w:p w14:paraId="18118DBA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7476DE1A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«Работа в электронной информационно-образовательной среде» 16 часов ,2020 год </w:t>
            </w:r>
            <w:r w:rsidRPr="00BC1F6A">
              <w:rPr>
                <w:color w:val="000000" w:themeColor="text1"/>
              </w:rPr>
              <w:t>ФГБОУ ВО РЭУ им.  Г. В. Плеханова</w:t>
            </w:r>
          </w:p>
          <w:p w14:paraId="0F337ADE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</w:p>
          <w:p w14:paraId="44FD4E05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«Управление проектами с применением ДОТ)», 72 часов, 2020 год ФГБОУ ВО РЭУ им.  Г. В. Плеханова</w:t>
            </w:r>
          </w:p>
          <w:p w14:paraId="44A6F892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549AE250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Стажировка по модулю ПМ.07 «Выполнение работ по профессии рабочего (одной или </w:t>
            </w:r>
            <w:r w:rsidRPr="00BC1F6A">
              <w:rPr>
                <w:color w:val="000000" w:themeColor="text1"/>
              </w:rPr>
              <w:lastRenderedPageBreak/>
              <w:t>нескольким)»</w:t>
            </w:r>
          </w:p>
          <w:p w14:paraId="54E8F8C5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2017 год ПАО «ГК «Космос»</w:t>
            </w:r>
          </w:p>
          <w:p w14:paraId="089C7204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  <w:kern w:val="24"/>
                <w:lang w:eastAsia="ru-RU"/>
              </w:rPr>
            </w:pPr>
          </w:p>
          <w:p w14:paraId="74CEABC3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ПМ.01 «Организация процесса приготовления и приготовление полуфабрикатов для сложной кулинарной продукции»</w:t>
            </w:r>
          </w:p>
          <w:p w14:paraId="37A04D67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2019 год ПАО «ГК «Космос»</w:t>
            </w:r>
          </w:p>
          <w:p w14:paraId="1BC6421C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1FE2EFE9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ПМ.05 «Организация процесса приготовления и приготовление сложных холодных и горячих десертов»72 часа 2019 год ООО Ресторанный бизнес-проект «Ладим-Н»</w:t>
            </w:r>
          </w:p>
          <w:p w14:paraId="601A78E9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  <w:kern w:val="24"/>
                <w:lang w:eastAsia="ru-RU"/>
              </w:rPr>
            </w:pPr>
          </w:p>
          <w:p w14:paraId="729D767B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ПМ.06«Организация работ структурного подразделения»</w:t>
            </w:r>
          </w:p>
          <w:p w14:paraId="1DD745D8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2019 год ПАО «ГК «Космос»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D0ADD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6A48B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</w:tr>
      <w:tr w:rsidR="00FF2876" w:rsidRPr="00BC1F6A" w14:paraId="2045EE7A" w14:textId="77777777" w:rsidTr="00FF2876">
        <w:trPr>
          <w:gridAfter w:val="1"/>
          <w:wAfter w:w="6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8AECC" w14:textId="77777777" w:rsidR="00FF2876" w:rsidRPr="00BC1F6A" w:rsidRDefault="00FF2876" w:rsidP="00BC1F6A">
            <w:pPr>
              <w:pStyle w:val="ConsPlusNormal"/>
              <w:numPr>
                <w:ilvl w:val="0"/>
                <w:numId w:val="43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6CA68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Безопасность жизнедеятельности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FF330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Снопов Анатолий Васильевич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15893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FB4AE" w14:textId="77777777" w:rsidR="00FF2876" w:rsidRPr="00BC1F6A" w:rsidRDefault="00FF2876" w:rsidP="00D429DB">
            <w:pPr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3CC3304F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272109E9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398606DD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kern w:val="24"/>
                <w:szCs w:val="22"/>
                <w:lang w:eastAsia="en-US"/>
              </w:rPr>
              <w:t>ученое звание - 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2103E" w14:textId="77777777" w:rsidR="00FF2876" w:rsidRPr="00BC1F6A" w:rsidRDefault="00FF2876" w:rsidP="00D429DB">
            <w:pPr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высшее, специалитет</w:t>
            </w:r>
          </w:p>
          <w:p w14:paraId="60F6110F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5AF953ED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физическая культура и спорт</w:t>
            </w:r>
          </w:p>
          <w:p w14:paraId="2A157F05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15B6A714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преподаватель -тренер по классической борьбе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46FF4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  <w:kern w:val="24"/>
                <w:lang w:eastAsia="ru-RU"/>
              </w:rPr>
            </w:pPr>
            <w:r w:rsidRPr="00BC1F6A">
              <w:rPr>
                <w:color w:val="000000" w:themeColor="text1"/>
                <w:kern w:val="24"/>
                <w:lang w:eastAsia="ru-RU"/>
              </w:rPr>
              <w:t xml:space="preserve">Программа профессиональной переподготовки </w:t>
            </w:r>
            <w:r w:rsidRPr="00BC1F6A">
              <w:rPr>
                <w:bCs/>
                <w:iCs/>
                <w:color w:val="000000" w:themeColor="text1"/>
              </w:rPr>
              <w:t>«Педагогическое образование: преподаватель-организатор основ безопасности жизнедеятельности (ОБЖ) в СПО».</w:t>
            </w:r>
            <w:r w:rsidRPr="00BC1F6A">
              <w:rPr>
                <w:rFonts w:eastAsia="Calibri"/>
                <w:color w:val="000000" w:themeColor="text1"/>
              </w:rPr>
              <w:t xml:space="preserve"> Квалификация: преподаватель-организатор основ безопасности жизнедеятельности (ОБЖ) </w:t>
            </w:r>
            <w:r w:rsidRPr="00BC1F6A">
              <w:rPr>
                <w:bCs/>
                <w:iCs/>
                <w:color w:val="000000" w:themeColor="text1"/>
              </w:rPr>
              <w:t>280 часов, 2018 год АНО ДПО «ФИПКиП»</w:t>
            </w:r>
          </w:p>
          <w:p w14:paraId="45B79445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  <w:kern w:val="24"/>
                <w:lang w:eastAsia="ru-RU"/>
              </w:rPr>
            </w:pPr>
          </w:p>
          <w:p w14:paraId="2EBFF07C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  <w:kern w:val="24"/>
                <w:lang w:eastAsia="ru-RU"/>
              </w:rPr>
            </w:pPr>
            <w:r w:rsidRPr="00BC1F6A">
              <w:rPr>
                <w:color w:val="000000" w:themeColor="text1"/>
                <w:kern w:val="24"/>
                <w:lang w:eastAsia="ru-RU"/>
              </w:rPr>
              <w:t>Программа профессиональной переподготовки (со стажировкой)</w:t>
            </w:r>
          </w:p>
          <w:p w14:paraId="1479A196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«Педагогика и методика преподавания ОБЖ»</w:t>
            </w:r>
            <w:r w:rsidRPr="00BC1F6A">
              <w:rPr>
                <w:rFonts w:eastAsia="Calibri"/>
                <w:color w:val="000000" w:themeColor="text1"/>
              </w:rPr>
              <w:t xml:space="preserve"> </w:t>
            </w:r>
            <w:r w:rsidRPr="00BC1F6A">
              <w:rPr>
                <w:bCs/>
                <w:iCs/>
                <w:color w:val="000000" w:themeColor="text1"/>
              </w:rPr>
              <w:t>550 часов (100 часов стажировки) 2019 год ООО «Наука»</w:t>
            </w:r>
          </w:p>
          <w:p w14:paraId="1938B77C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</w:p>
          <w:p w14:paraId="2FE3C82B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Программа повышения квалификации </w:t>
            </w:r>
          </w:p>
          <w:p w14:paraId="5082F555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«Совершенствование педагогического мастерства преподавателя образовательного учреждения среднего профессионального </w:t>
            </w:r>
            <w:r w:rsidRPr="00BC1F6A">
              <w:rPr>
                <w:color w:val="000000" w:themeColor="text1"/>
              </w:rPr>
              <w:lastRenderedPageBreak/>
              <w:t>образования», 36 часа, 2016 год, ФГБОУ ВО РЭУ им.  Г. В. Плеханова</w:t>
            </w:r>
          </w:p>
          <w:p w14:paraId="4B0AA44E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</w:p>
          <w:p w14:paraId="724E29C9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Программа повышения квалификации </w:t>
            </w:r>
          </w:p>
          <w:p w14:paraId="3BA601F9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«Инновационные технологии обучения по направлению «Экономика» и «Менеджмент» для ОУ СПО», 72 часа, 2014 год, ФГБОУ ВО РЭУ им.  Г. В. Плеханова</w:t>
            </w:r>
          </w:p>
          <w:p w14:paraId="6AA69455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</w:p>
          <w:p w14:paraId="139569C8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Программа повышения квалификации </w:t>
            </w:r>
          </w:p>
          <w:p w14:paraId="6607DC85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«Охрана труда», 16 часов, 2019 год, ФГБОУ ВО РЭУ им.  Г. В. Плеханова</w:t>
            </w:r>
          </w:p>
          <w:p w14:paraId="56A3C35D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638AB9F3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«Работа в электронной информационно-образовательной среде», 16 часов, 2019 год, ФГБОУ ВО РЭУ им.  Г. В. Плеханова</w:t>
            </w:r>
          </w:p>
          <w:p w14:paraId="5C0C8015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669A998A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2020 год, в ФГБОУ ВО РЭУ им.  Г. В. Плеханова</w:t>
            </w:r>
          </w:p>
          <w:p w14:paraId="54014342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4F7E2C0B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Программа повышения квалификации «Основы оказания первой помощи» 16 часов, 2020 год   </w:t>
            </w:r>
            <w:r w:rsidRPr="00BC1F6A">
              <w:rPr>
                <w:color w:val="000000" w:themeColor="text1"/>
              </w:rPr>
              <w:t>ФГБОУ ВО РЭУ им.  Г. В. Плеханова</w:t>
            </w:r>
          </w:p>
          <w:p w14:paraId="366C7F82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</w:p>
          <w:p w14:paraId="7B646C13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«Разработка эффективных онлайн-курсов для внешних платформ с использованием инновационных подходов к обучению», 36 часов, 2020 год ФГБОУ ВО РЭУ им.  Г. В. Плеханова</w:t>
            </w:r>
          </w:p>
          <w:p w14:paraId="56930A8A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620830DD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Программа повышения квалификации «Управление проектами (с применением ДОТ), 72 часа, 2020 год </w:t>
            </w:r>
          </w:p>
          <w:p w14:paraId="6F477B3A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lastRenderedPageBreak/>
              <w:t>ФГБОУ ВО РЭУ им.  Г. В. Плеханова</w:t>
            </w:r>
          </w:p>
          <w:p w14:paraId="244F6452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14C86832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«Эффективные технологии проектного обучения в современном высшем учебном заведении» 72 часа, 2020 год ФГБОУ ВО РЭУ им.  Г. В. Плеханова</w:t>
            </w:r>
          </w:p>
          <w:p w14:paraId="675207CD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510221CF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направлению «Безопасность жизнедеятельности на предприятиях общественного питания»</w:t>
            </w:r>
          </w:p>
          <w:p w14:paraId="59D7CFF9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часа, 2019 год ООО Ресторанный бизнес-проект «Ладим-Н»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BE726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F8675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нет</w:t>
            </w:r>
          </w:p>
        </w:tc>
      </w:tr>
      <w:tr w:rsidR="00FF2876" w:rsidRPr="00BC1F6A" w14:paraId="46B77913" w14:textId="77777777" w:rsidTr="00FF2876">
        <w:trPr>
          <w:gridAfter w:val="1"/>
          <w:wAfter w:w="6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A8C19" w14:textId="77777777" w:rsidR="00FF2876" w:rsidRPr="00BC1F6A" w:rsidRDefault="00FF2876" w:rsidP="00BC1F6A">
            <w:pPr>
              <w:pStyle w:val="ConsPlusNormal"/>
              <w:numPr>
                <w:ilvl w:val="0"/>
                <w:numId w:val="43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D6364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Маркетинг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AB1AA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Летникова Надежда Борисовна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ECBC1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B94D6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должность -преподаватель,</w:t>
            </w:r>
          </w:p>
          <w:p w14:paraId="0D09BAF9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4956A525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ученая степень-</w:t>
            </w:r>
          </w:p>
          <w:p w14:paraId="1C0A493F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кандидат экономических наук</w:t>
            </w:r>
          </w:p>
          <w:p w14:paraId="51A8B054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4F817A6E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ученое звание-отсутствует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2A7BA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 xml:space="preserve">1) высшее, специалитет </w:t>
            </w:r>
          </w:p>
          <w:p w14:paraId="59295546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21B93BF1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русский язык и литература</w:t>
            </w:r>
          </w:p>
          <w:p w14:paraId="5A3D5A66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7EC1F0B0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учитель русского языка и литературы</w:t>
            </w:r>
          </w:p>
          <w:p w14:paraId="713B96E1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16183B30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2)высшее,</w:t>
            </w:r>
          </w:p>
          <w:p w14:paraId="3AA3673F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 xml:space="preserve">специалитет </w:t>
            </w:r>
          </w:p>
          <w:p w14:paraId="29BCA851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4591E964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практическая психология: консультирование, психокоррекция</w:t>
            </w:r>
          </w:p>
          <w:p w14:paraId="09B3837D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46C803F0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психолог</w:t>
            </w:r>
          </w:p>
          <w:p w14:paraId="024BEA81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357001F3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3)высшее, специалитет</w:t>
            </w:r>
          </w:p>
          <w:p w14:paraId="25078BC4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2D89A96F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предпринимательство</w:t>
            </w:r>
          </w:p>
          <w:p w14:paraId="1535C8E4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4B6883D5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менеджмент</w:t>
            </w:r>
          </w:p>
          <w:p w14:paraId="03965448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392BEFBA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val="en-US" w:eastAsia="en-US"/>
              </w:rPr>
            </w:pP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8746E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lastRenderedPageBreak/>
              <w:t>Программа профессиональной переподготовки «Управленческое консультирование» 2006 год ГОУ ВПО Академия народного хозяйства</w:t>
            </w:r>
          </w:p>
          <w:p w14:paraId="24B79334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3196F34E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профессиональной переподготовки (со стажировкой) «Начальник отдела маркетинга и продаж туристского агентства: Маркетинга в туризме».</w:t>
            </w:r>
          </w:p>
          <w:p w14:paraId="0700C0C5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600 часов (28 часов стажировка).</w:t>
            </w:r>
          </w:p>
          <w:p w14:paraId="42EFF958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2018 год Бизнес Академия «МБА СИТИ» ООО «МЦДО»</w:t>
            </w:r>
          </w:p>
          <w:p w14:paraId="0B3D6C27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4E6ADD13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профессиональной переподготовки (со стажировкой) «Управление гостинично-ресторанным бизнесом» 1600 часов (300 часов стажировки) 2019-2020 годы Бизнес Академия «МБА СИТИ» ООО «МИДО»</w:t>
            </w:r>
          </w:p>
          <w:p w14:paraId="74AFF1A0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1CD56B28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«Актуальные проблемы модернизации образовательного процесса СПО»,72 часа, 2014 год, ОЦПКРТ</w:t>
            </w:r>
          </w:p>
          <w:p w14:paraId="427CA3E4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42A82ACF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lastRenderedPageBreak/>
              <w:t>Программа повышения квалификации «Инновационные технологии обучения по направлениям «Экономика» и «Менеджмент»» для ОУ СПО»», 16 часов, 2019-2020 годы ФГБОУ ВО РЭУ им.  Г. В. Плеханова</w:t>
            </w:r>
          </w:p>
          <w:p w14:paraId="487F1DE4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4FAA93BC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Программа повышения квалификации «Охрана труда»,16 часов, 2019 год </w:t>
            </w:r>
          </w:p>
          <w:p w14:paraId="5DF28051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 Г. В. Плеханова</w:t>
            </w:r>
          </w:p>
          <w:p w14:paraId="3B318848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7645F85C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</w:t>
            </w:r>
          </w:p>
          <w:p w14:paraId="7555E930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«Работа в электронной информационно-образовательной среде» 16 часов, 2020 год </w:t>
            </w:r>
          </w:p>
          <w:p w14:paraId="7BDFDBBB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 Г. В. Плеханова</w:t>
            </w:r>
          </w:p>
          <w:p w14:paraId="55FD9A88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7D1E2826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2019-2020 годы ФГБОУ ВО РЭУ им.  Г. В. Плеханова</w:t>
            </w:r>
          </w:p>
          <w:p w14:paraId="08F7245B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0C3A75ED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«Основы оказания первой помощи»,</w:t>
            </w:r>
          </w:p>
          <w:p w14:paraId="39CAC7C9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16 часов, 2020 год </w:t>
            </w:r>
          </w:p>
          <w:p w14:paraId="335F36D2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 Г. В. Плеханова</w:t>
            </w:r>
          </w:p>
          <w:p w14:paraId="66C6F718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7A0247A1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Программа повышения квалификации «Управление проектами (с применением ДОТ», </w:t>
            </w:r>
          </w:p>
          <w:p w14:paraId="4482EB9E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часа, 2020 год ФГБОУ ВО РЭУ им.  Г. В. Плеханова</w:t>
            </w:r>
          </w:p>
          <w:p w14:paraId="6D95D740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286F9DB3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ПМ.04 «Выполнение работ по должности служащего «Агент коммерческий»</w:t>
            </w:r>
          </w:p>
          <w:p w14:paraId="5D01A1C9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2017 год ПАО «ГК «Космос»</w:t>
            </w:r>
          </w:p>
          <w:p w14:paraId="22A879FB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345C637B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Стажировка по модулю ПМ.05 «Выполнение работ по одной или нескольким профессиям </w:t>
            </w:r>
            <w:r w:rsidRPr="00BC1F6A">
              <w:rPr>
                <w:color w:val="000000" w:themeColor="text1"/>
              </w:rPr>
              <w:lastRenderedPageBreak/>
              <w:t>рабочих, должностям служащих»</w:t>
            </w:r>
          </w:p>
          <w:p w14:paraId="57614298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2019 год ПАО «ГК «Космос»</w:t>
            </w:r>
          </w:p>
          <w:p w14:paraId="4944A40D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6956509A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ПМ.04 «Продажи гостиничного продукта»</w:t>
            </w:r>
          </w:p>
          <w:p w14:paraId="2F5F0188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2019 год ПАО «ГК «Космос</w:t>
            </w:r>
          </w:p>
          <w:p w14:paraId="6ACA9339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787EE338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ПМ.03 «Организация обслуживания гостей в процессе проживания»</w:t>
            </w:r>
          </w:p>
          <w:p w14:paraId="36DFE2BD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2019 год ПАО «ГК «Космос»</w:t>
            </w:r>
          </w:p>
          <w:p w14:paraId="460A4F31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148CDF2C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ПМ.02 «Прием, размещение и выписка гостей»</w:t>
            </w:r>
          </w:p>
          <w:p w14:paraId="7B5A62B0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2018 год ПАО «ГК «Космос»</w:t>
            </w:r>
          </w:p>
          <w:p w14:paraId="5588F39F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01F6F401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ПМ.01 «Бронирование гостиничных услуг»</w:t>
            </w:r>
          </w:p>
          <w:p w14:paraId="79FB8AA6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2017 год ПАО «ГК «Космос»</w:t>
            </w:r>
          </w:p>
          <w:p w14:paraId="4202FCAA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07A3E7FE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ПМ.02 «Организация и проведение экономической и маркетинговой деятельности» 72 часа 2018 год ПАО «ГК «Космос»</w:t>
            </w:r>
          </w:p>
          <w:p w14:paraId="3607B3C5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608864C1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Стажировка по модулю ПМ.03 «Управление ассортиментом, оценка качества и обеспечение сохраняемости товаров» 72 часа 2017 год </w:t>
            </w:r>
          </w:p>
          <w:p w14:paraId="6B8E384C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ПАО «ГК «Космос»</w:t>
            </w:r>
          </w:p>
          <w:p w14:paraId="4A12A2EF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4801973F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ПМ.01 «Бронирование гостиничных услуг», ПМ.02 «Прием, размещение и выписка гостей», ПМ.03 Организация обслуживания гостей в процессе проживания, ПМ.04 «продажи гостиничного продукта» 72 часа,2016 год ПАО «ГК «Космос»</w:t>
            </w:r>
          </w:p>
          <w:p w14:paraId="00141F5C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1F03CD3D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Стажировка по программе СПО 43.02.01 </w:t>
            </w:r>
            <w:r w:rsidRPr="00BC1F6A">
              <w:rPr>
                <w:color w:val="000000" w:themeColor="text1"/>
              </w:rPr>
              <w:lastRenderedPageBreak/>
              <w:t>Организация обслуживания в общественном питании и 19.02.10 Технология продукции общественного питания 200 часов, 2019 год, ООО «Метелица»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897BA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16B1F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нет</w:t>
            </w:r>
          </w:p>
        </w:tc>
      </w:tr>
      <w:tr w:rsidR="00FF2876" w:rsidRPr="00BC1F6A" w14:paraId="47B60998" w14:textId="77777777" w:rsidTr="00FF2876">
        <w:trPr>
          <w:gridAfter w:val="1"/>
          <w:wAfter w:w="6" w:type="dxa"/>
          <w:trHeight w:val="4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CAEA3" w14:textId="77777777" w:rsidR="00FF2876" w:rsidRPr="00BC1F6A" w:rsidRDefault="00FF2876" w:rsidP="00BC1F6A">
            <w:pPr>
              <w:pStyle w:val="ConsPlusNormal"/>
              <w:numPr>
                <w:ilvl w:val="0"/>
                <w:numId w:val="43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469CD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Экономика организации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B94FE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Витова Любовь Вячеславовна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FC4F7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18C3" w14:textId="77777777" w:rsidR="00FF2876" w:rsidRPr="00BC1F6A" w:rsidRDefault="00FF2876" w:rsidP="00D429DB">
            <w:pPr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0946D34D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7D24D802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ученая степень – отсутствует</w:t>
            </w:r>
          </w:p>
          <w:p w14:paraId="097FB6EC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kern w:val="24"/>
                <w:lang w:eastAsia="en-US"/>
              </w:rPr>
              <w:t>ученое звание - 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92852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1)высшее,</w:t>
            </w:r>
          </w:p>
          <w:p w14:paraId="25AC8830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специалитет</w:t>
            </w:r>
          </w:p>
          <w:p w14:paraId="66F16E54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57228500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национальная экономика</w:t>
            </w:r>
          </w:p>
          <w:p w14:paraId="62552DD6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78CC469A" w14:textId="77777777" w:rsidR="00FF2876" w:rsidRPr="00BC1F6A" w:rsidRDefault="00FF2876" w:rsidP="00D429DB">
            <w:pPr>
              <w:adjustRightInd w:val="0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экономист</w:t>
            </w:r>
          </w:p>
          <w:p w14:paraId="4FBD764F" w14:textId="77777777" w:rsidR="00FF2876" w:rsidRPr="00BC1F6A" w:rsidRDefault="00FF2876" w:rsidP="00D429DB">
            <w:pPr>
              <w:adjustRightInd w:val="0"/>
              <w:contextualSpacing/>
              <w:rPr>
                <w:color w:val="000000" w:themeColor="text1"/>
              </w:rPr>
            </w:pPr>
          </w:p>
          <w:p w14:paraId="327091FC" w14:textId="77777777" w:rsidR="00FF2876" w:rsidRPr="00BC1F6A" w:rsidRDefault="00FF2876" w:rsidP="00D429DB">
            <w:pPr>
              <w:adjustRightInd w:val="0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2)высшее,</w:t>
            </w:r>
          </w:p>
          <w:p w14:paraId="239D4FDC" w14:textId="77777777" w:rsidR="00FF2876" w:rsidRPr="00BC1F6A" w:rsidRDefault="00FF2876" w:rsidP="00D429DB">
            <w:pPr>
              <w:adjustRightInd w:val="0"/>
              <w:contextualSpacing/>
              <w:rPr>
                <w:color w:val="000000" w:themeColor="text1"/>
              </w:rPr>
            </w:pPr>
          </w:p>
          <w:p w14:paraId="650D6032" w14:textId="77777777" w:rsidR="00FF2876" w:rsidRPr="00BC1F6A" w:rsidRDefault="00FF2876" w:rsidP="00D429DB">
            <w:pPr>
              <w:adjustRightInd w:val="0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бакалавр экономики</w:t>
            </w:r>
          </w:p>
          <w:p w14:paraId="4D303D9F" w14:textId="77777777" w:rsidR="00FF2876" w:rsidRPr="00BC1F6A" w:rsidRDefault="00FF2876" w:rsidP="00D429DB">
            <w:pPr>
              <w:adjustRightInd w:val="0"/>
              <w:contextualSpacing/>
              <w:rPr>
                <w:color w:val="000000" w:themeColor="text1"/>
              </w:rPr>
            </w:pPr>
          </w:p>
          <w:p w14:paraId="4EB8E656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94876" w14:textId="77777777" w:rsidR="00FF2876" w:rsidRPr="00BC1F6A" w:rsidRDefault="00FF2876" w:rsidP="00D429DB">
            <w:pPr>
              <w:ind w:left="176"/>
              <w:contextualSpacing/>
              <w:rPr>
                <w:iCs/>
                <w:color w:val="000000" w:themeColor="text1"/>
              </w:rPr>
            </w:pPr>
            <w:r w:rsidRPr="00BC1F6A">
              <w:rPr>
                <w:iCs/>
                <w:color w:val="000000" w:themeColor="text1"/>
              </w:rPr>
              <w:t xml:space="preserve">Программа профессиональной переподготовки </w:t>
            </w:r>
            <w:r w:rsidRPr="00BC1F6A">
              <w:rPr>
                <w:color w:val="000000" w:themeColor="text1"/>
                <w:kern w:val="24"/>
                <w:lang w:eastAsia="ru-RU"/>
              </w:rPr>
              <w:t xml:space="preserve">(со стажировкой) </w:t>
            </w:r>
            <w:r w:rsidRPr="00BC1F6A">
              <w:rPr>
                <w:b/>
                <w:iCs/>
                <w:color w:val="000000" w:themeColor="text1"/>
              </w:rPr>
              <w:t>«</w:t>
            </w:r>
            <w:r w:rsidRPr="00BC1F6A">
              <w:rPr>
                <w:iCs/>
                <w:color w:val="000000" w:themeColor="text1"/>
              </w:rPr>
              <w:t xml:space="preserve">Теория и методика преподавания экономики» 520 часов (150 часов стажировки), 2019 год </w:t>
            </w:r>
          </w:p>
          <w:p w14:paraId="300D9AD4" w14:textId="77777777" w:rsidR="00FF2876" w:rsidRPr="00BC1F6A" w:rsidRDefault="00FF2876" w:rsidP="00D429DB">
            <w:pPr>
              <w:ind w:left="176"/>
              <w:contextualSpacing/>
              <w:rPr>
                <w:iCs/>
                <w:color w:val="000000" w:themeColor="text1"/>
              </w:rPr>
            </w:pPr>
            <w:r w:rsidRPr="00BC1F6A">
              <w:rPr>
                <w:iCs/>
                <w:color w:val="000000" w:themeColor="text1"/>
              </w:rPr>
              <w:t>квалификация: педагог экономики</w:t>
            </w:r>
          </w:p>
          <w:p w14:paraId="14F98731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Современная научно-технологическая академия АНО ДПО «СНТА»</w:t>
            </w:r>
          </w:p>
          <w:p w14:paraId="43C423EA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</w:p>
          <w:p w14:paraId="56A29BED" w14:textId="77777777" w:rsidR="00FF2876" w:rsidRPr="00BC1F6A" w:rsidRDefault="00FF2876" w:rsidP="00D429DB">
            <w:pPr>
              <w:ind w:left="176"/>
              <w:contextualSpacing/>
              <w:rPr>
                <w:iCs/>
                <w:color w:val="000000" w:themeColor="text1"/>
              </w:rPr>
            </w:pPr>
            <w:r w:rsidRPr="00BC1F6A">
              <w:rPr>
                <w:iCs/>
                <w:color w:val="000000" w:themeColor="text1"/>
              </w:rPr>
              <w:t xml:space="preserve">Программа профессиональной переподготовки </w:t>
            </w:r>
            <w:r w:rsidRPr="00BC1F6A">
              <w:rPr>
                <w:color w:val="000000" w:themeColor="text1"/>
                <w:kern w:val="24"/>
                <w:lang w:eastAsia="ru-RU"/>
              </w:rPr>
              <w:t xml:space="preserve">(со стажировкой) </w:t>
            </w:r>
            <w:r w:rsidRPr="00BC1F6A">
              <w:rPr>
                <w:iCs/>
                <w:color w:val="000000" w:themeColor="text1"/>
              </w:rPr>
              <w:t>«Теория и методика преподавания организации и управления торгово-сбытовой деятельностью и организация и проведение маркетинговой деятельностью, педагог</w:t>
            </w:r>
          </w:p>
          <w:p w14:paraId="3744BDB9" w14:textId="77777777" w:rsidR="00FF2876" w:rsidRPr="00BC1F6A" w:rsidRDefault="00FF2876" w:rsidP="00D429DB">
            <w:pPr>
              <w:ind w:left="176"/>
              <w:contextualSpacing/>
              <w:rPr>
                <w:iCs/>
                <w:color w:val="000000" w:themeColor="text1"/>
              </w:rPr>
            </w:pPr>
            <w:r w:rsidRPr="00BC1F6A">
              <w:rPr>
                <w:iCs/>
                <w:color w:val="000000" w:themeColor="text1"/>
              </w:rPr>
              <w:t>1100 часов (300 часов стажировки).</w:t>
            </w:r>
          </w:p>
          <w:p w14:paraId="632F27E3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Современная научно-технологическая академия АНО ДПО «СНТА»</w:t>
            </w:r>
          </w:p>
          <w:p w14:paraId="231A2CD2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Программа повышения квалификации «Особенности инклюзивного образования в ВУЗе», 16 часов, 2020 год в ФГБОУ ВО РЭУ им.  Г. В. Плеханова</w:t>
            </w:r>
          </w:p>
          <w:p w14:paraId="3E3649B5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43B6814A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Программа повышения квалификации</w:t>
            </w:r>
          </w:p>
          <w:p w14:paraId="4B8ADA3C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«Работа в электронной информационно-образовательной среде» 16 часов, 2020 год ФГБОУ ВО РЭУ им.  Г. В. Плеханова</w:t>
            </w:r>
          </w:p>
          <w:p w14:paraId="28E30E48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29A7BBDF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Программа повышения квалификации</w:t>
            </w:r>
          </w:p>
          <w:p w14:paraId="22DF1A14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«Охрана труда», 16 часов, 2019 год, ФГБОУ ВО РЭУ им.  Г. В. Плеханова</w:t>
            </w:r>
          </w:p>
          <w:p w14:paraId="63F8305A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4363EAA6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 xml:space="preserve">Программа повышения квалификации «Разработка эффективных онлайн-курсов для внешних платформ с использованием инновационных подходов к </w:t>
            </w: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обучению», 36 часов, 2020 год ФГБОУ ВО РЭУ им.  Г. В. Плеханова</w:t>
            </w:r>
          </w:p>
          <w:p w14:paraId="6B2DC91B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5688F2BD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 xml:space="preserve">Программа повышения квалификации «Управление проектами (с применением ДОТ)», 72 часа, 2020 год </w:t>
            </w:r>
          </w:p>
          <w:p w14:paraId="5ED52615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ФГБОУ ВО РЭУ им.  Г. В. Плеханова</w:t>
            </w:r>
          </w:p>
          <w:p w14:paraId="3222E346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7F75C0A1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Программа повышения квалификации «Эффективные технологии проектного обучения в современном ВУЗе»</w:t>
            </w:r>
          </w:p>
          <w:p w14:paraId="636BD646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 xml:space="preserve"> 16 часов, 2020 год </w:t>
            </w:r>
          </w:p>
          <w:p w14:paraId="3B0829F3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ФГБОУ ВО РЭУ им.  Г. В. Плеханова</w:t>
            </w:r>
          </w:p>
          <w:p w14:paraId="433E260B" w14:textId="77777777" w:rsidR="00FF2876" w:rsidRPr="00BC1F6A" w:rsidRDefault="00FF2876" w:rsidP="00D429DB">
            <w:pPr>
              <w:pStyle w:val="ConsPlusNormal"/>
              <w:spacing w:line="254" w:lineRule="auto"/>
              <w:ind w:left="176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42465ADF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«Основы оказание первой помощи» 16 часов, 2020 год ФГБОУ ВО РЭУ им.  Г. В. Плеханова</w:t>
            </w:r>
          </w:p>
          <w:p w14:paraId="201905EA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7B04A0DF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Свидетельство </w:t>
            </w:r>
          </w:p>
          <w:p w14:paraId="7B9C740F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на право участи в оценке демонстрационного экзамена по стандартам </w:t>
            </w:r>
            <w:r w:rsidRPr="00BC1F6A">
              <w:rPr>
                <w:color w:val="000000" w:themeColor="text1"/>
                <w:lang w:val="en-US"/>
              </w:rPr>
              <w:t>Worldskills</w:t>
            </w:r>
            <w:r w:rsidRPr="00BC1F6A">
              <w:rPr>
                <w:color w:val="000000" w:themeColor="text1"/>
              </w:rPr>
              <w:t xml:space="preserve"> по компетенции «Предпринимательство» 2019 год </w:t>
            </w:r>
          </w:p>
          <w:p w14:paraId="3C1D56C4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4C9665A9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</w:t>
            </w:r>
          </w:p>
          <w:p w14:paraId="40C6D0AC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«Основы работы в среде «1С Предприятие»» 48 часов, 2019 г</w:t>
            </w:r>
          </w:p>
          <w:p w14:paraId="26402CE1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РООИ «Стратегия» Московский центр компьютерных технологий</w:t>
            </w:r>
          </w:p>
          <w:p w14:paraId="070677C7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1E2DBE13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«Управление персоналом» 72 часа, 2020 год ФГБОУ ВО РЭУ им.  Г. В. Плеханова</w:t>
            </w:r>
          </w:p>
          <w:p w14:paraId="5BE19BE5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7926747C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«Государственное и муниципальное управление» 72 часа, 2020 год ФГБОУ ВО РЭУ им.  Г. В. Плеханова</w:t>
            </w:r>
          </w:p>
          <w:p w14:paraId="534FA026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30BFA93F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lastRenderedPageBreak/>
              <w:t>Программа повышения квалификации</w:t>
            </w:r>
          </w:p>
          <w:p w14:paraId="43CCAEC0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«Менеджмент» </w:t>
            </w:r>
            <w:r w:rsidRPr="00BC1F6A">
              <w:rPr>
                <w:color w:val="000000" w:themeColor="text1"/>
              </w:rPr>
              <w:t xml:space="preserve">72 часа, </w:t>
            </w:r>
            <w:r w:rsidRPr="00BC1F6A">
              <w:rPr>
                <w:rFonts w:eastAsia="Calibri"/>
                <w:color w:val="000000" w:themeColor="text1"/>
              </w:rPr>
              <w:t xml:space="preserve">2020 год, </w:t>
            </w:r>
          </w:p>
          <w:p w14:paraId="1E58E5ED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 Г. В. Плеханова</w:t>
            </w:r>
          </w:p>
          <w:p w14:paraId="53797755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1D690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14F24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нет</w:t>
            </w:r>
          </w:p>
        </w:tc>
      </w:tr>
      <w:tr w:rsidR="00FF2876" w:rsidRPr="00BC1F6A" w14:paraId="4E372DA9" w14:textId="77777777" w:rsidTr="00FF2876">
        <w:trPr>
          <w:gridAfter w:val="1"/>
          <w:wAfter w:w="6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AED2D" w14:textId="77777777" w:rsidR="00FF2876" w:rsidRPr="00BC1F6A" w:rsidRDefault="00FF2876" w:rsidP="00BC1F6A">
            <w:pPr>
              <w:pStyle w:val="ConsPlusNormal"/>
              <w:numPr>
                <w:ilvl w:val="0"/>
                <w:numId w:val="43"/>
              </w:numPr>
              <w:adjustRightInd/>
              <w:spacing w:line="256" w:lineRule="auto"/>
              <w:contextualSpacing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9B2D6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Управление ассортиментом товаров (профессиональный модуль)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E8D43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E3528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A15FF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AC900" w14:textId="77777777" w:rsidR="00FF2876" w:rsidRPr="00BC1F6A" w:rsidRDefault="00FF2876" w:rsidP="00D429DB">
            <w:pPr>
              <w:contextualSpacing/>
              <w:rPr>
                <w:rFonts w:eastAsiaTheme="minorHAnsi"/>
                <w:color w:val="000000" w:themeColor="text1"/>
              </w:rPr>
            </w:pP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DFE63" w14:textId="77777777" w:rsidR="00FF2876" w:rsidRPr="00BC1F6A" w:rsidRDefault="00FF2876" w:rsidP="00D429DB">
            <w:pPr>
              <w:adjustRightInd w:val="0"/>
              <w:ind w:left="176"/>
              <w:contextualSpacing/>
              <w:rPr>
                <w:rFonts w:eastAsia="Calibri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F7329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1EB92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</w:tr>
      <w:tr w:rsidR="00FF2876" w:rsidRPr="00BC1F6A" w14:paraId="126DC831" w14:textId="77777777" w:rsidTr="00FF2876">
        <w:trPr>
          <w:gridAfter w:val="1"/>
          <w:wAfter w:w="6" w:type="dxa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F7C58" w14:textId="77777777" w:rsidR="00FF2876" w:rsidRPr="00BC1F6A" w:rsidRDefault="00FF2876" w:rsidP="00D429DB">
            <w:pPr>
              <w:pStyle w:val="ConsPlusNormal"/>
              <w:spacing w:line="256" w:lineRule="auto"/>
              <w:ind w:left="360" w:hanging="287"/>
              <w:contextualSpacing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20.1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20E8A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Основы управления ассортиментом товаров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4A46B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Сидорова Надежда Сергеевна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46002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3FCFA" w14:textId="77777777" w:rsidR="00FF2876" w:rsidRPr="00BC1F6A" w:rsidRDefault="00FF2876" w:rsidP="00D429DB">
            <w:pPr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07ECCAE8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2230CFB8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459D8A7A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47D652D8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ученое звание - 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51139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1)высшее</w:t>
            </w:r>
          </w:p>
          <w:p w14:paraId="02E268A4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специалитет </w:t>
            </w:r>
          </w:p>
          <w:p w14:paraId="42D50025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00735780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товароведение и экспертиза товаров</w:t>
            </w:r>
          </w:p>
          <w:p w14:paraId="63F07BA0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(в области товароведения, экспертизы и оценки товаров во внутренней и внешней торговле)</w:t>
            </w:r>
          </w:p>
          <w:p w14:paraId="1BC396D3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397DD899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 товаровед-эксперт</w:t>
            </w:r>
          </w:p>
          <w:p w14:paraId="2BEB250C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76F9116D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2)среднее специальное образование</w:t>
            </w:r>
          </w:p>
          <w:p w14:paraId="4C1E7B28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48679169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технология продуктов общественного питания</w:t>
            </w:r>
          </w:p>
          <w:p w14:paraId="484247DB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31CB66D0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lastRenderedPageBreak/>
              <w:t>техник-технолог</w:t>
            </w:r>
          </w:p>
          <w:p w14:paraId="633413A0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5FE1C7B3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73B7116A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51240538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6DE91CF8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230937F4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33B447CF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2633A492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263D3CBF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16503EB6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1F827EFF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6C4EBCEC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23B2A418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174DF806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2530C6B6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5B44075C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5BDB4D0E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0727FCDD" w14:textId="77777777" w:rsidR="00FF2876" w:rsidRPr="00BC1F6A" w:rsidRDefault="00FF2876" w:rsidP="00D429DB">
            <w:pPr>
              <w:contextualSpacing/>
              <w:rPr>
                <w:rFonts w:eastAsiaTheme="minorHAnsi"/>
                <w:color w:val="000000" w:themeColor="text1"/>
              </w:rPr>
            </w:pP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C578B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lastRenderedPageBreak/>
              <w:t xml:space="preserve">Программа профессиональной переподготовки (со стажировкой) «Теория и методика преподавания товароведения продовольственных и непродовольственных товаров и организация хранения, и контроль запасов и сырья». 1100 часов (300 часов стажировки) 2020 год </w:t>
            </w:r>
          </w:p>
          <w:p w14:paraId="6E573E3E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квалификация-преподаватель Современная научно-технологическая академия АНО ДПО «СНТА»</w:t>
            </w:r>
          </w:p>
          <w:p w14:paraId="23FBCD0E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</w:p>
          <w:p w14:paraId="0DF667BB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40F63C03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«Работа в электронной информационно-образовательной среде»16 часов, 2020 год </w:t>
            </w:r>
          </w:p>
          <w:p w14:paraId="41691914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ФГБОУ ВО РЭУ им.  Г. В. Плеханова</w:t>
            </w:r>
          </w:p>
          <w:p w14:paraId="77F3F3DF" w14:textId="77777777" w:rsidR="00FF2876" w:rsidRPr="00BC1F6A" w:rsidRDefault="00FF2876" w:rsidP="00D429DB">
            <w:pPr>
              <w:snapToGrid w:val="0"/>
              <w:rPr>
                <w:rFonts w:eastAsia="Calibri"/>
                <w:color w:val="000000" w:themeColor="text1"/>
              </w:rPr>
            </w:pPr>
          </w:p>
          <w:p w14:paraId="64DFA985" w14:textId="77777777" w:rsidR="00FF2876" w:rsidRPr="00BC1F6A" w:rsidRDefault="00FF2876" w:rsidP="00D429DB">
            <w:pPr>
              <w:pStyle w:val="a6"/>
              <w:ind w:left="176"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 «Особенности инклюзивного образования в ВУЗЕ»,16 часов, 2020 год ФГБОУ ВО РЭУ им.  Г. В. Плеханова</w:t>
            </w:r>
          </w:p>
          <w:p w14:paraId="737748BA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</w:p>
          <w:p w14:paraId="422DF99D" w14:textId="77777777" w:rsidR="00FF2876" w:rsidRPr="00BC1F6A" w:rsidRDefault="00FF2876" w:rsidP="00D429DB">
            <w:pPr>
              <w:pStyle w:val="a6"/>
              <w:ind w:left="176"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Программа повышения квалификации «Охрана труда»,16 часов, 2020 год </w:t>
            </w:r>
          </w:p>
          <w:p w14:paraId="78CDC131" w14:textId="77777777" w:rsidR="00FF2876" w:rsidRPr="00BC1F6A" w:rsidRDefault="00FF2876" w:rsidP="00D429DB">
            <w:pPr>
              <w:pStyle w:val="a6"/>
              <w:ind w:left="176"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ФГБОУ ВО РЭУ им.  Г. В. Плеханова</w:t>
            </w:r>
          </w:p>
          <w:p w14:paraId="087967BF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</w:p>
          <w:p w14:paraId="348DB014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Программа повышения квалификации</w:t>
            </w:r>
          </w:p>
          <w:p w14:paraId="3AA8B0C1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lastRenderedPageBreak/>
              <w:t>«Основы оказания первой помощи»</w:t>
            </w:r>
          </w:p>
          <w:p w14:paraId="7491AC82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 xml:space="preserve">72 часа 2020 год </w:t>
            </w:r>
          </w:p>
          <w:p w14:paraId="1393F39C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ООО «АКАДЕМИЯ АТТЕСТАЦИИ»</w:t>
            </w:r>
          </w:p>
          <w:p w14:paraId="2DF56F3B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</w:p>
          <w:p w14:paraId="3BB8EFD1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Программа повышения квалификации «Управление проектами (с применением ДОТ)», 72 часа, 2020 год </w:t>
            </w:r>
          </w:p>
          <w:p w14:paraId="40D50668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ФГБОУ ВО РЭУ им.  Г. В. Плеханова</w:t>
            </w:r>
          </w:p>
          <w:p w14:paraId="4763A9AF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5571799C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ПМ.01 «Организация процесса приготовления и приготовление полуфабрикатов для сложной кулинарной продукции»</w:t>
            </w:r>
          </w:p>
          <w:p w14:paraId="7D534A1B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2018  год ПАО «ГК «Космос»</w:t>
            </w:r>
          </w:p>
          <w:p w14:paraId="7F4EF859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139A68FE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ПМ.02 «Организация процесса приготовления и приготовление сложной холодной кулинарной продукции»</w:t>
            </w:r>
          </w:p>
          <w:p w14:paraId="25BA9917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2018 год ООО Ресторанный бизнес-проект «Ладим-Н»</w:t>
            </w:r>
          </w:p>
          <w:p w14:paraId="028FBF68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5FAEA729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ПМ.05 «Организация процесса приготовления и приготовление сложных холодных и горячих десертов»72 часа,  2019 год ООО Ресторанный бизнес-проект «Ладим-Н»</w:t>
            </w:r>
          </w:p>
          <w:p w14:paraId="4A4FBA72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6FB07D21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ПМ.06 «Организация работ структурного подразделения» 72 часа 2019 год ПАО «ГК «Космос»</w:t>
            </w:r>
          </w:p>
          <w:p w14:paraId="60BD5365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5A3545FF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ПМ.07 «Выполнение работ по профессии рабочего (одной или нескольким)»</w:t>
            </w:r>
          </w:p>
          <w:p w14:paraId="48CB2E97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2019 год ПАО «ГК «Космос»</w:t>
            </w:r>
          </w:p>
          <w:p w14:paraId="35C7205C" w14:textId="77777777" w:rsidR="00FF2876" w:rsidRPr="00BC1F6A" w:rsidRDefault="00FF2876" w:rsidP="00D429DB">
            <w:pPr>
              <w:adjustRightInd w:val="0"/>
              <w:ind w:left="176"/>
              <w:contextualSpacing/>
              <w:rPr>
                <w:rFonts w:eastAsia="Calibri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5F2E0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34794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3</w:t>
            </w:r>
          </w:p>
        </w:tc>
      </w:tr>
      <w:tr w:rsidR="00FF2876" w:rsidRPr="00BC1F6A" w14:paraId="7A2E28A6" w14:textId="77777777" w:rsidTr="00FF2876">
        <w:trPr>
          <w:gridAfter w:val="1"/>
          <w:wAfter w:w="6" w:type="dxa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5C7F6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4D8C6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CE472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Болмосова Елена Петровна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4ABF3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56E81" w14:textId="77777777" w:rsidR="00FF2876" w:rsidRPr="00BC1F6A" w:rsidRDefault="00FF2876" w:rsidP="00D429DB">
            <w:pPr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4DED33FD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1FF044AF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5F87A3E5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kern w:val="24"/>
                <w:szCs w:val="22"/>
                <w:lang w:eastAsia="en-US"/>
              </w:rPr>
              <w:t>ученое звание - 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77C7A" w14:textId="77777777" w:rsidR="00FF2876" w:rsidRPr="00BC1F6A" w:rsidRDefault="00FF2876" w:rsidP="00D429DB">
            <w:pPr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высшее,</w:t>
            </w:r>
          </w:p>
          <w:p w14:paraId="415F50ED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специалитет  </w:t>
            </w:r>
          </w:p>
          <w:p w14:paraId="00B070A3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</w:p>
          <w:p w14:paraId="0BDDDD35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товароведение</w:t>
            </w:r>
          </w:p>
          <w:p w14:paraId="597BF260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</w:p>
          <w:p w14:paraId="030E3418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товаровед -эксперт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12508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 xml:space="preserve">Программа профессиональной переподготовки </w:t>
            </w:r>
            <w:r w:rsidRPr="00BC1F6A">
              <w:rPr>
                <w:color w:val="000000" w:themeColor="text1"/>
                <w:kern w:val="24"/>
                <w:lang w:eastAsia="ru-RU"/>
              </w:rPr>
              <w:t xml:space="preserve">(со стажировкой) </w:t>
            </w:r>
            <w:r w:rsidRPr="00BC1F6A">
              <w:rPr>
                <w:bCs/>
                <w:iCs/>
                <w:color w:val="000000" w:themeColor="text1"/>
              </w:rPr>
              <w:t>«Теория и методика преподавания товароведения продовольственных и непродовольственных товаров, и организация хранения и контроль запасов и сырья» квалификация: преподаватель 1100 часов (300 часов стажировки), 2020 год</w:t>
            </w:r>
          </w:p>
          <w:p w14:paraId="0826731D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Современная научно-технологическая академия АНО ДПО «СНТА»</w:t>
            </w:r>
          </w:p>
          <w:p w14:paraId="461AC36D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0BC806AA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 xml:space="preserve">Программа профессиональной переподготовки «Профессиональное обучение (по отраслям)» 2019 год ФГБОУ ВО </w:t>
            </w:r>
            <w:r w:rsidRPr="00BC1F6A">
              <w:rPr>
                <w:color w:val="000000" w:themeColor="text1"/>
              </w:rPr>
              <w:t>«Астраханский государственный технических университет»</w:t>
            </w:r>
          </w:p>
          <w:p w14:paraId="13B467F9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</w:p>
          <w:p w14:paraId="0B05887D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 xml:space="preserve">Программа профессиональной переподготовки «Педагогика профессионального образования» 2016 год ФГБОУ ВО </w:t>
            </w:r>
            <w:r w:rsidRPr="00BC1F6A">
              <w:rPr>
                <w:color w:val="000000" w:themeColor="text1"/>
              </w:rPr>
              <w:t>«Астраханский государственный технических университет»</w:t>
            </w:r>
          </w:p>
          <w:p w14:paraId="6E51CC65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531B263E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5396F38F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«Информационные технологии в управлении учебным процессом с учётом изменений ФГОС СПО» 16 часов, 2015 год,  ФГБОУ ВПО «Донской государственный технический университет»</w:t>
            </w:r>
          </w:p>
          <w:p w14:paraId="610AA963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71111F24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38E4A2A9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«Работа в электронной информационно-образовательной среде» 16 часов, 2020 год  </w:t>
            </w:r>
          </w:p>
          <w:p w14:paraId="36410D87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 Г. В. Плеханова</w:t>
            </w:r>
          </w:p>
          <w:p w14:paraId="78B0CF9A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</w:p>
          <w:p w14:paraId="321945CD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2020 год ФГБОУ ВО РЭУ им.  Г. В. Плеханова</w:t>
            </w:r>
          </w:p>
          <w:p w14:paraId="0E9790E2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679DE58C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lastRenderedPageBreak/>
              <w:t xml:space="preserve">Программа повышения квалификации «Охрана труда», 16 часов, 2020 год </w:t>
            </w:r>
          </w:p>
          <w:p w14:paraId="2F7C1596" w14:textId="77777777" w:rsidR="00FF2876" w:rsidRPr="00BC1F6A" w:rsidRDefault="00FF2876" w:rsidP="00D429DB">
            <w:pPr>
              <w:pStyle w:val="a6"/>
              <w:ind w:left="176"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 Г. В. Плеханова</w:t>
            </w:r>
          </w:p>
          <w:p w14:paraId="4654DA48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4046DE3D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«Программа оказания первой медицинской помощи»,</w:t>
            </w:r>
          </w:p>
          <w:p w14:paraId="79C89B14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часа, 2018 год ДРТИ ФГБОУ ВО «АГТУ»</w:t>
            </w:r>
          </w:p>
          <w:p w14:paraId="1FF25510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2EB617F6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«Управление проектами (с применением ДОТ», 72 часов, 2020 год ФГБОУ ВО РЭУ им.  Г. В. Плеханова</w:t>
            </w:r>
          </w:p>
          <w:p w14:paraId="1AC20758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20A07FAE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«Использование информационно-коммуникационных технологий в высшем образовании», 72 часа, 2017 год ДРТИ ФГБОУ ВО «АГТУ»</w:t>
            </w:r>
          </w:p>
          <w:p w14:paraId="484EFF57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19A6913D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«Инклюзивное профессиональное образование: методология и особенности организации учебного процесса» 18 часов, 2016 год ФГБОУ ВО «Астраханский государственный технических университет»</w:t>
            </w:r>
          </w:p>
          <w:p w14:paraId="261E8277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7B7FD6A2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 «Основы оказание первой помощи» 16 часов, 2020 год ФГБОУ</w:t>
            </w:r>
            <w:r w:rsidRPr="00BC1F6A">
              <w:rPr>
                <w:color w:val="000000" w:themeColor="text1"/>
              </w:rPr>
              <w:t xml:space="preserve"> ВО РЭУ им.  Г. В. Плеханова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3C725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BBF7E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нет</w:t>
            </w:r>
          </w:p>
        </w:tc>
      </w:tr>
      <w:tr w:rsidR="00FF2876" w:rsidRPr="00BC1F6A" w14:paraId="64E9BCE8" w14:textId="77777777" w:rsidTr="00FF2876">
        <w:trPr>
          <w:gridAfter w:val="1"/>
          <w:wAfter w:w="6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A6D60" w14:textId="77777777" w:rsidR="00FF2876" w:rsidRPr="00BC1F6A" w:rsidRDefault="00FF2876" w:rsidP="00D429DB">
            <w:pPr>
              <w:pStyle w:val="ConsPlusNormal"/>
              <w:spacing w:line="256" w:lineRule="auto"/>
              <w:ind w:left="360" w:hanging="287"/>
              <w:contextualSpacing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20.2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2EC7D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Производственная практика (по профилю специальности)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777D7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Сидорова Надежда Сергеевна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D3378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C5D8E" w14:textId="77777777" w:rsidR="00FF2876" w:rsidRPr="00BC1F6A" w:rsidRDefault="00FF2876" w:rsidP="00D429DB">
            <w:pPr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602DFE0E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5F784762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245774D0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4A290CDB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kern w:val="24"/>
                <w:szCs w:val="22"/>
                <w:lang w:eastAsia="en-US"/>
              </w:rPr>
              <w:lastRenderedPageBreak/>
              <w:t>ученое звание - 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EF75D" w14:textId="77777777" w:rsidR="00FF2876" w:rsidRPr="00BC1F6A" w:rsidRDefault="00FF2876" w:rsidP="00D429DB">
            <w:pPr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lastRenderedPageBreak/>
              <w:t>1)высшее</w:t>
            </w:r>
          </w:p>
          <w:p w14:paraId="3BC48167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специалитет </w:t>
            </w:r>
          </w:p>
          <w:p w14:paraId="7CA5255B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66970533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товароведение и экспертиза товаров</w:t>
            </w:r>
          </w:p>
          <w:p w14:paraId="4AAF5A28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lastRenderedPageBreak/>
              <w:t>(в области товароведения, экспертизы и оценки товаров во внутренней и внешней торговле)</w:t>
            </w:r>
          </w:p>
          <w:p w14:paraId="44228833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7BCFD3EE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 товаровед-эксперт</w:t>
            </w:r>
          </w:p>
          <w:p w14:paraId="6F0255A2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479C1193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2)среднее специальное образование</w:t>
            </w:r>
          </w:p>
          <w:p w14:paraId="495B19A1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46F31E8A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технология продуктов общественного питания</w:t>
            </w:r>
          </w:p>
          <w:p w14:paraId="77E760EE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027E91A3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техник-технолог</w:t>
            </w:r>
          </w:p>
          <w:p w14:paraId="4CA5C167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0DF96630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33D1FAC8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198E9F1A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0F7A7720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6838AF75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61B01B7B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3C1B20D0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77C6B150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1C8D3D88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717E3A6F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12949EBA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6A99F659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2F8C97B0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3FA40F3B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13E9318A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741E2C35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4492EC7B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71502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lastRenderedPageBreak/>
              <w:t xml:space="preserve">Программа профессиональной переподготовки (со стажировкой) «Теория и методика преподавания товароведения продовольственных и непродовольственных товаров и организация хранения, и контроль запасов и сырья». 1100 часов (300 часов </w:t>
            </w:r>
            <w:r w:rsidRPr="00BC1F6A">
              <w:rPr>
                <w:rFonts w:eastAsia="Calibri"/>
                <w:color w:val="000000" w:themeColor="text1"/>
              </w:rPr>
              <w:lastRenderedPageBreak/>
              <w:t xml:space="preserve">стажировки) 2020 год </w:t>
            </w:r>
          </w:p>
          <w:p w14:paraId="003DBDE7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квалификация-преподаватель Современная научно-технологическая академия АНО ДПО «СНТА»</w:t>
            </w:r>
          </w:p>
          <w:p w14:paraId="5BAB0807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</w:p>
          <w:p w14:paraId="4B5FEED4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3A5A0DAA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«Работа в электронной информационно-образовательной среде»16 часов, 2020 год </w:t>
            </w:r>
          </w:p>
          <w:p w14:paraId="2BCAF3A6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ФГБОУ ВО РЭУ им.  Г. В. Плеханова</w:t>
            </w:r>
          </w:p>
          <w:p w14:paraId="23F1E652" w14:textId="77777777" w:rsidR="00FF2876" w:rsidRPr="00BC1F6A" w:rsidRDefault="00FF2876" w:rsidP="00D429DB">
            <w:pPr>
              <w:snapToGrid w:val="0"/>
              <w:rPr>
                <w:rFonts w:eastAsia="Calibri"/>
                <w:color w:val="000000" w:themeColor="text1"/>
              </w:rPr>
            </w:pPr>
          </w:p>
          <w:p w14:paraId="121DA86A" w14:textId="77777777" w:rsidR="00FF2876" w:rsidRPr="00BC1F6A" w:rsidRDefault="00FF2876" w:rsidP="00D429DB">
            <w:pPr>
              <w:pStyle w:val="a6"/>
              <w:ind w:left="176"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 «Особенности инклюзивного образования в ВУЗЕ»,16 часов, 2020 год ФГБОУ ВО РЭУ им.  Г. В. Плеханова</w:t>
            </w:r>
          </w:p>
          <w:p w14:paraId="16D2AF12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</w:p>
          <w:p w14:paraId="2B9300BC" w14:textId="77777777" w:rsidR="00FF2876" w:rsidRPr="00BC1F6A" w:rsidRDefault="00FF2876" w:rsidP="00D429DB">
            <w:pPr>
              <w:pStyle w:val="a6"/>
              <w:ind w:left="176"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Программа повышения квалификации «Охрана труда»,16 часов, 2020 год </w:t>
            </w:r>
          </w:p>
          <w:p w14:paraId="418FF2CE" w14:textId="77777777" w:rsidR="00FF2876" w:rsidRPr="00BC1F6A" w:rsidRDefault="00FF2876" w:rsidP="00D429DB">
            <w:pPr>
              <w:pStyle w:val="a6"/>
              <w:ind w:left="176"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ФГБОУ ВО РЭУ им.  Г. В. Плеханова</w:t>
            </w:r>
          </w:p>
          <w:p w14:paraId="4A629FC1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</w:p>
          <w:p w14:paraId="44977D90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Программа повышения квалификации</w:t>
            </w:r>
          </w:p>
          <w:p w14:paraId="02B8DDF9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«Основы оказания первой помощи»</w:t>
            </w:r>
          </w:p>
          <w:p w14:paraId="09285913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 xml:space="preserve">72 часа 2020 год </w:t>
            </w:r>
          </w:p>
          <w:p w14:paraId="6BEDE98C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ООО «АКАДЕМИЯ АТТЕСТАЦИИ»</w:t>
            </w:r>
          </w:p>
          <w:p w14:paraId="212580CF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</w:p>
          <w:p w14:paraId="36CB518D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 «Управление проектами (с применением ДОТ)», 72 часа, 2020 год ФГБОУ ВО РЭУ им.  Г. В. Плеханова</w:t>
            </w:r>
          </w:p>
          <w:p w14:paraId="31046B96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11A01969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ПМ.01 «Организация процесса приготовления и приготовление полуфабрикатов для сложной кулинарной продукции»</w:t>
            </w:r>
          </w:p>
          <w:p w14:paraId="45FB824C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2018  год ПАО «ГК «Космос»</w:t>
            </w:r>
          </w:p>
          <w:p w14:paraId="5CC27D71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2C533E1B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Стажировка по модулю ПМ.02 «Организация процесса приготовления и приготовление </w:t>
            </w:r>
            <w:r w:rsidRPr="00BC1F6A">
              <w:rPr>
                <w:color w:val="000000" w:themeColor="text1"/>
              </w:rPr>
              <w:lastRenderedPageBreak/>
              <w:t>сложной холодной кулинарной продукции»</w:t>
            </w:r>
          </w:p>
          <w:p w14:paraId="1082546C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2018 год ООО Ресторанный бизнес-проект «Ладим-Н»</w:t>
            </w:r>
          </w:p>
          <w:p w14:paraId="72ED7911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1B4A661B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ПМ.05 «Организация процесса приготовления и приготовление сложных холодных и горячих десертов»72 часа,  2019 год ООО Ресторанный бизнес-проект «Ладим-Н»</w:t>
            </w:r>
          </w:p>
          <w:p w14:paraId="103BE710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651C0EB4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ПМ.06 «Организация работ структурного подразделения» 72 часа 2019 год ПАО «ГК «Космос»</w:t>
            </w:r>
          </w:p>
          <w:p w14:paraId="006CEA95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6D700BC6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ПМ.07 «Выполнение работ по профессии рабочего (одной или нескольким)»</w:t>
            </w:r>
          </w:p>
          <w:p w14:paraId="7E80AD3A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2019 год ПАО «ГК «Космос»</w:t>
            </w:r>
          </w:p>
          <w:p w14:paraId="29829105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D3B1B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16342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3</w:t>
            </w:r>
          </w:p>
        </w:tc>
      </w:tr>
      <w:tr w:rsidR="00FF2876" w:rsidRPr="00BC1F6A" w14:paraId="6A021422" w14:textId="77777777" w:rsidTr="00FF2876">
        <w:trPr>
          <w:gridAfter w:val="1"/>
          <w:wAfter w:w="6" w:type="dxa"/>
          <w:trHeight w:val="4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0F9A1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57E2A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Организация и проведение экспертизы и оценки качества товаров (профессиональный модуль)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5E1A9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EC00C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A7A47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1E19D" w14:textId="77777777" w:rsidR="00FF2876" w:rsidRPr="00BC1F6A" w:rsidRDefault="00FF2876" w:rsidP="00D429DB">
            <w:pPr>
              <w:contextualSpacing/>
              <w:rPr>
                <w:rFonts w:eastAsiaTheme="minorHAnsi"/>
                <w:color w:val="000000" w:themeColor="text1"/>
              </w:rPr>
            </w:pP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92C7C" w14:textId="77777777" w:rsidR="00FF2876" w:rsidRPr="00BC1F6A" w:rsidRDefault="00FF2876" w:rsidP="00D429DB">
            <w:pPr>
              <w:adjustRightInd w:val="0"/>
              <w:ind w:left="176"/>
              <w:contextualSpacing/>
              <w:rPr>
                <w:rFonts w:eastAsia="Calibri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2E884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EDF86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</w:tr>
      <w:tr w:rsidR="00FF2876" w:rsidRPr="00BC1F6A" w14:paraId="42BB535D" w14:textId="77777777" w:rsidTr="00FF2876">
        <w:trPr>
          <w:gridAfter w:val="1"/>
          <w:wAfter w:w="6" w:type="dxa"/>
          <w:trHeight w:val="4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B513D" w14:textId="77777777" w:rsidR="00FF2876" w:rsidRPr="00BC1F6A" w:rsidRDefault="00FF2876" w:rsidP="00D429DB">
            <w:pPr>
              <w:pStyle w:val="ConsPlusNormal"/>
              <w:spacing w:line="256" w:lineRule="auto"/>
              <w:ind w:left="360" w:hanging="287"/>
              <w:contextualSpacing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21.1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878C9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  <w:lang w:eastAsia="ru-RU"/>
              </w:rPr>
              <w:t>Оценка качества товаров и основы экспертизы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E98F4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Болмосова Елена Петровна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E8BA0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F61CC" w14:textId="77777777" w:rsidR="00FF2876" w:rsidRPr="00BC1F6A" w:rsidRDefault="00FF2876" w:rsidP="00D429DB">
            <w:pPr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3317C5CC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320BF229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0F55DA93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kern w:val="24"/>
                <w:szCs w:val="22"/>
                <w:lang w:eastAsia="en-US"/>
              </w:rPr>
              <w:t>ученое звание - 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EFE69" w14:textId="77777777" w:rsidR="00FF2876" w:rsidRPr="00BC1F6A" w:rsidRDefault="00FF2876" w:rsidP="00D429DB">
            <w:pPr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высшее,</w:t>
            </w:r>
          </w:p>
          <w:p w14:paraId="3362E726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специалитет  </w:t>
            </w:r>
          </w:p>
          <w:p w14:paraId="744A70F2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</w:p>
          <w:p w14:paraId="66DBF371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товароведение</w:t>
            </w:r>
          </w:p>
          <w:p w14:paraId="1F1715E3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</w:p>
          <w:p w14:paraId="53AF6527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товаровед -эксперт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7225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 xml:space="preserve">Программа профессиональной переподготовки </w:t>
            </w:r>
            <w:r w:rsidRPr="00BC1F6A">
              <w:rPr>
                <w:color w:val="000000" w:themeColor="text1"/>
                <w:kern w:val="24"/>
                <w:lang w:eastAsia="ru-RU"/>
              </w:rPr>
              <w:t xml:space="preserve">(со стажировкой) </w:t>
            </w:r>
            <w:r w:rsidRPr="00BC1F6A">
              <w:rPr>
                <w:bCs/>
                <w:iCs/>
                <w:color w:val="000000" w:themeColor="text1"/>
              </w:rPr>
              <w:t>«Теория и методика преподавания товароведения продовольственных и непродовольственных товаров, и организация хранения и контроль запасов и сырья» квалификация: преподаватель 1100 часов (300 часов стажировки), 2020 год</w:t>
            </w:r>
          </w:p>
          <w:p w14:paraId="46CFBB46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Современная научно-технологическая академия АНО ДПО «СНТА»</w:t>
            </w:r>
          </w:p>
          <w:p w14:paraId="2A50515C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664E0399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 xml:space="preserve">Программа профессиональной переподготовки «Профессиональное обучение (по отраслям)» 2019 год ФГБОУ ВО </w:t>
            </w:r>
            <w:r w:rsidRPr="00BC1F6A">
              <w:rPr>
                <w:color w:val="000000" w:themeColor="text1"/>
              </w:rPr>
              <w:t>«Астраханский государственный технических университет»</w:t>
            </w:r>
          </w:p>
          <w:p w14:paraId="59ECE1DE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</w:p>
          <w:p w14:paraId="6FA1E0F4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 xml:space="preserve">Программа профессиональной переподготовки «Педагогика профессионального образования» 2016 год ФГБОУ ВО </w:t>
            </w:r>
            <w:r w:rsidRPr="00BC1F6A">
              <w:rPr>
                <w:color w:val="000000" w:themeColor="text1"/>
              </w:rPr>
              <w:t>«Астраханский государственный технических университет»</w:t>
            </w:r>
          </w:p>
          <w:p w14:paraId="303FF2A4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204C5D1D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2C9CEBB7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«Информационные технологии в управлении учебным процессом с учётом изменений ФГОС СПО» 16 часов, 2015 год,  ФГБОУ ВПО «Донской государственный технический университет»</w:t>
            </w:r>
          </w:p>
          <w:p w14:paraId="1B0B9E94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27CF581A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5873AA19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«Работа в электронной информационно-образовательной среде» 16 часов, 2020 год  </w:t>
            </w:r>
          </w:p>
          <w:p w14:paraId="685153F3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 Г. В. Плеханова</w:t>
            </w:r>
          </w:p>
          <w:p w14:paraId="130E8D70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</w:p>
          <w:p w14:paraId="3054B457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2020 год ФГБОУ ВО РЭУ им.  Г. В. Плеханова</w:t>
            </w:r>
          </w:p>
          <w:p w14:paraId="3C973F5A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1166400E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Программа повышения квалификации «Охрана труда», 16 часов, 2020 год </w:t>
            </w:r>
          </w:p>
          <w:p w14:paraId="1AB42331" w14:textId="77777777" w:rsidR="00FF2876" w:rsidRPr="00BC1F6A" w:rsidRDefault="00FF2876" w:rsidP="00D429DB">
            <w:pPr>
              <w:pStyle w:val="a6"/>
              <w:ind w:left="176"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 Г. В. Плеханова</w:t>
            </w:r>
          </w:p>
          <w:p w14:paraId="0BB6DAEE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00F9A4EC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«Программа оказания первой медицинской помощи», 72 часа, 2018 год ДРТИ ФГБОУ ВО «АГТУ»</w:t>
            </w:r>
          </w:p>
          <w:p w14:paraId="043897A7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</w:p>
          <w:p w14:paraId="0A1E91B4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lastRenderedPageBreak/>
              <w:t>Программа повышения квалификации «Управление проектами (с применением ДОТ», 72 часов, 2020 год ФГБОУ ВО РЭУ им.  Г. В. Плеханова</w:t>
            </w:r>
          </w:p>
          <w:p w14:paraId="51C84F8F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0CA0FF1E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«Использование информационно-коммуникационных технологий в высшем образовании», 72 часа, 2017 год ДРТИ ФГБОУ ВО «АГТУ»</w:t>
            </w:r>
          </w:p>
          <w:p w14:paraId="1767E99C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0879B2A2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«Инклюзивное профессиональное образование: методология и особенности организации учебного процесса» 18 часов, 2016 год ФГБОУ ВО «Астраханский государственный технических университет»</w:t>
            </w:r>
          </w:p>
          <w:p w14:paraId="3FC6A3BA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4283FD39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 «Основы оказание первой помощи» 16 часов, 2020 год ФГБОУ</w:t>
            </w:r>
            <w:r w:rsidRPr="00BC1F6A">
              <w:rPr>
                <w:color w:val="000000" w:themeColor="text1"/>
              </w:rPr>
              <w:t xml:space="preserve"> ВО РЭУ им.  Г. В. Плеханова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78852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5AF86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нет</w:t>
            </w:r>
          </w:p>
        </w:tc>
      </w:tr>
      <w:tr w:rsidR="00FF2876" w:rsidRPr="00BC1F6A" w14:paraId="3497C35B" w14:textId="77777777" w:rsidTr="00FF2876">
        <w:trPr>
          <w:gridAfter w:val="1"/>
          <w:wAfter w:w="6" w:type="dxa"/>
          <w:trHeight w:val="158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9ECA8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21.2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8A2A8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Производственная практика (производственная практика)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4AE4C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Сидорова Надежда Сергеевна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F53FC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58AC3" w14:textId="77777777" w:rsidR="00FF2876" w:rsidRPr="00BC1F6A" w:rsidRDefault="00FF2876" w:rsidP="00D429DB">
            <w:pPr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25895F17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2211BFC3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1DF65D7B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kern w:val="24"/>
                <w:szCs w:val="22"/>
                <w:lang w:eastAsia="en-US"/>
              </w:rPr>
              <w:t>ученое звание - 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CEFA9" w14:textId="77777777" w:rsidR="00FF2876" w:rsidRPr="00BC1F6A" w:rsidRDefault="00FF2876" w:rsidP="00D429DB">
            <w:pPr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1)высшее</w:t>
            </w:r>
          </w:p>
          <w:p w14:paraId="6132CDCE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специалитет </w:t>
            </w:r>
          </w:p>
          <w:p w14:paraId="750E4681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3FB3A791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товароведение и экспертиза товаров</w:t>
            </w:r>
          </w:p>
          <w:p w14:paraId="6A30444F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(в области товароведения, экспертизы и оценки товаров во внутренней и внешней торговле)</w:t>
            </w:r>
          </w:p>
          <w:p w14:paraId="58B97459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5DB15884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 товаровед-</w:t>
            </w:r>
            <w:r w:rsidRPr="00BC1F6A">
              <w:rPr>
                <w:rFonts w:eastAsia="Calibri"/>
                <w:color w:val="000000" w:themeColor="text1"/>
              </w:rPr>
              <w:lastRenderedPageBreak/>
              <w:t>эксперт</w:t>
            </w:r>
          </w:p>
          <w:p w14:paraId="779DA627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75FC1D14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2)среднее специальное образование</w:t>
            </w:r>
          </w:p>
          <w:p w14:paraId="63F46C4B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32EB65F8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технология продуктов общественного питания</w:t>
            </w:r>
          </w:p>
          <w:p w14:paraId="0BB3A414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05AA4399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техник-технолог</w:t>
            </w:r>
          </w:p>
          <w:p w14:paraId="6FEFFE20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64F4FEA5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25D9E4DF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332E0C30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08966ABA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0D891A85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5FCB1597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0D082151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0BF2E3A4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0013BB70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100A554A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7776A1B1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1D25F86F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54B888C6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4663F496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03AB0479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52D75199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29624AE7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03E1C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lastRenderedPageBreak/>
              <w:t xml:space="preserve">Программа профессиональной переподготовки (со стажировкой) «Теория и методика преподавания товароведения продовольственных и непродовольственных товаров и организация хранения, и контроль запасов и сырья». 1100 часов (300 часов стажировки) 2020 год </w:t>
            </w:r>
          </w:p>
          <w:p w14:paraId="47BB88DF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квалификация-преподаватель Современная научно-технологическая академия АНО ДПО «СНТА»</w:t>
            </w:r>
          </w:p>
          <w:p w14:paraId="007E9E8B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</w:p>
          <w:p w14:paraId="1494F192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310434EC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«Работа в электронной информационно-образовательной среде»16 часов, 2020 год </w:t>
            </w:r>
          </w:p>
          <w:p w14:paraId="096F20A2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ФГБОУ ВО РЭУ им.  Г. В. Плеханова</w:t>
            </w:r>
          </w:p>
          <w:p w14:paraId="0743AF59" w14:textId="77777777" w:rsidR="00FF2876" w:rsidRPr="00BC1F6A" w:rsidRDefault="00FF2876" w:rsidP="00D429DB">
            <w:pPr>
              <w:snapToGrid w:val="0"/>
              <w:rPr>
                <w:rFonts w:eastAsia="Calibri"/>
                <w:color w:val="000000" w:themeColor="text1"/>
              </w:rPr>
            </w:pPr>
          </w:p>
          <w:p w14:paraId="4AAAA5E9" w14:textId="77777777" w:rsidR="00FF2876" w:rsidRPr="00BC1F6A" w:rsidRDefault="00FF2876" w:rsidP="00D429DB">
            <w:pPr>
              <w:pStyle w:val="a6"/>
              <w:ind w:left="176"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 «Особенности инклюзивного образования в ВУЗЕ»,16 часов, 2020 год ФГБОУ ВО РЭУ им.  Г. В. Плеханова</w:t>
            </w:r>
          </w:p>
          <w:p w14:paraId="0FABC329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</w:p>
          <w:p w14:paraId="4B6AC014" w14:textId="77777777" w:rsidR="00FF2876" w:rsidRPr="00BC1F6A" w:rsidRDefault="00FF2876" w:rsidP="00D429DB">
            <w:pPr>
              <w:pStyle w:val="a6"/>
              <w:ind w:left="176"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Программа повышения квалификации «Охрана труда»,16 часов, 2020 год </w:t>
            </w:r>
          </w:p>
          <w:p w14:paraId="5957A458" w14:textId="77777777" w:rsidR="00FF2876" w:rsidRPr="00BC1F6A" w:rsidRDefault="00FF2876" w:rsidP="00D429DB">
            <w:pPr>
              <w:pStyle w:val="a6"/>
              <w:ind w:left="176"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ФГБОУ ВО РЭУ им.  Г. В. Плеханова</w:t>
            </w:r>
          </w:p>
          <w:p w14:paraId="12489F16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</w:p>
          <w:p w14:paraId="070BBDAD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Программа повышения квалификации</w:t>
            </w:r>
          </w:p>
          <w:p w14:paraId="68784F8A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«Основы оказания первой помощи»</w:t>
            </w:r>
          </w:p>
          <w:p w14:paraId="6A905C16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 xml:space="preserve">72 часа 2020 год </w:t>
            </w:r>
          </w:p>
          <w:p w14:paraId="3F29BAF8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ООО «АКАДЕМИЯ АТТЕСТАЦИИ»</w:t>
            </w:r>
          </w:p>
          <w:p w14:paraId="3EF6830D" w14:textId="77777777" w:rsidR="00FF2876" w:rsidRPr="00BC1F6A" w:rsidRDefault="00FF2876" w:rsidP="00D429DB">
            <w:pPr>
              <w:snapToGrid w:val="0"/>
              <w:rPr>
                <w:rFonts w:eastAsia="Calibri"/>
                <w:color w:val="000000" w:themeColor="text1"/>
              </w:rPr>
            </w:pPr>
          </w:p>
          <w:p w14:paraId="120E6417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Программа повышения квалификации «Управление проектами (с применением ДОТ)», 72 часа, 2020 год </w:t>
            </w:r>
          </w:p>
          <w:p w14:paraId="4D227C14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ФГБОУ ВО РЭУ им.  Г. В. Плеханова</w:t>
            </w:r>
          </w:p>
          <w:p w14:paraId="3EFEEE2C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5503DED5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ПМ.01 «Организация процесса приготовления и приготовление полуфабрикатов для сложной кулинарной продукции»</w:t>
            </w:r>
          </w:p>
          <w:p w14:paraId="10886AD9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2018  год ПАО «ГК «Космос»</w:t>
            </w:r>
          </w:p>
          <w:p w14:paraId="5C77B5A9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77810263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ПМ.02 «Организация процесса приготовления и приготовление сложной холодной кулинарной продукции»</w:t>
            </w:r>
          </w:p>
          <w:p w14:paraId="2B4582AF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2018 год ООО Ресторанный бизнес-проект «Ладим-Н»</w:t>
            </w:r>
          </w:p>
          <w:p w14:paraId="24B32AA6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0877E931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ПМ.05 «Организация процесса приготовления и приготовление сложных холодных и горячих десертов»72 часа,  2019 год ООО Ресторанный бизнес-проект «Ладим-Н»</w:t>
            </w:r>
          </w:p>
          <w:p w14:paraId="7B39A9D4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6E353096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ПМ.06 «Организация работ структурного подразделения» 72 часа 2019 год ПАО «ГК «Космос»</w:t>
            </w:r>
          </w:p>
          <w:p w14:paraId="0995CD07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52E7339F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ПМ.07 «Выполнение работ по профессии рабочего (одной или нескольким)»</w:t>
            </w:r>
          </w:p>
          <w:p w14:paraId="0AB44FCE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2019 год ПАО «ГК «Космос»</w:t>
            </w:r>
          </w:p>
          <w:p w14:paraId="42663AAC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E995F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E9E9D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3</w:t>
            </w:r>
          </w:p>
        </w:tc>
      </w:tr>
      <w:tr w:rsidR="00FF2876" w:rsidRPr="00BC1F6A" w14:paraId="63E91D5C" w14:textId="77777777" w:rsidTr="00FF2876">
        <w:trPr>
          <w:gridAfter w:val="1"/>
          <w:wAfter w:w="6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E3720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22</w:t>
            </w:r>
          </w:p>
          <w:p w14:paraId="3105A1E4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06472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Организация работ в подразделении организации (профессиональный модуль)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A413B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549C7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C2CDC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1DE66" w14:textId="77777777" w:rsidR="00FF2876" w:rsidRPr="00BC1F6A" w:rsidRDefault="00FF2876" w:rsidP="00D429DB">
            <w:pPr>
              <w:snapToGrid w:val="0"/>
              <w:contextualSpacing/>
              <w:rPr>
                <w:rFonts w:eastAsiaTheme="minorHAnsi"/>
                <w:color w:val="000000" w:themeColor="text1"/>
                <w:shd w:val="clear" w:color="auto" w:fill="FFFFFF"/>
              </w:rPr>
            </w:pP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DA6CD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183F6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06B82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</w:tr>
      <w:tr w:rsidR="00FF2876" w:rsidRPr="00BC1F6A" w14:paraId="024C487B" w14:textId="77777777" w:rsidTr="00FF2876">
        <w:trPr>
          <w:gridAfter w:val="1"/>
          <w:wAfter w:w="6" w:type="dxa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8490A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22.1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6A65A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Управление структурным подразделением организации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89A7F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Коротков Илья Георгиевич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BCA46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BB034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72638D62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7033E847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1262D96B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753B8774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kern w:val="24"/>
                <w:szCs w:val="22"/>
                <w:lang w:eastAsia="en-US"/>
              </w:rPr>
              <w:t>ученое звание - 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86614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высшее,</w:t>
            </w:r>
          </w:p>
          <w:p w14:paraId="2E00C756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специалитет</w:t>
            </w:r>
          </w:p>
          <w:p w14:paraId="6EEBFF50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6EAE8E6E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национальная экономика</w:t>
            </w:r>
          </w:p>
          <w:p w14:paraId="399B013B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0A8B043C" w14:textId="77777777" w:rsidR="00FF2876" w:rsidRPr="00BC1F6A" w:rsidRDefault="00FF2876" w:rsidP="00D429DB">
            <w:pPr>
              <w:snapToGrid w:val="0"/>
              <w:contextualSpacing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</w:rPr>
              <w:t>экономист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E366F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11EB027D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«Работа в электронной информационно-образовательной среде» 16 часов, 2020 год, </w:t>
            </w:r>
          </w:p>
          <w:p w14:paraId="7FCB37CB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Г, В. Плеханова</w:t>
            </w:r>
          </w:p>
          <w:p w14:paraId="32286467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Современная научно-технологическая академия АНО ДПО «СНТА»</w:t>
            </w:r>
          </w:p>
          <w:p w14:paraId="52A08E6C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74849841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Программа повышения квалификации</w:t>
            </w:r>
          </w:p>
          <w:p w14:paraId="1DD1D958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«Основы оказания первой помощи»</w:t>
            </w:r>
          </w:p>
          <w:p w14:paraId="168BD5D2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72 часов 2020 год, ООО «АКАДЕМИЯ АТТЕСТАЦИИ»</w:t>
            </w:r>
          </w:p>
          <w:p w14:paraId="0D968C65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</w:p>
          <w:p w14:paraId="6394AD85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Программа стажировки</w:t>
            </w:r>
          </w:p>
          <w:p w14:paraId="59D1B54F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«</w:t>
            </w:r>
            <w:r w:rsidRPr="00BC1F6A">
              <w:rPr>
                <w:color w:val="000000" w:themeColor="text1"/>
              </w:rPr>
              <w:t>Управление структурным подразделением организации</w:t>
            </w:r>
            <w:r w:rsidRPr="00BC1F6A">
              <w:rPr>
                <w:bCs/>
                <w:iCs/>
                <w:color w:val="000000" w:themeColor="text1"/>
              </w:rPr>
              <w:t>» 72 часов 2020 год Ресторанные бизнес-проекты «Ладим-М»</w:t>
            </w:r>
          </w:p>
          <w:p w14:paraId="5D258A6A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</w:p>
          <w:p w14:paraId="043BE1DF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Программа повышения квалификации «Особенности инклюзивного образования в </w:t>
            </w:r>
            <w:r w:rsidRPr="00BC1F6A">
              <w:rPr>
                <w:color w:val="000000" w:themeColor="text1"/>
              </w:rPr>
              <w:lastRenderedPageBreak/>
              <w:t>ВУЗе (с применением ДОТ)», 16 часов, 2020 год, в ФГБОУ ВО РЭУ им. Г, В. Плеханова</w:t>
            </w:r>
          </w:p>
          <w:p w14:paraId="0854E7EE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3C52469D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Программа повышения квалификации </w:t>
            </w:r>
          </w:p>
          <w:p w14:paraId="3B6BD4DE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«Охрана труда», 16 часов, 2020 год, </w:t>
            </w:r>
          </w:p>
          <w:p w14:paraId="32D22EB4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Г, В. Плеханова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7A117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BE2E6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3</w:t>
            </w:r>
          </w:p>
        </w:tc>
      </w:tr>
      <w:tr w:rsidR="00FF2876" w:rsidRPr="00BC1F6A" w14:paraId="57F7C11E" w14:textId="77777777" w:rsidTr="00FF2876">
        <w:trPr>
          <w:gridAfter w:val="1"/>
          <w:wAfter w:w="6" w:type="dxa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54FA1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CAF20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75516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Смыков Максим Сергеевич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80D93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D9F6A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1B096546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527EF802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6BFD4CCD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6F7839C6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ученое звание - 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D50F2" w14:textId="77777777" w:rsidR="00FF2876" w:rsidRPr="00BC1F6A" w:rsidRDefault="00FF2876" w:rsidP="00D429DB">
            <w:pPr>
              <w:snapToGrid w:val="0"/>
              <w:contextualSpacing/>
              <w:rPr>
                <w:rFonts w:eastAsiaTheme="minorHAnsi"/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1)среднее профессиональное образование</w:t>
            </w:r>
          </w:p>
          <w:p w14:paraId="1B274309" w14:textId="77777777" w:rsidR="00FF2876" w:rsidRPr="00BC1F6A" w:rsidRDefault="00FF2876" w:rsidP="00D429DB">
            <w:pPr>
              <w:snapToGrid w:val="0"/>
              <w:contextualSpacing/>
              <w:rPr>
                <w:color w:val="000000" w:themeColor="text1"/>
                <w:shd w:val="clear" w:color="auto" w:fill="FFFFFF"/>
              </w:rPr>
            </w:pPr>
          </w:p>
          <w:p w14:paraId="4C437222" w14:textId="77777777" w:rsidR="00FF2876" w:rsidRPr="00BC1F6A" w:rsidRDefault="00FF2876" w:rsidP="00D429DB">
            <w:pPr>
              <w:snapToGrid w:val="0"/>
              <w:contextualSpacing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технология продукции общественного питания</w:t>
            </w:r>
          </w:p>
          <w:p w14:paraId="527E4F3A" w14:textId="77777777" w:rsidR="00FF2876" w:rsidRPr="00BC1F6A" w:rsidRDefault="00FF2876" w:rsidP="00D429DB">
            <w:pPr>
              <w:snapToGrid w:val="0"/>
              <w:contextualSpacing/>
              <w:rPr>
                <w:color w:val="000000" w:themeColor="text1"/>
                <w:shd w:val="clear" w:color="auto" w:fill="FFFFFF"/>
              </w:rPr>
            </w:pPr>
          </w:p>
          <w:p w14:paraId="52B24BD8" w14:textId="77777777" w:rsidR="00FF2876" w:rsidRPr="00BC1F6A" w:rsidRDefault="00FF2876" w:rsidP="00D429DB">
            <w:pPr>
              <w:snapToGrid w:val="0"/>
              <w:contextualSpacing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>технолог</w:t>
            </w:r>
          </w:p>
          <w:p w14:paraId="1D148D44" w14:textId="77777777" w:rsidR="00FF2876" w:rsidRPr="00BC1F6A" w:rsidRDefault="00FF2876" w:rsidP="00D429DB">
            <w:pPr>
              <w:snapToGrid w:val="0"/>
              <w:contextualSpacing/>
              <w:rPr>
                <w:color w:val="000000" w:themeColor="text1"/>
                <w:shd w:val="clear" w:color="auto" w:fill="FFFFFF"/>
              </w:rPr>
            </w:pPr>
          </w:p>
          <w:p w14:paraId="387C1D7B" w14:textId="77777777" w:rsidR="00FF2876" w:rsidRPr="00BC1F6A" w:rsidRDefault="00FF2876" w:rsidP="00D429DB">
            <w:pPr>
              <w:snapToGrid w:val="0"/>
              <w:contextualSpacing/>
              <w:rPr>
                <w:color w:val="000000" w:themeColor="text1"/>
                <w:shd w:val="clear" w:color="auto" w:fill="FFFFFF"/>
              </w:rPr>
            </w:pPr>
            <w:r w:rsidRPr="00BC1F6A">
              <w:rPr>
                <w:color w:val="000000" w:themeColor="text1"/>
                <w:shd w:val="clear" w:color="auto" w:fill="FFFFFF"/>
              </w:rPr>
              <w:t xml:space="preserve">2)высшее </w:t>
            </w:r>
          </w:p>
          <w:p w14:paraId="0C83BEDE" w14:textId="77777777" w:rsidR="00FF2876" w:rsidRPr="00BC1F6A" w:rsidRDefault="00FF2876" w:rsidP="00D429DB">
            <w:pPr>
              <w:snapToGrid w:val="0"/>
              <w:contextualSpacing/>
              <w:rPr>
                <w:color w:val="000000" w:themeColor="text1"/>
                <w:shd w:val="clear" w:color="auto" w:fill="FFFFFF"/>
              </w:rPr>
            </w:pPr>
          </w:p>
          <w:p w14:paraId="353E138E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eastAsia="en-US"/>
              </w:rPr>
              <w:t>бакалавр экономики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0FE50" w14:textId="77777777" w:rsidR="00FF2876" w:rsidRPr="00BC1F6A" w:rsidRDefault="00FF2876" w:rsidP="00D429DB">
            <w:pPr>
              <w:snapToGrid w:val="0"/>
              <w:ind w:left="176"/>
              <w:contextualSpacing/>
              <w:rPr>
                <w:iCs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профессиональной переподготовки (со стажировкой)</w:t>
            </w:r>
            <w:r w:rsidRPr="00BC1F6A">
              <w:rPr>
                <w:iCs/>
                <w:color w:val="000000" w:themeColor="text1"/>
              </w:rPr>
              <w:t xml:space="preserve"> «Теория и методика управления структурным подразделением организации» 1100 часов (300 часов стажировки), 2020 год квалификация: преподаватель</w:t>
            </w:r>
            <w:r w:rsidRPr="00BC1F6A">
              <w:rPr>
                <w:rFonts w:eastAsia="Calibri"/>
                <w:color w:val="000000" w:themeColor="text1"/>
              </w:rPr>
              <w:t xml:space="preserve"> </w:t>
            </w:r>
            <w:r w:rsidRPr="00BC1F6A">
              <w:rPr>
                <w:iCs/>
                <w:color w:val="000000" w:themeColor="text1"/>
              </w:rPr>
              <w:t xml:space="preserve">Современная научно-технологическая академия АНО ДПО «СНТА» </w:t>
            </w:r>
          </w:p>
          <w:p w14:paraId="54A900BA" w14:textId="77777777" w:rsidR="00FF2876" w:rsidRPr="00BC1F6A" w:rsidRDefault="00FF2876" w:rsidP="00D429DB">
            <w:pPr>
              <w:snapToGrid w:val="0"/>
              <w:ind w:left="176"/>
              <w:contextualSpacing/>
              <w:rPr>
                <w:iCs/>
                <w:color w:val="000000" w:themeColor="text1"/>
              </w:rPr>
            </w:pPr>
          </w:p>
          <w:p w14:paraId="728DCC37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</w:t>
            </w:r>
          </w:p>
          <w:p w14:paraId="44E0425B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«Работа в электронной информационно-образовательной среде» 16 часов, 2020 год, ФГБОУ ВО РЭУ им.  Г. В. Плеханова</w:t>
            </w:r>
          </w:p>
          <w:p w14:paraId="6A5E77F2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  <w:p w14:paraId="452C656A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Программа повышения квалификации «Охрана труда»,16 часов, 2019 год </w:t>
            </w:r>
          </w:p>
          <w:p w14:paraId="533B7FEE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 ФГБОУ ВО РЭУ им.  Г. В. Плеханова</w:t>
            </w:r>
          </w:p>
          <w:p w14:paraId="2CA7A0EF" w14:textId="77777777" w:rsidR="00FF2876" w:rsidRPr="00BC1F6A" w:rsidRDefault="00FF2876" w:rsidP="00D429DB">
            <w:pPr>
              <w:snapToGrid w:val="0"/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35D5B1A3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2019 год ФГБОУ ВО РЭУ им.  Г. В. Плеханова</w:t>
            </w:r>
          </w:p>
          <w:p w14:paraId="620C989F" w14:textId="77777777" w:rsidR="00FF2876" w:rsidRPr="00BC1F6A" w:rsidRDefault="00FF2876" w:rsidP="00D429DB">
            <w:pPr>
              <w:snapToGrid w:val="0"/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184806DF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Программа повышения квалификации «Основы оказания первой помощи», 16 часов, 2020 год </w:t>
            </w:r>
          </w:p>
          <w:p w14:paraId="1E3C5D33" w14:textId="77777777" w:rsidR="00FF2876" w:rsidRPr="00BC1F6A" w:rsidRDefault="00FF2876" w:rsidP="00D429DB">
            <w:pPr>
              <w:pStyle w:val="a6"/>
              <w:ind w:left="176"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 Г. В. Плеханова</w:t>
            </w:r>
          </w:p>
          <w:p w14:paraId="0CD02C3F" w14:textId="77777777" w:rsidR="00FF2876" w:rsidRPr="00BC1F6A" w:rsidRDefault="00FF2876" w:rsidP="00D429DB">
            <w:pPr>
              <w:snapToGrid w:val="0"/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293E21A3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«Управление проектами (с применением ДОТ)», 72 часа, 2020 год ФГБОУ ВО РЭУ им.  Г. В. Плеханова</w:t>
            </w:r>
          </w:p>
          <w:p w14:paraId="4F9D3F42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5E90A708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ПМ.01 «Организация процесса приготовления и приготовление полуфабрикатов для сложной кулинарной продукции»</w:t>
            </w:r>
          </w:p>
          <w:p w14:paraId="6E64D8DC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2018 год ПАО «ГК «Космос»</w:t>
            </w:r>
          </w:p>
          <w:p w14:paraId="2DE072E6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2019 год, в ФГБОУ ВО РЭУ им.  Г. В. Плеханова</w:t>
            </w:r>
          </w:p>
          <w:p w14:paraId="16A4A884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45E183F4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ПМ.06«Организация работ структурного подразделения»</w:t>
            </w:r>
          </w:p>
          <w:p w14:paraId="779003B9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2019 год ПАО «ГК «Космос»</w:t>
            </w:r>
          </w:p>
          <w:p w14:paraId="6AEBD979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7502EE2A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ПМ.02 «Организация обслуживания в организациях общественного питания»</w:t>
            </w:r>
          </w:p>
          <w:p w14:paraId="0C77C12A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2018 год, ПАО «ГК «Космос»</w:t>
            </w:r>
          </w:p>
          <w:p w14:paraId="693A1E21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75A2C8D4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Стажировка по модулю ПМ.07«Выполнение работ по профессии рабочего (одного или нескольких)» 72 часа 2019 год </w:t>
            </w:r>
          </w:p>
          <w:p w14:paraId="5F78ACD5" w14:textId="06588851" w:rsidR="00FF2876" w:rsidRPr="00BC1F6A" w:rsidRDefault="00FF2876" w:rsidP="00FF2876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ПАО «ГК «Космос»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09EF7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F3602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2</w:t>
            </w:r>
          </w:p>
        </w:tc>
      </w:tr>
      <w:tr w:rsidR="00FF2876" w:rsidRPr="00BC1F6A" w14:paraId="2AF816BE" w14:textId="77777777" w:rsidTr="00FF2876">
        <w:trPr>
          <w:gridAfter w:val="1"/>
          <w:wAfter w:w="6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8864C" w14:textId="77777777" w:rsidR="00FF2876" w:rsidRPr="00BC1F6A" w:rsidRDefault="00FF2876" w:rsidP="00D429DB">
            <w:pPr>
              <w:pStyle w:val="ConsPlusNormal"/>
              <w:spacing w:line="256" w:lineRule="auto"/>
              <w:ind w:left="360" w:hanging="287"/>
              <w:contextualSpacing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22.2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4E8C1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Производственная практика (по профилю специальности)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1F11B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Сидорова Надежда Сергеевна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B6D1A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57369" w14:textId="77777777" w:rsidR="00FF2876" w:rsidRPr="00BC1F6A" w:rsidRDefault="00FF2876" w:rsidP="00D429DB">
            <w:pPr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22694B61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3C7D7F9C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3595666E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3F874CDF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kern w:val="24"/>
                <w:szCs w:val="22"/>
                <w:lang w:eastAsia="en-US"/>
              </w:rPr>
              <w:t>ученое звание - 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CE8B8" w14:textId="77777777" w:rsidR="00FF2876" w:rsidRPr="00BC1F6A" w:rsidRDefault="00FF2876" w:rsidP="00D429DB">
            <w:pPr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1)высшее</w:t>
            </w:r>
          </w:p>
          <w:p w14:paraId="5298AF4A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специалитет </w:t>
            </w:r>
          </w:p>
          <w:p w14:paraId="4689788F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22E2D527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товароведение и экспертиза товаров</w:t>
            </w:r>
          </w:p>
          <w:p w14:paraId="7317EC6B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(в области товароведения, экспертизы и оценки товаров во внутренней и внешней </w:t>
            </w:r>
            <w:r w:rsidRPr="00BC1F6A">
              <w:rPr>
                <w:rFonts w:eastAsia="Calibri"/>
                <w:color w:val="000000" w:themeColor="text1"/>
              </w:rPr>
              <w:lastRenderedPageBreak/>
              <w:t>торговле)</w:t>
            </w:r>
          </w:p>
          <w:p w14:paraId="77D5A800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5A9AEDD4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 товаровед-эксперт</w:t>
            </w:r>
          </w:p>
          <w:p w14:paraId="04A2B22A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7099A80E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2)среднее специальное образование</w:t>
            </w:r>
          </w:p>
          <w:p w14:paraId="51D12722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5FD71B8A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технология продуктов общественного питания</w:t>
            </w:r>
          </w:p>
          <w:p w14:paraId="5A487551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28C98BC1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техник-технолог</w:t>
            </w:r>
          </w:p>
          <w:p w14:paraId="57033118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307F5896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2076376E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72392EA1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16BED51F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3202B8D7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2D79DAE3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36CEF495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3C89C1DC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0BDEE493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00F3921B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1B38B9DA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6A3EA1D5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7FD35236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6905E471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2219A296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4C7F1EAC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43C87F94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33B76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lastRenderedPageBreak/>
              <w:t xml:space="preserve">Программа профессиональной переподготовки (со стажировкой) «Теория и методика преподавания товароведения продовольственных и непродовольственных товаров и организация хранения, и контроль запасов и сырья». 1100 часов (300 часов стажировки) 2020 год </w:t>
            </w:r>
          </w:p>
          <w:p w14:paraId="2B9D10E2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квалификация-преподаватель Современная научно-технологическая академия АНО ДПО «СНТА»</w:t>
            </w:r>
          </w:p>
          <w:p w14:paraId="439D810C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</w:p>
          <w:p w14:paraId="0C6C8620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3A622828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lastRenderedPageBreak/>
              <w:t xml:space="preserve">«Работа в электронной информационно-образовательной среде»16 часов, 2020 год </w:t>
            </w:r>
          </w:p>
          <w:p w14:paraId="62AB58A7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ФГБОУ ВО РЭУ им.  Г. В. Плеханова</w:t>
            </w:r>
          </w:p>
          <w:p w14:paraId="6274DB81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</w:p>
          <w:p w14:paraId="3815BFBA" w14:textId="77777777" w:rsidR="00FF2876" w:rsidRPr="00BC1F6A" w:rsidRDefault="00FF2876" w:rsidP="00D429DB">
            <w:pPr>
              <w:pStyle w:val="a6"/>
              <w:ind w:left="176"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 «Особенности инклюзивного образования в ВУЗЕ»,16 часов, 2020 год ФГБОУ ВО РЭУ им.  Г. В. Плеханова</w:t>
            </w:r>
          </w:p>
          <w:p w14:paraId="35691092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</w:p>
          <w:p w14:paraId="1AAD8E41" w14:textId="77777777" w:rsidR="00FF2876" w:rsidRPr="00BC1F6A" w:rsidRDefault="00FF2876" w:rsidP="00D429DB">
            <w:pPr>
              <w:pStyle w:val="a6"/>
              <w:ind w:left="176"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Программа повышения квалификации «Охрана труда»,16 часов, 2020 год </w:t>
            </w:r>
          </w:p>
          <w:p w14:paraId="0F370598" w14:textId="77777777" w:rsidR="00FF2876" w:rsidRPr="00BC1F6A" w:rsidRDefault="00FF2876" w:rsidP="00D429DB">
            <w:pPr>
              <w:pStyle w:val="a6"/>
              <w:ind w:left="176"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ФГБОУ ВО РЭУ им.  Г. В. Плеханова</w:t>
            </w:r>
          </w:p>
          <w:p w14:paraId="4CDE519D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</w:p>
          <w:p w14:paraId="07EDD31F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Программа повышения квалификации</w:t>
            </w:r>
          </w:p>
          <w:p w14:paraId="49C912FE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«Основы оказания первой помощи»</w:t>
            </w:r>
          </w:p>
          <w:p w14:paraId="41EA8618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 xml:space="preserve">72 часа 2020 год </w:t>
            </w:r>
          </w:p>
          <w:p w14:paraId="5D272F2B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ООО «АКАДЕМИЯ АТТЕСТАЦИИ»</w:t>
            </w:r>
          </w:p>
          <w:p w14:paraId="43496667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</w:p>
          <w:p w14:paraId="71EA58D4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Программа повышения квалификации «Управление проектами (с применением ДОТ)», 72 часа, 2020 год </w:t>
            </w:r>
          </w:p>
          <w:p w14:paraId="465EADEF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ФГБОУ ВО РЭУ им.  Г. В. Плеханова</w:t>
            </w:r>
          </w:p>
          <w:p w14:paraId="39437979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6C97F404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ПМ.01 «Организация процесса приготовления и приготовление полуфабрикатов для сложной кулинарной продукции»</w:t>
            </w:r>
          </w:p>
          <w:p w14:paraId="1C792E39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2018  год ПАО «ГК «Космос»</w:t>
            </w:r>
          </w:p>
          <w:p w14:paraId="6FEF026B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3F3CA82D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ПМ.02 «Организация процесса приготовления и приготовление сложной холодной кулинарной продукции»</w:t>
            </w:r>
          </w:p>
          <w:p w14:paraId="150C9001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2018 год ООО Ресторанный бизнес-проект «Ладим-Н»</w:t>
            </w:r>
          </w:p>
          <w:p w14:paraId="1DFD3F0C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17686A2E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Стажировка по модулю ПМ.05 «Организация процесса приготовления и приготовление </w:t>
            </w:r>
            <w:r w:rsidRPr="00BC1F6A">
              <w:rPr>
                <w:color w:val="000000" w:themeColor="text1"/>
              </w:rPr>
              <w:lastRenderedPageBreak/>
              <w:t>сложных холодных и горячих десертов»72 часа,  2019 год ООО Ресторанный бизнес-проект «Ладим-Н»</w:t>
            </w:r>
          </w:p>
          <w:p w14:paraId="1BBE30BE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6A60AE2E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ПМ.06 «Организация работ структурного подразделения» 72 часа 2019 год ПАО «ГК «Космос»</w:t>
            </w:r>
          </w:p>
          <w:p w14:paraId="1A070DA7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1BA38B93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ПМ.07 «Выполнение работ по профессии рабочего (одной или нескольким)»</w:t>
            </w:r>
          </w:p>
          <w:p w14:paraId="6C2E39F3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2019 год ПАО «ГК «Космос»</w:t>
            </w:r>
          </w:p>
          <w:p w14:paraId="44721E48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257A6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9596A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3</w:t>
            </w:r>
          </w:p>
        </w:tc>
      </w:tr>
      <w:tr w:rsidR="00FF2876" w:rsidRPr="00BC1F6A" w14:paraId="5F5EA97E" w14:textId="77777777" w:rsidTr="00FF2876">
        <w:trPr>
          <w:gridAfter w:val="1"/>
          <w:wAfter w:w="6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D4BB2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DA8E1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Выполнение работ по одной или нескольким профессиям рабочих, должностям служащих (профессиональный модуль)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4A8F0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1D9EE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231AB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8150E" w14:textId="77777777" w:rsidR="00FF2876" w:rsidRPr="00BC1F6A" w:rsidRDefault="00FF2876" w:rsidP="00D429DB">
            <w:pPr>
              <w:adjustRightInd w:val="0"/>
              <w:contextualSpacing/>
              <w:rPr>
                <w:rFonts w:eastAsia="Calibri"/>
                <w:color w:val="000000" w:themeColor="text1"/>
              </w:rPr>
            </w:pP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CB32B" w14:textId="77777777" w:rsidR="00FF2876" w:rsidRPr="00BC1F6A" w:rsidRDefault="00FF2876" w:rsidP="00D429DB">
            <w:pPr>
              <w:adjustRightInd w:val="0"/>
              <w:ind w:left="176"/>
              <w:contextualSpacing/>
              <w:rPr>
                <w:rFonts w:eastAsia="Calibri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5CBBA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588D2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</w:tr>
      <w:tr w:rsidR="00FF2876" w:rsidRPr="00BC1F6A" w14:paraId="60867E26" w14:textId="77777777" w:rsidTr="00FF2876">
        <w:trPr>
          <w:gridAfter w:val="1"/>
          <w:wAfter w:w="6" w:type="dxa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9325F" w14:textId="77777777" w:rsidR="00FF2876" w:rsidRPr="00BC1F6A" w:rsidRDefault="00FF2876" w:rsidP="00D429DB">
            <w:pPr>
              <w:pStyle w:val="ConsPlusNormal"/>
              <w:spacing w:line="256" w:lineRule="auto"/>
              <w:ind w:left="360" w:hanging="287"/>
              <w:contextualSpacing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23.1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E3A0F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Учебная практика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6193B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Каратаева Канайым Кубатбековна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2C6B9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E7C53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 xml:space="preserve">должность – преподаватель, </w:t>
            </w:r>
          </w:p>
          <w:p w14:paraId="3674632E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2A0DAC30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kern w:val="24"/>
                <w:szCs w:val="22"/>
                <w:lang w:eastAsia="en-US"/>
              </w:rPr>
              <w:t xml:space="preserve">ученая степень - </w:t>
            </w: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кандидат технических наук,</w:t>
            </w:r>
          </w:p>
          <w:p w14:paraId="6993640F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56727D3F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kern w:val="24"/>
                <w:szCs w:val="22"/>
                <w:lang w:eastAsia="en-US"/>
              </w:rPr>
              <w:t>ученое звание - 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BC603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высшее,</w:t>
            </w:r>
          </w:p>
          <w:p w14:paraId="6D2818AF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специалитет</w:t>
            </w:r>
          </w:p>
          <w:p w14:paraId="3647E93D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7FCB8B51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технология продукции общественного питания</w:t>
            </w:r>
          </w:p>
          <w:p w14:paraId="3EACB18A" w14:textId="77777777" w:rsidR="00FF2876" w:rsidRPr="00BC1F6A" w:rsidRDefault="00FF2876" w:rsidP="00D429DB">
            <w:pPr>
              <w:pStyle w:val="ConsPlusNormal"/>
              <w:spacing w:line="254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0223D294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инженер-технолог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22A45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 xml:space="preserve">Программа профессиональной переподготовки </w:t>
            </w:r>
            <w:r w:rsidRPr="00BC1F6A">
              <w:rPr>
                <w:color w:val="000000" w:themeColor="text1"/>
                <w:kern w:val="24"/>
                <w:lang w:eastAsia="ru-RU"/>
              </w:rPr>
              <w:t xml:space="preserve">(со стажировкой) </w:t>
            </w:r>
            <w:r w:rsidRPr="00BC1F6A">
              <w:rPr>
                <w:bCs/>
                <w:iCs/>
                <w:color w:val="000000" w:themeColor="text1"/>
              </w:rPr>
              <w:t>«Теория и методика преподавания организации и ведения технологических процессов приготовления хлебобулочных и мучных кондитерских изделий» 550 часов (150 часов стажировки) 2020 год АНО ДПО «СНТА»</w:t>
            </w:r>
          </w:p>
          <w:p w14:paraId="722C5CE0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2AF3FCFB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6D3CE98B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«Работа в электронной информационно-образовательной среде» 16 часов, 2020 год, </w:t>
            </w:r>
          </w:p>
          <w:p w14:paraId="54D87AD2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 Г. В. Плеханова</w:t>
            </w:r>
          </w:p>
          <w:p w14:paraId="0FECB7EA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</w:p>
          <w:p w14:paraId="07583586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lastRenderedPageBreak/>
              <w:t>Программа повышения квалификации «Особенности инклюзивного образования в ВУЗЕ», 16 часов, 2020 год ФГБОУ ВО РЭУ им. Г. В. Плеханова</w:t>
            </w:r>
          </w:p>
          <w:p w14:paraId="5E09FAEB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  <w:p w14:paraId="3FEBEDC6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Программа повышения квалификации «Охрана труда», </w:t>
            </w:r>
            <w:r w:rsidRPr="00BC1F6A">
              <w:rPr>
                <w:bCs/>
                <w:iCs/>
                <w:color w:val="000000" w:themeColor="text1"/>
              </w:rPr>
              <w:t xml:space="preserve">16 часа, 2020 год </w:t>
            </w:r>
          </w:p>
          <w:p w14:paraId="590DAE0E" w14:textId="77777777" w:rsidR="00FF2876" w:rsidRPr="00BC1F6A" w:rsidRDefault="00FF2876" w:rsidP="00D429DB">
            <w:pPr>
              <w:pStyle w:val="a6"/>
              <w:ind w:left="176"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 Г. В. Плеханова</w:t>
            </w:r>
          </w:p>
          <w:p w14:paraId="7CDB22DA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7DD5083E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Программа повышения квалификации «Основы оказание первой помощи» 72 часа, 2020 год </w:t>
            </w:r>
            <w:r w:rsidRPr="00BC1F6A">
              <w:rPr>
                <w:color w:val="000000" w:themeColor="text1"/>
              </w:rPr>
              <w:t>ООО «АКАДЕМИЯ ГОСАТТЕСТАЦИИ»</w:t>
            </w:r>
          </w:p>
          <w:p w14:paraId="70AA26E2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4AA2AFC0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«Управление проектами (с применением ДОТ)», 72 часа, 2020 год, ФГБОУ ВО РЭУ им.  Г. В. Плеханова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E5C58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95FA1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2</w:t>
            </w:r>
          </w:p>
        </w:tc>
      </w:tr>
      <w:tr w:rsidR="00FF2876" w:rsidRPr="00BC1F6A" w14:paraId="795D6E26" w14:textId="77777777" w:rsidTr="00FF2876">
        <w:trPr>
          <w:gridAfter w:val="1"/>
          <w:wAfter w:w="6" w:type="dxa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26FC4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684A0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AC079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Болмосова Елена Петровна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6AD57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48BBE" w14:textId="77777777" w:rsidR="00FF2876" w:rsidRPr="00BC1F6A" w:rsidRDefault="00FF2876" w:rsidP="00D429DB">
            <w:pPr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3551C726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1D51CF74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66905607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kern w:val="24"/>
                <w:szCs w:val="22"/>
                <w:lang w:eastAsia="en-US"/>
              </w:rPr>
              <w:t>ученое звание - 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12FEC" w14:textId="77777777" w:rsidR="00FF2876" w:rsidRPr="00BC1F6A" w:rsidRDefault="00FF2876" w:rsidP="00D429DB">
            <w:pPr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высшее,</w:t>
            </w:r>
          </w:p>
          <w:p w14:paraId="41D8415C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специалитет  </w:t>
            </w:r>
          </w:p>
          <w:p w14:paraId="20502AFC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</w:p>
          <w:p w14:paraId="3E8DC0BE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товароведение</w:t>
            </w:r>
          </w:p>
          <w:p w14:paraId="5F27FF88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</w:p>
          <w:p w14:paraId="1C82DB53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lang w:eastAsia="en-US"/>
              </w:rPr>
              <w:t>товаровед -эксперт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4CD9A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 xml:space="preserve">Программа профессиональной переподготовки </w:t>
            </w:r>
            <w:r w:rsidRPr="00BC1F6A">
              <w:rPr>
                <w:color w:val="000000" w:themeColor="text1"/>
                <w:kern w:val="24"/>
                <w:lang w:eastAsia="ru-RU"/>
              </w:rPr>
              <w:t xml:space="preserve">(со стажировкой) </w:t>
            </w:r>
            <w:r w:rsidRPr="00BC1F6A">
              <w:rPr>
                <w:bCs/>
                <w:iCs/>
                <w:color w:val="000000" w:themeColor="text1"/>
              </w:rPr>
              <w:t>«Теория и методика преподавания товароведения продовольственных и непродовольственных товаров, и организация хранения и контроль запасов и сырья» квалификация: преподаватель 1100 часов (300 часов стажировки), 2020 год</w:t>
            </w:r>
          </w:p>
          <w:p w14:paraId="15F06D9B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Современная научно-технологическая академия АНО ДПО «СНТА»</w:t>
            </w:r>
          </w:p>
          <w:p w14:paraId="43A992EC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5B7649BD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 xml:space="preserve">Программа профессиональной переподготовки «Профессиональное обучение (по отраслям)» 2019 год ФГБОУ ВО </w:t>
            </w:r>
            <w:r w:rsidRPr="00BC1F6A">
              <w:rPr>
                <w:color w:val="000000" w:themeColor="text1"/>
              </w:rPr>
              <w:t>«Астраханский государственный технических университет»</w:t>
            </w:r>
          </w:p>
          <w:p w14:paraId="63F7C7FA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</w:p>
          <w:p w14:paraId="33BFA660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 xml:space="preserve">Программа профессиональной переподготовки «Педагогика профессионального образования» 2016 год ФГБОУ ВО </w:t>
            </w:r>
            <w:r w:rsidRPr="00BC1F6A">
              <w:rPr>
                <w:color w:val="000000" w:themeColor="text1"/>
              </w:rPr>
              <w:t>«Астраханский государственный технических университет»</w:t>
            </w:r>
          </w:p>
          <w:p w14:paraId="5A5E8192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769DAFED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1A731AE6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«Информационные технологии в управлении учебным процессом с учётом изменений ФГОС СПО» 16 часов, 2015 год,  ФГБОУ ВПО «Донской государственный технический университет»</w:t>
            </w:r>
          </w:p>
          <w:p w14:paraId="4CDBB083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230F6BF5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21AD4BBB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«Работа в электронной информационно-образовательной среде» 16 часов, 2020 год  </w:t>
            </w:r>
          </w:p>
          <w:p w14:paraId="103F017B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 Г. В. Плеханова</w:t>
            </w:r>
          </w:p>
          <w:p w14:paraId="5C28762B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</w:p>
          <w:p w14:paraId="174A2917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2020 год ФГБОУ ВО РЭУ им.  Г. В. Плеханова</w:t>
            </w:r>
          </w:p>
          <w:p w14:paraId="13170630" w14:textId="77777777" w:rsidR="00FF2876" w:rsidRPr="00BC1F6A" w:rsidRDefault="00FF2876" w:rsidP="00D429DB">
            <w:pPr>
              <w:ind w:left="176"/>
              <w:rPr>
                <w:color w:val="000000" w:themeColor="text1"/>
              </w:rPr>
            </w:pPr>
          </w:p>
          <w:p w14:paraId="75552711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Программа повышения квалификации «Охрана труда», 16 часов, 2020 год </w:t>
            </w:r>
          </w:p>
          <w:p w14:paraId="5EC8A9E4" w14:textId="77777777" w:rsidR="00FF2876" w:rsidRPr="00BC1F6A" w:rsidRDefault="00FF2876" w:rsidP="00D429DB">
            <w:pPr>
              <w:pStyle w:val="a6"/>
              <w:ind w:left="176"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 Г. В. Плеханова</w:t>
            </w:r>
          </w:p>
          <w:p w14:paraId="532A6D43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1DAE9096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«Программа оказания первой медицинской помощи»,</w:t>
            </w:r>
          </w:p>
          <w:p w14:paraId="4CED9DE3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часа, 2018 год ДРТИ ФГБОУ ВО «АГТУ»</w:t>
            </w:r>
          </w:p>
          <w:p w14:paraId="52CEEDAC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6780C203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«Управление проектами (с применением ДОТ», 72 часов, 2020 год ФГБОУ ВО РЭУ им.  Г. В. Плеханова</w:t>
            </w:r>
          </w:p>
          <w:p w14:paraId="519FE7D2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7E8D515B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«Использование информационно-коммуникационных технологий в высшем образовании», 72 часа, 2017 год ДРТИ ФГБОУ ВО «АГТУ»</w:t>
            </w:r>
          </w:p>
          <w:p w14:paraId="0E7709BF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07BD9744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«Инклюзивное профессиональное образование: методология и особенности организации учебного процесса» 18 часов, 2016 год ФГБОУ ВО «Астраханский государственный технических университет»</w:t>
            </w:r>
          </w:p>
          <w:p w14:paraId="0F60CBFF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0F7EA345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 «Основы оказание первой помощи» 16 часов, 2020 год ФГБОУ</w:t>
            </w:r>
            <w:r w:rsidRPr="00BC1F6A">
              <w:rPr>
                <w:color w:val="000000" w:themeColor="text1"/>
              </w:rPr>
              <w:t xml:space="preserve"> ВО РЭУ им.  Г. В. Плеханова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BC15A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56B98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нет</w:t>
            </w:r>
          </w:p>
        </w:tc>
      </w:tr>
      <w:tr w:rsidR="006D25AB" w:rsidRPr="00BC1F6A" w14:paraId="2A24065E" w14:textId="77777777" w:rsidTr="005917EE">
        <w:trPr>
          <w:gridAfter w:val="1"/>
          <w:wAfter w:w="6" w:type="dxa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0CA9BC" w14:textId="0BB51244" w:rsidR="006D25AB" w:rsidRPr="00BC1F6A" w:rsidRDefault="006D25AB" w:rsidP="006D25A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23.2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D856D4" w14:textId="27BB5C92" w:rsidR="006D25AB" w:rsidRPr="00BC1F6A" w:rsidRDefault="006D25AB" w:rsidP="006D25A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Квалификационный экзамен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7FDE5" w14:textId="46F2FB9A" w:rsidR="006D25AB" w:rsidRPr="00BC1F6A" w:rsidRDefault="006D25AB" w:rsidP="006D25AB">
            <w:pPr>
              <w:contextualSpacing/>
              <w:rPr>
                <w:rFonts w:eastAsia="Calibri"/>
                <w:color w:val="000000" w:themeColor="text1"/>
              </w:rPr>
            </w:pPr>
            <w:r>
              <w:rPr>
                <w:color w:val="000000" w:themeColor="text1"/>
                <w:lang w:val="en-US"/>
              </w:rPr>
              <w:t>Аничкина Ольга Александровна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B1943" w14:textId="77777777" w:rsidR="006D25AB" w:rsidRDefault="006D25AB" w:rsidP="006D25AB">
            <w:pPr>
              <w:rPr>
                <w:color w:val="000000" w:themeColor="text1"/>
                <w:kern w:val="24"/>
                <w:lang w:val="en-US"/>
              </w:rPr>
            </w:pPr>
            <w:r>
              <w:rPr>
                <w:color w:val="000000" w:themeColor="text1"/>
                <w:lang w:val="en-US"/>
              </w:rPr>
              <w:t xml:space="preserve">на условиях договора </w:t>
            </w:r>
            <w:r>
              <w:rPr>
                <w:color w:val="000000" w:themeColor="text1"/>
                <w:kern w:val="24"/>
                <w:lang w:val="en-US"/>
              </w:rPr>
              <w:t>ГПХ</w:t>
            </w:r>
          </w:p>
          <w:p w14:paraId="65243632" w14:textId="77777777" w:rsidR="006D25AB" w:rsidRPr="00BC1F6A" w:rsidRDefault="006D25AB" w:rsidP="006D25A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502C5" w14:textId="77777777" w:rsidR="006D25AB" w:rsidRDefault="006D25AB" w:rsidP="006D25AB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  <w:t>должность -отсутствует</w:t>
            </w:r>
          </w:p>
          <w:p w14:paraId="5A781AE7" w14:textId="77777777" w:rsidR="006D25AB" w:rsidRDefault="006D25AB" w:rsidP="006D25AB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</w:pPr>
          </w:p>
          <w:p w14:paraId="4CACF9DE" w14:textId="77777777" w:rsidR="006D25AB" w:rsidRDefault="006D25AB" w:rsidP="006D25AB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  <w:t>кандидат технических наук</w:t>
            </w:r>
          </w:p>
          <w:p w14:paraId="22FA8D58" w14:textId="77777777" w:rsidR="006D25AB" w:rsidRDefault="006D25AB" w:rsidP="006D25AB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</w:pPr>
          </w:p>
          <w:p w14:paraId="39400DAE" w14:textId="010D3EB1" w:rsidR="006D25AB" w:rsidRPr="00BC1F6A" w:rsidRDefault="006D25AB" w:rsidP="006D25AB">
            <w:pPr>
              <w:rPr>
                <w:color w:val="000000" w:themeColor="text1"/>
                <w:kern w:val="24"/>
              </w:rPr>
            </w:pPr>
            <w:r>
              <w:rPr>
                <w:color w:val="000000" w:themeColor="text1"/>
                <w:kern w:val="24"/>
                <w:lang w:val="en-US"/>
              </w:rPr>
              <w:t>ученое звание - 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AB7FB" w14:textId="77777777" w:rsidR="006D25AB" w:rsidRDefault="006D25AB" w:rsidP="006D25AB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  <w:t>высшее,</w:t>
            </w:r>
          </w:p>
          <w:p w14:paraId="25E1146B" w14:textId="77777777" w:rsidR="006D25AB" w:rsidRDefault="006D25AB" w:rsidP="006D25AB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  <w:t>специалитет</w:t>
            </w:r>
          </w:p>
          <w:p w14:paraId="46D91208" w14:textId="77777777" w:rsidR="006D25AB" w:rsidRDefault="006D25AB" w:rsidP="006D25AB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</w:pPr>
          </w:p>
          <w:p w14:paraId="1095897C" w14:textId="77777777" w:rsidR="006D25AB" w:rsidRDefault="006D25AB" w:rsidP="006D25AB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  <w:t>технология и организация общественного питания</w:t>
            </w:r>
          </w:p>
          <w:p w14:paraId="53C825F3" w14:textId="77777777" w:rsidR="006D25AB" w:rsidRDefault="006D25AB" w:rsidP="006D25AB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</w:pPr>
          </w:p>
          <w:p w14:paraId="6959AD2A" w14:textId="4064B531" w:rsidR="006D25AB" w:rsidRPr="00BC1F6A" w:rsidRDefault="006D25AB" w:rsidP="006D25AB">
            <w:pPr>
              <w:contextualSpacing/>
              <w:rPr>
                <w:rFonts w:eastAsia="Calibri"/>
                <w:color w:val="000000" w:themeColor="text1"/>
              </w:rPr>
            </w:pPr>
            <w:r>
              <w:rPr>
                <w:color w:val="000000" w:themeColor="text1"/>
                <w:lang w:val="en-US"/>
              </w:rPr>
              <w:t>инженер-технолог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7F170" w14:textId="77777777" w:rsidR="006D25AB" w:rsidRDefault="006D25AB" w:rsidP="006D25AB">
            <w:pPr>
              <w:ind w:left="71"/>
              <w:contextualSpacing/>
              <w:rPr>
                <w:rFonts w:eastAsia="Calibri"/>
                <w:color w:val="000000" w:themeColor="text1"/>
                <w:lang w:val="en-US"/>
              </w:rPr>
            </w:pPr>
            <w:r>
              <w:rPr>
                <w:rFonts w:eastAsia="Calibri"/>
                <w:color w:val="000000" w:themeColor="text1"/>
                <w:lang w:val="en-US"/>
              </w:rPr>
              <w:t>Программа повышения квалификации</w:t>
            </w:r>
          </w:p>
          <w:p w14:paraId="3055261C" w14:textId="64465151" w:rsidR="006D25AB" w:rsidRPr="00BC1F6A" w:rsidRDefault="006D25AB" w:rsidP="006D25A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  <w:lang w:val="en-US"/>
              </w:rPr>
              <w:t xml:space="preserve">«Работа в электронной информационно-образовательной среде (с применением ДОТ)» 36 часов, 2020 год, </w:t>
            </w:r>
            <w:r>
              <w:rPr>
                <w:bCs/>
                <w:iCs/>
                <w:color w:val="000000" w:themeColor="text1"/>
                <w:lang w:val="en-US"/>
              </w:rPr>
              <w:t>АНО ДПО «СНТА»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3D1B1" w14:textId="78AA8589" w:rsidR="006D25AB" w:rsidRPr="00BC1F6A" w:rsidRDefault="006D25AB" w:rsidP="006D25A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0651E" w14:textId="40D1D54D" w:rsidR="006D25AB" w:rsidRPr="00BC1F6A" w:rsidRDefault="006D25AB" w:rsidP="006D25A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 w:eastAsia="en-US"/>
              </w:rPr>
              <w:t>28</w:t>
            </w:r>
          </w:p>
        </w:tc>
      </w:tr>
      <w:tr w:rsidR="006D25AB" w:rsidRPr="00BC1F6A" w14:paraId="19776F35" w14:textId="77777777" w:rsidTr="00AF726A">
        <w:trPr>
          <w:gridAfter w:val="1"/>
          <w:wAfter w:w="6" w:type="dxa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79008" w14:textId="21A32AFE" w:rsidR="006D25AB" w:rsidRPr="00BC1F6A" w:rsidRDefault="006D25AB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D4FDC" w14:textId="544CF762" w:rsidR="006D25AB" w:rsidRPr="00BC1F6A" w:rsidRDefault="006D25AB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D734D" w14:textId="77777777" w:rsidR="006D25AB" w:rsidRPr="00BC1F6A" w:rsidRDefault="006D25AB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Сидорова Надежда Сергеевна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D3CA6" w14:textId="77777777" w:rsidR="006D25AB" w:rsidRPr="00BC1F6A" w:rsidRDefault="006D25AB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C6088" w14:textId="77777777" w:rsidR="006D25AB" w:rsidRPr="00BC1F6A" w:rsidRDefault="006D25AB" w:rsidP="00D429DB">
            <w:pPr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18100C0A" w14:textId="77777777" w:rsidR="006D25AB" w:rsidRPr="00BC1F6A" w:rsidRDefault="006D25AB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3AAA8BD0" w14:textId="77777777" w:rsidR="006D25AB" w:rsidRPr="00BC1F6A" w:rsidRDefault="006D25AB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3BC27C89" w14:textId="77777777" w:rsidR="006D25AB" w:rsidRPr="00BC1F6A" w:rsidRDefault="006D25AB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2F3062AC" w14:textId="77777777" w:rsidR="006D25AB" w:rsidRPr="00BC1F6A" w:rsidRDefault="006D25AB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ученое звание - 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61E39" w14:textId="77777777" w:rsidR="006D25AB" w:rsidRPr="00BC1F6A" w:rsidRDefault="006D25AB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1)высшее</w:t>
            </w:r>
          </w:p>
          <w:p w14:paraId="13026453" w14:textId="77777777" w:rsidR="006D25AB" w:rsidRPr="00BC1F6A" w:rsidRDefault="006D25AB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специалитет </w:t>
            </w:r>
          </w:p>
          <w:p w14:paraId="5DCF821E" w14:textId="77777777" w:rsidR="006D25AB" w:rsidRPr="00BC1F6A" w:rsidRDefault="006D25AB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7CBF9B0D" w14:textId="77777777" w:rsidR="006D25AB" w:rsidRPr="00BC1F6A" w:rsidRDefault="006D25AB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товароведение и экспертиза товаров</w:t>
            </w:r>
          </w:p>
          <w:p w14:paraId="5DAC3FFA" w14:textId="77777777" w:rsidR="006D25AB" w:rsidRPr="00BC1F6A" w:rsidRDefault="006D25AB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(в области товароведения, экспертизы и оценки товаров во внутренней и внешней торговле)</w:t>
            </w:r>
          </w:p>
          <w:p w14:paraId="341F3635" w14:textId="77777777" w:rsidR="006D25AB" w:rsidRPr="00BC1F6A" w:rsidRDefault="006D25AB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2C6F67AC" w14:textId="77777777" w:rsidR="006D25AB" w:rsidRPr="00BC1F6A" w:rsidRDefault="006D25AB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 товаровед-</w:t>
            </w:r>
            <w:r w:rsidRPr="00BC1F6A">
              <w:rPr>
                <w:rFonts w:eastAsia="Calibri"/>
                <w:color w:val="000000" w:themeColor="text1"/>
              </w:rPr>
              <w:lastRenderedPageBreak/>
              <w:t>эксперт</w:t>
            </w:r>
          </w:p>
          <w:p w14:paraId="48E8F1D9" w14:textId="77777777" w:rsidR="006D25AB" w:rsidRPr="00BC1F6A" w:rsidRDefault="006D25AB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2B92ECCC" w14:textId="77777777" w:rsidR="006D25AB" w:rsidRPr="00BC1F6A" w:rsidRDefault="006D25AB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2)среднее специальное образование</w:t>
            </w:r>
          </w:p>
          <w:p w14:paraId="3E931537" w14:textId="77777777" w:rsidR="006D25AB" w:rsidRPr="00BC1F6A" w:rsidRDefault="006D25AB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2BA1C748" w14:textId="77777777" w:rsidR="006D25AB" w:rsidRPr="00BC1F6A" w:rsidRDefault="006D25AB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технология продуктов общественного питания</w:t>
            </w:r>
          </w:p>
          <w:p w14:paraId="7866E8FF" w14:textId="77777777" w:rsidR="006D25AB" w:rsidRPr="00BC1F6A" w:rsidRDefault="006D25AB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1F0588A8" w14:textId="77777777" w:rsidR="006D25AB" w:rsidRPr="00BC1F6A" w:rsidRDefault="006D25AB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техник-технолог</w:t>
            </w:r>
          </w:p>
          <w:p w14:paraId="32585EFD" w14:textId="77777777" w:rsidR="006D25AB" w:rsidRPr="00BC1F6A" w:rsidRDefault="006D25AB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0340CE1B" w14:textId="77777777" w:rsidR="006D25AB" w:rsidRPr="00BC1F6A" w:rsidRDefault="006D25AB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682F8C24" w14:textId="77777777" w:rsidR="006D25AB" w:rsidRPr="00BC1F6A" w:rsidRDefault="006D25AB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032032FA" w14:textId="77777777" w:rsidR="006D25AB" w:rsidRPr="00BC1F6A" w:rsidRDefault="006D25AB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05504889" w14:textId="77777777" w:rsidR="006D25AB" w:rsidRPr="00BC1F6A" w:rsidRDefault="006D25AB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73FB6D96" w14:textId="77777777" w:rsidR="006D25AB" w:rsidRPr="00BC1F6A" w:rsidRDefault="006D25AB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0FA7FEB5" w14:textId="77777777" w:rsidR="006D25AB" w:rsidRPr="00BC1F6A" w:rsidRDefault="006D25AB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3AE32D9C" w14:textId="77777777" w:rsidR="006D25AB" w:rsidRPr="00BC1F6A" w:rsidRDefault="006D25AB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38599AEE" w14:textId="77777777" w:rsidR="006D25AB" w:rsidRPr="00BC1F6A" w:rsidRDefault="006D25AB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60996D75" w14:textId="77777777" w:rsidR="006D25AB" w:rsidRPr="00BC1F6A" w:rsidRDefault="006D25AB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790908E7" w14:textId="77777777" w:rsidR="006D25AB" w:rsidRPr="00BC1F6A" w:rsidRDefault="006D25AB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6AA7793B" w14:textId="77777777" w:rsidR="006D25AB" w:rsidRPr="00BC1F6A" w:rsidRDefault="006D25AB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35E2BB41" w14:textId="77777777" w:rsidR="006D25AB" w:rsidRPr="00BC1F6A" w:rsidRDefault="006D25AB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563678E4" w14:textId="77777777" w:rsidR="006D25AB" w:rsidRPr="00BC1F6A" w:rsidRDefault="006D25AB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02C89939" w14:textId="77777777" w:rsidR="006D25AB" w:rsidRPr="00BC1F6A" w:rsidRDefault="006D25AB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64AAE3BD" w14:textId="77777777" w:rsidR="006D25AB" w:rsidRPr="00BC1F6A" w:rsidRDefault="006D25AB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0AEFC72C" w14:textId="77777777" w:rsidR="006D25AB" w:rsidRPr="00BC1F6A" w:rsidRDefault="006D25AB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2BB8909E" w14:textId="77777777" w:rsidR="006D25AB" w:rsidRPr="00BC1F6A" w:rsidRDefault="006D25AB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0C8A0" w14:textId="77777777" w:rsidR="006D25AB" w:rsidRPr="00BC1F6A" w:rsidRDefault="006D25AB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lastRenderedPageBreak/>
              <w:t>Программа профессиональной переподготовки (со стажировкой) «Теория и методика преподавания товароведения продовольственных и непродовольственных товаров и организация хранения, и контроль запасов и сырья». 1100 часов (300 часов стажировки) 2020 год квалификация-преподаватель Современная научно-технологическая академия АНО ДПО «СНТА»</w:t>
            </w:r>
          </w:p>
          <w:p w14:paraId="676D8A0C" w14:textId="77777777" w:rsidR="006D25AB" w:rsidRPr="00BC1F6A" w:rsidRDefault="006D25AB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</w:p>
          <w:p w14:paraId="7055EC16" w14:textId="77777777" w:rsidR="006D25AB" w:rsidRPr="00BC1F6A" w:rsidRDefault="006D25AB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2B4F0041" w14:textId="77777777" w:rsidR="006D25AB" w:rsidRPr="00BC1F6A" w:rsidRDefault="006D25AB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«Работа в электронной информационно-образовательной среде»16 часов, 2020 год </w:t>
            </w:r>
          </w:p>
          <w:p w14:paraId="10C9859F" w14:textId="77777777" w:rsidR="006D25AB" w:rsidRPr="00BC1F6A" w:rsidRDefault="006D25AB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ФГБОУ ВО РЭУ им.  Г. В. Плеханова</w:t>
            </w:r>
          </w:p>
          <w:p w14:paraId="1E17ED98" w14:textId="77777777" w:rsidR="006D25AB" w:rsidRPr="00BC1F6A" w:rsidRDefault="006D25AB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</w:p>
          <w:p w14:paraId="1702A8FA" w14:textId="77777777" w:rsidR="006D25AB" w:rsidRPr="00BC1F6A" w:rsidRDefault="006D25AB" w:rsidP="00D429DB">
            <w:pPr>
              <w:pStyle w:val="a6"/>
              <w:ind w:left="176"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lastRenderedPageBreak/>
              <w:t>Программа повышения квалификации «Особенности инклюзивного образования в ВУЗЕ»,16 часов, 2020 год ФГБОУ ВО РЭУ им.  Г. В. Плеханова</w:t>
            </w:r>
          </w:p>
          <w:p w14:paraId="5C19409B" w14:textId="77777777" w:rsidR="006D25AB" w:rsidRPr="00BC1F6A" w:rsidRDefault="006D25AB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</w:p>
          <w:p w14:paraId="4FD06694" w14:textId="77777777" w:rsidR="006D25AB" w:rsidRPr="00BC1F6A" w:rsidRDefault="006D25AB" w:rsidP="00D429DB">
            <w:pPr>
              <w:pStyle w:val="a6"/>
              <w:ind w:left="176"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Программа повышения квалификации «Охрана труда»,16 часов, 2020 год </w:t>
            </w:r>
          </w:p>
          <w:p w14:paraId="08FC27AB" w14:textId="77777777" w:rsidR="006D25AB" w:rsidRPr="00BC1F6A" w:rsidRDefault="006D25AB" w:rsidP="00D429DB">
            <w:pPr>
              <w:pStyle w:val="a6"/>
              <w:ind w:left="176"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ФГБОУ ВО РЭУ им.  Г. В. Плеханова</w:t>
            </w:r>
          </w:p>
          <w:p w14:paraId="4C8A6DD0" w14:textId="77777777" w:rsidR="006D25AB" w:rsidRPr="00BC1F6A" w:rsidRDefault="006D25AB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</w:p>
          <w:p w14:paraId="75A3A238" w14:textId="77777777" w:rsidR="006D25AB" w:rsidRPr="00BC1F6A" w:rsidRDefault="006D25AB" w:rsidP="00D429DB">
            <w:pPr>
              <w:ind w:left="176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Программа повышения квалификации</w:t>
            </w:r>
          </w:p>
          <w:p w14:paraId="2193407F" w14:textId="77777777" w:rsidR="006D25AB" w:rsidRPr="00BC1F6A" w:rsidRDefault="006D25AB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«Основы оказания первой помощи»</w:t>
            </w:r>
          </w:p>
          <w:p w14:paraId="291E0F3F" w14:textId="77777777" w:rsidR="006D25AB" w:rsidRPr="00BC1F6A" w:rsidRDefault="006D25AB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72 часа 2020 год ООО «АКАДЕМИЯ АТТЕСТАЦИИ»</w:t>
            </w:r>
          </w:p>
          <w:p w14:paraId="013BA5D4" w14:textId="77777777" w:rsidR="006D25AB" w:rsidRPr="00BC1F6A" w:rsidRDefault="006D25AB" w:rsidP="00D429DB">
            <w:pPr>
              <w:snapToGrid w:val="0"/>
              <w:rPr>
                <w:rFonts w:eastAsia="Calibri"/>
                <w:color w:val="000000" w:themeColor="text1"/>
              </w:rPr>
            </w:pPr>
          </w:p>
          <w:p w14:paraId="6855637F" w14:textId="77777777" w:rsidR="006D25AB" w:rsidRPr="00BC1F6A" w:rsidRDefault="006D25AB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Программа повышения квалификации «Управление проектами (с применением ДОТ)», 72 часа, 2020 год </w:t>
            </w:r>
          </w:p>
          <w:p w14:paraId="2ED6E2CB" w14:textId="77777777" w:rsidR="006D25AB" w:rsidRPr="00BC1F6A" w:rsidRDefault="006D25AB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ФГБОУ ВО РЭУ им.  Г. В. Плеханова</w:t>
            </w:r>
          </w:p>
          <w:p w14:paraId="04C75B05" w14:textId="77777777" w:rsidR="006D25AB" w:rsidRPr="00BC1F6A" w:rsidRDefault="006D25AB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6EFB770D" w14:textId="77777777" w:rsidR="006D25AB" w:rsidRPr="00BC1F6A" w:rsidRDefault="006D25AB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ПМ.01 «Организация процесса приготовления и приготовление полуфабрикатов для сложной кулинарной продукции»</w:t>
            </w:r>
          </w:p>
          <w:p w14:paraId="40131C51" w14:textId="77777777" w:rsidR="006D25AB" w:rsidRPr="00BC1F6A" w:rsidRDefault="006D25AB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2018  год ПАО «ГК «Космос»</w:t>
            </w:r>
          </w:p>
          <w:p w14:paraId="38322D29" w14:textId="77777777" w:rsidR="006D25AB" w:rsidRPr="00BC1F6A" w:rsidRDefault="006D25AB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77FB60A6" w14:textId="77777777" w:rsidR="006D25AB" w:rsidRPr="00BC1F6A" w:rsidRDefault="006D25AB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ПМ.02 «Организация процесса приготовления и приготовление сложной холодной кулинарной продукции»</w:t>
            </w:r>
          </w:p>
          <w:p w14:paraId="01B7A995" w14:textId="77777777" w:rsidR="006D25AB" w:rsidRPr="00BC1F6A" w:rsidRDefault="006D25AB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2018 год ООО Ресторанный бизнес-проект «Ладим-Н»</w:t>
            </w:r>
          </w:p>
          <w:p w14:paraId="7DF1748B" w14:textId="77777777" w:rsidR="006D25AB" w:rsidRPr="00BC1F6A" w:rsidRDefault="006D25AB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3310FA46" w14:textId="77777777" w:rsidR="006D25AB" w:rsidRPr="00BC1F6A" w:rsidRDefault="006D25AB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ПМ.05 «Организация процесса приготовления и приготовление сложных холодных и горячих десертов»72 часа,  2019 год ООО Ресторанный бизнес-проект «Ладим-Н»</w:t>
            </w:r>
          </w:p>
          <w:p w14:paraId="2D5E3110" w14:textId="77777777" w:rsidR="006D25AB" w:rsidRPr="00BC1F6A" w:rsidRDefault="006D25AB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118D004B" w14:textId="77777777" w:rsidR="006D25AB" w:rsidRPr="00BC1F6A" w:rsidRDefault="006D25AB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lastRenderedPageBreak/>
              <w:t>Стажировка по модулю ПМ.06 «Организация работ структурного подразделения» 72 часа 2019 год ПАО «ГК «Космос»</w:t>
            </w:r>
          </w:p>
          <w:p w14:paraId="6950E9AD" w14:textId="77777777" w:rsidR="006D25AB" w:rsidRPr="00BC1F6A" w:rsidRDefault="006D25AB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60218709" w14:textId="77777777" w:rsidR="006D25AB" w:rsidRPr="00BC1F6A" w:rsidRDefault="006D25AB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ПМ.07 «Выполнение работ по профессии рабочего (одной или нескольким)»</w:t>
            </w:r>
          </w:p>
          <w:p w14:paraId="01464169" w14:textId="77777777" w:rsidR="006D25AB" w:rsidRPr="00BC1F6A" w:rsidRDefault="006D25AB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2019 год ПАО «ГК «Космос»</w:t>
            </w:r>
          </w:p>
          <w:p w14:paraId="7F480426" w14:textId="77777777" w:rsidR="006D25AB" w:rsidRPr="00BC1F6A" w:rsidRDefault="006D25AB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CD7C0" w14:textId="77777777" w:rsidR="006D25AB" w:rsidRPr="00BC1F6A" w:rsidRDefault="006D25AB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DA1DD" w14:textId="77777777" w:rsidR="006D25AB" w:rsidRPr="00BC1F6A" w:rsidRDefault="006D25AB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3</w:t>
            </w:r>
          </w:p>
        </w:tc>
      </w:tr>
      <w:tr w:rsidR="00FF2876" w:rsidRPr="00BC1F6A" w14:paraId="13328992" w14:textId="77777777" w:rsidTr="00FF2876">
        <w:trPr>
          <w:gridAfter w:val="1"/>
          <w:wAfter w:w="6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20884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D75A4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Производственная практика (преддипломная)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6C535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Сидорова Надежда Сергеевна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857AD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84987" w14:textId="77777777" w:rsidR="00FF2876" w:rsidRPr="00BC1F6A" w:rsidRDefault="00FF2876" w:rsidP="00D429DB">
            <w:pPr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17996852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7343CA52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0AB59AA6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73FA8EEB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kern w:val="24"/>
                <w:szCs w:val="22"/>
                <w:lang w:eastAsia="en-US"/>
              </w:rPr>
              <w:t>ученое звание - 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9CB8C" w14:textId="77777777" w:rsidR="00FF2876" w:rsidRPr="00BC1F6A" w:rsidRDefault="00FF2876" w:rsidP="00D429DB">
            <w:pPr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1)высшее</w:t>
            </w:r>
          </w:p>
          <w:p w14:paraId="2012B591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специалитет </w:t>
            </w:r>
          </w:p>
          <w:p w14:paraId="08CC5153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215881DF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товароведение и экспертиза товаров</w:t>
            </w:r>
          </w:p>
          <w:p w14:paraId="5B7AFBA3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(в области товароведения, экспертизы и оценки товаров во внутренней и внешней торговле)</w:t>
            </w:r>
          </w:p>
          <w:p w14:paraId="18147BD3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64DF1ECC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 товаровед-эксперт</w:t>
            </w:r>
          </w:p>
          <w:p w14:paraId="5EAD6D72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3E4C997D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2)среднее специальное образование</w:t>
            </w:r>
          </w:p>
          <w:p w14:paraId="1BA9198B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4145A7C3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технология продуктов общественного питания</w:t>
            </w:r>
          </w:p>
          <w:p w14:paraId="2841BB82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7CC331A1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техник-технолог</w:t>
            </w:r>
          </w:p>
          <w:p w14:paraId="6753F1A9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1A6ACA1F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0DD8C60E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5032C2CE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466829C2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2516D7E9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7865D6B7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75EB18D9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57252C19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4819B13E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1CB18286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60E910D7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6837F0DA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451FD8DA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71CEEE1F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2A920DAE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40238DC6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2F02BC4C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E8182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lastRenderedPageBreak/>
              <w:t xml:space="preserve">Программа профессиональной переподготовки (со стажировкой) «Теория и методика преподавания товароведения продовольственных и непродовольственных товаров и организация хранения, и контроль запасов и сырья». 1100 часов (300 часов стажировки) 2020 год </w:t>
            </w:r>
          </w:p>
          <w:p w14:paraId="3CBB2029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квалификация-преподаватель Современная научно-технологическая академия АНО ДПО «СНТА»</w:t>
            </w:r>
          </w:p>
          <w:p w14:paraId="71CD86C1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</w:p>
          <w:p w14:paraId="74B78D5A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40B69D9F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«Работа в электронной информационно-образовательной среде»16 часов, 2020 год </w:t>
            </w:r>
          </w:p>
          <w:p w14:paraId="38C9B434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ФГБОУ ВО РЭУ им.  Г. В. Плеханова</w:t>
            </w:r>
          </w:p>
          <w:p w14:paraId="2D1307C2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</w:p>
          <w:p w14:paraId="4E1D6149" w14:textId="77777777" w:rsidR="00FF2876" w:rsidRPr="00BC1F6A" w:rsidRDefault="00FF2876" w:rsidP="00D429DB">
            <w:pPr>
              <w:pStyle w:val="a6"/>
              <w:ind w:left="176"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 «Особенности инклюзивного образования в ВУЗЕ»,16 часов, 2020 год ФГБОУ ВО РЭУ им.  Г. В. Плеханова</w:t>
            </w:r>
          </w:p>
          <w:p w14:paraId="582A161E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</w:p>
          <w:p w14:paraId="619F6C9D" w14:textId="77777777" w:rsidR="00FF2876" w:rsidRPr="00BC1F6A" w:rsidRDefault="00FF2876" w:rsidP="00D429DB">
            <w:pPr>
              <w:pStyle w:val="a6"/>
              <w:ind w:left="176"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Программа повышения квалификации «Охрана труда»,16 часов, 2020 год </w:t>
            </w:r>
          </w:p>
          <w:p w14:paraId="3C16BC92" w14:textId="77777777" w:rsidR="00FF2876" w:rsidRPr="00BC1F6A" w:rsidRDefault="00FF2876" w:rsidP="00D429DB">
            <w:pPr>
              <w:pStyle w:val="a6"/>
              <w:ind w:left="176"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ФГБОУ ВО РЭУ им.  Г. В. Плеханова</w:t>
            </w:r>
          </w:p>
          <w:p w14:paraId="4F4CF857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</w:p>
          <w:p w14:paraId="56E01080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Программа повышения квалификации</w:t>
            </w:r>
          </w:p>
          <w:p w14:paraId="6CE5D1BE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«Основы оказания первой помощи»</w:t>
            </w:r>
          </w:p>
          <w:p w14:paraId="47AC5EA8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lastRenderedPageBreak/>
              <w:t xml:space="preserve">72 часа 2020 год </w:t>
            </w:r>
          </w:p>
          <w:p w14:paraId="3AB83DF4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ООО «АКАДЕМИЯ АТТЕСТАЦИИ»</w:t>
            </w:r>
          </w:p>
          <w:p w14:paraId="492D9B32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</w:p>
          <w:p w14:paraId="75A7BA08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Программа повышения квалификации «Управление проектами (с применением ДОТ)», 72 часа, 2020 год </w:t>
            </w:r>
          </w:p>
          <w:p w14:paraId="3E98C230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ФГБОУ ВО РЭУ им.  Г. В. Плеханова</w:t>
            </w:r>
          </w:p>
          <w:p w14:paraId="055E79E4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1476DA20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ПМ.01 «Организация процесса приготовления и приготовление полуфабрикатов для сложной кулинарной продукции»</w:t>
            </w:r>
          </w:p>
          <w:p w14:paraId="2E9ABD3E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2018  год ПАО «ГК «Космос»</w:t>
            </w:r>
          </w:p>
          <w:p w14:paraId="015AAF2C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0EFECE94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ПМ.02 «Организация процесса приготовления и приготовление сложной холодной кулинарной продукции»</w:t>
            </w:r>
          </w:p>
          <w:p w14:paraId="6047C1F5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2018 год ООО Ресторанный бизнес-проект «Ладим-Н»</w:t>
            </w:r>
          </w:p>
          <w:p w14:paraId="3BE8B034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68BC951A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ПМ.05 «Организация процесса приготовления и приготовление сложных холодных и горячих десертов»72 часа,  2019 год ООО Ресторанный бизнес-проект «Ладим-Н»</w:t>
            </w:r>
          </w:p>
          <w:p w14:paraId="25B0FAF6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11987428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ПМ.06 «Организация работ структурного подразделения» 72 часа 2019 год ПАО «ГК «Космос»</w:t>
            </w:r>
          </w:p>
          <w:p w14:paraId="20ACCC45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20252D37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ПМ.07 «Выполнение работ по профессии рабочего (одной или нескольким)»</w:t>
            </w:r>
          </w:p>
          <w:p w14:paraId="4D4448A8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2019 год ПАО «ГК «Космос»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59305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5FA5D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3</w:t>
            </w:r>
          </w:p>
        </w:tc>
      </w:tr>
      <w:tr w:rsidR="00FF2876" w:rsidRPr="00BC1F6A" w14:paraId="04851D33" w14:textId="77777777" w:rsidTr="00FF2876">
        <w:trPr>
          <w:gridAfter w:val="1"/>
          <w:wAfter w:w="6" w:type="dxa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459F8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25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C2DDA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 xml:space="preserve">Государственная итоговая </w:t>
            </w: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аттестация Подготовка выпускной квалификационной работы</w:t>
            </w:r>
          </w:p>
          <w:p w14:paraId="69C7C4DB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Защита выпускной квалификационной работы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7FC65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lastRenderedPageBreak/>
              <w:t>Болмосова Елена Петровна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A8BAE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D55A6" w14:textId="77777777" w:rsidR="00FF2876" w:rsidRPr="00BC1F6A" w:rsidRDefault="00FF2876" w:rsidP="00D429DB">
            <w:pPr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515B8710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3F594EC6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602FD33A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25C734FC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ученое звание - 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86403" w14:textId="77777777" w:rsidR="00FF2876" w:rsidRPr="00BC1F6A" w:rsidRDefault="00FF2876" w:rsidP="00D429DB">
            <w:pPr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lastRenderedPageBreak/>
              <w:t>высшее,</w:t>
            </w:r>
          </w:p>
          <w:p w14:paraId="0231B756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специалитет  </w:t>
            </w:r>
          </w:p>
          <w:p w14:paraId="48531577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</w:p>
          <w:p w14:paraId="366B4B0D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товароведение</w:t>
            </w:r>
          </w:p>
          <w:p w14:paraId="4D2B13E1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</w:p>
          <w:p w14:paraId="08A676A2" w14:textId="77777777" w:rsidR="00FF2876" w:rsidRPr="00BC1F6A" w:rsidRDefault="00FF2876" w:rsidP="00D429DB">
            <w:pPr>
              <w:adjustRightInd w:val="0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>товаровед -эксперт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1DACC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lastRenderedPageBreak/>
              <w:t xml:space="preserve">Программа профессиональной переподготовки </w:t>
            </w:r>
            <w:r w:rsidRPr="00BC1F6A">
              <w:rPr>
                <w:color w:val="000000" w:themeColor="text1"/>
                <w:kern w:val="24"/>
                <w:lang w:eastAsia="ru-RU"/>
              </w:rPr>
              <w:t xml:space="preserve">(со стажировкой) </w:t>
            </w:r>
            <w:r w:rsidRPr="00BC1F6A">
              <w:rPr>
                <w:bCs/>
                <w:iCs/>
                <w:color w:val="000000" w:themeColor="text1"/>
              </w:rPr>
              <w:t xml:space="preserve">«Теория и методика </w:t>
            </w:r>
            <w:r w:rsidRPr="00BC1F6A">
              <w:rPr>
                <w:bCs/>
                <w:iCs/>
                <w:color w:val="000000" w:themeColor="text1"/>
              </w:rPr>
              <w:lastRenderedPageBreak/>
              <w:t>преподавания товароведения продовольственных и непродовольственных товаров, и организация хранения и контроль запасов и сырья» квалификация: преподаватель 1100 часов (300 часов стажировки), 2020 год</w:t>
            </w:r>
          </w:p>
          <w:p w14:paraId="2ED3BBEC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Современная научно-технологическая академия АНО ДПО «СНТА»</w:t>
            </w:r>
          </w:p>
          <w:p w14:paraId="0BDD114C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3AED4BCE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 xml:space="preserve">Программа профессиональной переподготовки «Профессиональное обучение (по отраслям)» 2019 год ФГБОУ ВО </w:t>
            </w:r>
            <w:r w:rsidRPr="00BC1F6A">
              <w:rPr>
                <w:color w:val="000000" w:themeColor="text1"/>
              </w:rPr>
              <w:t>«Астраханский государственный технических университет»</w:t>
            </w:r>
          </w:p>
          <w:p w14:paraId="3C81E458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</w:p>
          <w:p w14:paraId="5E21DAE2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 xml:space="preserve">Программа профессиональной переподготовки «Педагогика профессионального образования» 2016 год ФГБОУ ВО </w:t>
            </w:r>
            <w:r w:rsidRPr="00BC1F6A">
              <w:rPr>
                <w:color w:val="000000" w:themeColor="text1"/>
              </w:rPr>
              <w:t>«Астраханский государственный технических университет»</w:t>
            </w:r>
          </w:p>
          <w:p w14:paraId="53D704EA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7AE465A9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271D10BD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«Информационные технологии в управлении учебным процессом с учётом изменений ФГОС СПО» 16 часов, 2015 год,  ФГБОУ ВПО «Донской государственный технический университет»</w:t>
            </w:r>
          </w:p>
          <w:p w14:paraId="2117DE61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2BBB002A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40020554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«Работа в электронной информационно-образовательной среде» 16 часов, 2020 год  </w:t>
            </w:r>
          </w:p>
          <w:p w14:paraId="28933897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>ФГБОУ ВО РЭУ им.  Г. В. Плеханова</w:t>
            </w:r>
          </w:p>
          <w:p w14:paraId="32EEC0DD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</w:p>
          <w:p w14:paraId="0C69A71E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«Особенности инклюзивного образования в ВУЗЕ», 16 часов, 2020 год ФГБОУ ВО РЭУ им.  Г. В. Плеханова</w:t>
            </w:r>
          </w:p>
          <w:p w14:paraId="4C3CF2A7" w14:textId="77777777" w:rsidR="00FF2876" w:rsidRPr="00BC1F6A" w:rsidRDefault="00FF2876" w:rsidP="00D429DB">
            <w:pPr>
              <w:ind w:left="176"/>
              <w:rPr>
                <w:color w:val="000000" w:themeColor="text1"/>
              </w:rPr>
            </w:pPr>
          </w:p>
          <w:p w14:paraId="5935D8D1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 xml:space="preserve">Программа повышения квалификации «Охрана труда», 16 часов, 2020 год </w:t>
            </w:r>
          </w:p>
          <w:p w14:paraId="01CBB634" w14:textId="77777777" w:rsidR="00FF2876" w:rsidRPr="00BC1F6A" w:rsidRDefault="00FF2876" w:rsidP="00D429DB">
            <w:pPr>
              <w:pStyle w:val="a6"/>
              <w:ind w:left="176"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lastRenderedPageBreak/>
              <w:t>ФГБОУ ВО РЭУ им.  Г. В. Плеханова</w:t>
            </w:r>
          </w:p>
          <w:p w14:paraId="7F19880F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</w:p>
          <w:p w14:paraId="118596E0" w14:textId="77777777" w:rsidR="00FF2876" w:rsidRPr="00BC1F6A" w:rsidRDefault="00FF2876" w:rsidP="00D429DB">
            <w:pPr>
              <w:pStyle w:val="a6"/>
              <w:ind w:left="176"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«Программа оказания первой медицинской помощи»,</w:t>
            </w:r>
          </w:p>
          <w:p w14:paraId="4CF9B750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часа, 2018 год ДРТИ ФГБОУ ВО «АГТУ»</w:t>
            </w:r>
          </w:p>
          <w:p w14:paraId="22FA4AC9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7713C8DF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«Управление проектами (с применением ДОТ», 72 часов, 2020 год ФГБОУ ВО РЭУ им.  Г. В. Плеханова</w:t>
            </w:r>
          </w:p>
          <w:p w14:paraId="4D0E1AA2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31208A00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«Использование информационно-коммуникационных технологий в высшем образовании», 72 часа, 2017 год ДРТИ ФГБОУ ВО «АГТУ»</w:t>
            </w:r>
          </w:p>
          <w:p w14:paraId="485AF0F9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63DB6B87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Программа повышения квалификации «Инклюзивное профессиональное образование: методология и особенности организации учебного процесса» 18 часов, 2016 год ФГБОУ ВО «Астраханский государственный технических университет»</w:t>
            </w:r>
          </w:p>
          <w:p w14:paraId="73B90989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</w:p>
          <w:p w14:paraId="1CAFB167" w14:textId="77777777" w:rsidR="00FF2876" w:rsidRPr="00BC1F6A" w:rsidRDefault="00FF2876" w:rsidP="00D429DB">
            <w:pPr>
              <w:adjustRightInd w:val="0"/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 «Основы оказание первой помощи» 16 часов, 2020 год ФГБОУ</w:t>
            </w:r>
            <w:r w:rsidRPr="00BC1F6A">
              <w:rPr>
                <w:color w:val="000000" w:themeColor="text1"/>
              </w:rPr>
              <w:t xml:space="preserve"> ВО РЭУ им.  Г. В. Плеханова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CE3BD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98D79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нет</w:t>
            </w:r>
          </w:p>
        </w:tc>
      </w:tr>
      <w:tr w:rsidR="00FF2876" w:rsidRPr="00BC1F6A" w14:paraId="3EC6A252" w14:textId="77777777" w:rsidTr="00FF2876">
        <w:trPr>
          <w:gridAfter w:val="1"/>
          <w:wAfter w:w="6" w:type="dxa"/>
          <w:trHeight w:val="456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DD086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5517C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3F3B8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Сидорова Надежда Сергеевна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99303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по основному месту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9CAA2" w14:textId="77777777" w:rsidR="00FF2876" w:rsidRPr="00BC1F6A" w:rsidRDefault="00FF2876" w:rsidP="00D429DB">
            <w:pPr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должность - преподаватель,</w:t>
            </w:r>
          </w:p>
          <w:p w14:paraId="219F92F4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01D555EA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ученая степень – отсутствует,</w:t>
            </w:r>
          </w:p>
          <w:p w14:paraId="704D991E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6BF80D0F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ученое звание - 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9DE47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1)высшее</w:t>
            </w:r>
          </w:p>
          <w:p w14:paraId="49711DF0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специалитет </w:t>
            </w:r>
          </w:p>
          <w:p w14:paraId="1396595B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09EEB162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товароведение и экспертиза товаров</w:t>
            </w:r>
          </w:p>
          <w:p w14:paraId="2517AE5B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(в области товароведения, </w:t>
            </w:r>
            <w:r w:rsidRPr="00BC1F6A">
              <w:rPr>
                <w:rFonts w:eastAsia="Calibri"/>
                <w:color w:val="000000" w:themeColor="text1"/>
              </w:rPr>
              <w:lastRenderedPageBreak/>
              <w:t>экспертизы и оценки товаров во внутренней и внешней торговле)</w:t>
            </w:r>
          </w:p>
          <w:p w14:paraId="1888A3EA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4D050D17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 товаровед-эксперт</w:t>
            </w:r>
          </w:p>
          <w:p w14:paraId="55D41753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448FC18A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2)среднее специальное образование</w:t>
            </w:r>
          </w:p>
          <w:p w14:paraId="5A00A4AC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65BA36A5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технология продуктов общественного питания</w:t>
            </w:r>
          </w:p>
          <w:p w14:paraId="33CF41D1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</w:p>
          <w:p w14:paraId="311CBBA7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техник-технолог</w:t>
            </w:r>
          </w:p>
          <w:p w14:paraId="3657CF82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61C07FE6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30F773F2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2027D924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33C205D5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3566885B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3989EBF1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7B2D5111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148BF52F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5849D73A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23D2AD08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6444C107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3CAE216E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7F454469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1F5E6CFA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04877DFA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5CF89A6A" w14:textId="77777777" w:rsidR="00FF2876" w:rsidRPr="00BC1F6A" w:rsidRDefault="00FF2876" w:rsidP="00D429DB">
            <w:pPr>
              <w:pStyle w:val="ConsPlusNormal"/>
              <w:widowControl/>
              <w:autoSpaceDE/>
              <w:spacing w:line="254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4848AFFF" w14:textId="77777777" w:rsidR="00FF2876" w:rsidRPr="00BC1F6A" w:rsidRDefault="00FF2876" w:rsidP="00D429DB">
            <w:pPr>
              <w:adjustRightInd w:val="0"/>
              <w:contextualSpacing/>
              <w:rPr>
                <w:rFonts w:eastAsia="Calibri"/>
                <w:color w:val="000000" w:themeColor="text1"/>
              </w:rPr>
            </w:pP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49B29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lastRenderedPageBreak/>
              <w:t xml:space="preserve">Программа профессиональной переподготовки (со стажировкой) «Теория и методика преподавания товароведения продовольственных и непродовольственных товаров и организация хранения, и контроль запасов и сырья». 1100 часов (300 часов стажировки) 2020 год </w:t>
            </w:r>
          </w:p>
          <w:p w14:paraId="0B113F5A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квалификация-преподаватель Современная </w:t>
            </w:r>
            <w:r w:rsidRPr="00BC1F6A">
              <w:rPr>
                <w:rFonts w:eastAsia="Calibri"/>
                <w:color w:val="000000" w:themeColor="text1"/>
              </w:rPr>
              <w:lastRenderedPageBreak/>
              <w:t>научно-технологическая академия АНО ДПО «СНТА»</w:t>
            </w:r>
          </w:p>
          <w:p w14:paraId="2FB80FCD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</w:p>
          <w:p w14:paraId="4342F67A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7AF67956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«Работа в электронной информационно-образовательной среде»16 часов, 2020 год </w:t>
            </w:r>
          </w:p>
          <w:p w14:paraId="5C99E255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ФГБОУ ВО РЭУ им.  Г. В. Плеханова</w:t>
            </w:r>
          </w:p>
          <w:p w14:paraId="168CCE18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</w:p>
          <w:p w14:paraId="32CB21D2" w14:textId="77777777" w:rsidR="00FF2876" w:rsidRPr="00BC1F6A" w:rsidRDefault="00FF2876" w:rsidP="00D429DB">
            <w:pPr>
              <w:pStyle w:val="a6"/>
              <w:ind w:left="176"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 «Особенности инклюзивного образования в ВУЗЕ»,16 часов, 2020 год ФГБОУ ВО РЭУ им.  Г. В. Плеханова</w:t>
            </w:r>
          </w:p>
          <w:p w14:paraId="35DD4A7C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</w:p>
          <w:p w14:paraId="057F3EAF" w14:textId="77777777" w:rsidR="00FF2876" w:rsidRPr="00BC1F6A" w:rsidRDefault="00FF2876" w:rsidP="00D429DB">
            <w:pPr>
              <w:pStyle w:val="a6"/>
              <w:ind w:left="176"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Программа повышения квалификации «Охрана труда»,16 часов, 2020 год </w:t>
            </w:r>
          </w:p>
          <w:p w14:paraId="7D94658F" w14:textId="77777777" w:rsidR="00FF2876" w:rsidRPr="00BC1F6A" w:rsidRDefault="00FF2876" w:rsidP="00D429DB">
            <w:pPr>
              <w:pStyle w:val="a6"/>
              <w:ind w:left="176"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ФГБОУ ВО РЭУ им.  Г. В. Плеханова</w:t>
            </w:r>
          </w:p>
          <w:p w14:paraId="410922AC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</w:p>
          <w:p w14:paraId="168406EA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Программа повышения квалификации</w:t>
            </w:r>
          </w:p>
          <w:p w14:paraId="6209FE18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«Основы оказания первой помощи»</w:t>
            </w:r>
          </w:p>
          <w:p w14:paraId="3465DCAD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 xml:space="preserve">72 часа 2020 год </w:t>
            </w:r>
          </w:p>
          <w:p w14:paraId="42CF9949" w14:textId="77777777" w:rsidR="00FF2876" w:rsidRPr="00BC1F6A" w:rsidRDefault="00FF2876" w:rsidP="00D429DB">
            <w:pPr>
              <w:ind w:left="176"/>
              <w:contextualSpacing/>
              <w:rPr>
                <w:bCs/>
                <w:iCs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ООО «АКАДЕМИЯ АТТЕСТАЦИИ»</w:t>
            </w:r>
          </w:p>
          <w:p w14:paraId="31386774" w14:textId="77777777" w:rsidR="00FF2876" w:rsidRPr="00BC1F6A" w:rsidRDefault="00FF2876" w:rsidP="00D429DB">
            <w:pPr>
              <w:pStyle w:val="a6"/>
              <w:snapToGrid w:val="0"/>
              <w:ind w:left="176"/>
              <w:rPr>
                <w:rFonts w:eastAsia="Calibri"/>
                <w:color w:val="000000" w:themeColor="text1"/>
              </w:rPr>
            </w:pPr>
          </w:p>
          <w:p w14:paraId="5BE59020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Программа повышения квалификации «Управление проектами (с применением ДОТ)», 72 часа, 2020 год </w:t>
            </w:r>
          </w:p>
          <w:p w14:paraId="10D7044E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ФГБОУ ВО РЭУ им.  Г. В. Плеханова</w:t>
            </w:r>
          </w:p>
          <w:p w14:paraId="23CCCE4C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031308AA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ПМ.01 «Организация процесса приготовления и приготовление полуфабрикатов для сложной кулинарной продукции»</w:t>
            </w:r>
          </w:p>
          <w:p w14:paraId="0C400713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2018 год ПАО «ГК «Космос»</w:t>
            </w:r>
          </w:p>
          <w:p w14:paraId="0F5C28EB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5D9A6EA4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ПМ.02 «Организация процесса приготовления и приготовление сложной холодной кулинарной продукции»</w:t>
            </w:r>
          </w:p>
          <w:p w14:paraId="08936BC6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2018 год ООО Ресторанный бизнес-</w:t>
            </w:r>
            <w:r w:rsidRPr="00BC1F6A">
              <w:rPr>
                <w:color w:val="000000" w:themeColor="text1"/>
              </w:rPr>
              <w:lastRenderedPageBreak/>
              <w:t>проект «Ладим-Н»</w:t>
            </w:r>
          </w:p>
          <w:p w14:paraId="1A9A532A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2D7529A2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ПМ.05 «Организация процесса приготовления и приготовление сложных холодных и горячих десертов»72 часа,  2019 год ООО Ресторанный бизнес-проект «Ладим-Н»</w:t>
            </w:r>
          </w:p>
          <w:p w14:paraId="02CAE83F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3D3C7BCC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ПМ.06 «Организация работ структурного подразделения» 72 часа 2019 год ПАО «ГК «Космос»</w:t>
            </w:r>
          </w:p>
          <w:p w14:paraId="546622D1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</w:p>
          <w:p w14:paraId="6D52975F" w14:textId="77777777" w:rsidR="00FF2876" w:rsidRPr="00BC1F6A" w:rsidRDefault="00FF2876" w:rsidP="00D429DB">
            <w:pPr>
              <w:ind w:left="176"/>
              <w:contextualSpacing/>
              <w:rPr>
                <w:rFonts w:eastAsiaTheme="minorHAnsi"/>
                <w:color w:val="000000" w:themeColor="text1"/>
              </w:rPr>
            </w:pPr>
            <w:r w:rsidRPr="00BC1F6A">
              <w:rPr>
                <w:color w:val="000000" w:themeColor="text1"/>
              </w:rPr>
              <w:t>Стажировка по модулю ПМ.07 «Выполнение работ по профессии рабочего (одной или нескольким)»</w:t>
            </w:r>
          </w:p>
          <w:p w14:paraId="1486037D" w14:textId="77777777" w:rsidR="00FF2876" w:rsidRPr="00BC1F6A" w:rsidRDefault="00FF2876" w:rsidP="00D429DB">
            <w:pPr>
              <w:ind w:left="176"/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72 часа 2019 год ПАО «ГК «Космос»</w:t>
            </w:r>
          </w:p>
          <w:p w14:paraId="74407C24" w14:textId="77777777" w:rsidR="00FF2876" w:rsidRPr="00BC1F6A" w:rsidRDefault="00FF2876" w:rsidP="00D429DB">
            <w:pPr>
              <w:adjustRightInd w:val="0"/>
              <w:ind w:left="176"/>
              <w:contextualSpacing/>
              <w:rPr>
                <w:rFonts w:eastAsia="Calibri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176AC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lastRenderedPageBreak/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2940E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3</w:t>
            </w:r>
          </w:p>
        </w:tc>
      </w:tr>
      <w:tr w:rsidR="00FF2876" w:rsidRPr="00BC1F6A" w14:paraId="46110B5B" w14:textId="77777777" w:rsidTr="00FF2876">
        <w:trPr>
          <w:gridAfter w:val="1"/>
          <w:wAfter w:w="6" w:type="dxa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DF755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66605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4CE78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>Аничкина Ольга Александровна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1A6CA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</w:rPr>
              <w:t xml:space="preserve">на условиях договора </w:t>
            </w:r>
            <w:r w:rsidRPr="00BC1F6A">
              <w:rPr>
                <w:color w:val="000000" w:themeColor="text1"/>
                <w:kern w:val="24"/>
              </w:rPr>
              <w:t>ГПХ</w:t>
            </w:r>
          </w:p>
          <w:p w14:paraId="25E85B04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74CE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дотсутствует</w:t>
            </w:r>
          </w:p>
          <w:p w14:paraId="1FA5E033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3996C471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кандидат технических наук</w:t>
            </w:r>
          </w:p>
          <w:p w14:paraId="67FAFA91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226B6C83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ученое звание - отсутствует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E9D48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высшее,</w:t>
            </w:r>
          </w:p>
          <w:p w14:paraId="2D5495C5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специалитет</w:t>
            </w:r>
          </w:p>
          <w:p w14:paraId="21026C67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750569FB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технология и организация общественного питания</w:t>
            </w:r>
          </w:p>
          <w:p w14:paraId="6BBFB5B8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34AB57A5" w14:textId="77777777" w:rsidR="00FF2876" w:rsidRPr="00BC1F6A" w:rsidRDefault="00FF2876" w:rsidP="00D429DB">
            <w:pPr>
              <w:adjustRightInd w:val="0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color w:val="000000" w:themeColor="text1"/>
              </w:rPr>
              <w:t>инженер технолог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E1BE6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4B9120EB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«Работа в электронной информационно-образовательной среде»</w:t>
            </w:r>
          </w:p>
          <w:p w14:paraId="19A8B376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16 часов, 2020 год, </w:t>
            </w:r>
          </w:p>
          <w:p w14:paraId="77F97268" w14:textId="77777777" w:rsidR="00FF2876" w:rsidRPr="00BC1F6A" w:rsidRDefault="00FF2876" w:rsidP="00D429DB">
            <w:pPr>
              <w:adjustRightInd w:val="0"/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Современная научно-технологическая академия АНО ДПО «СНТА»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5D2BA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1ED15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28</w:t>
            </w:r>
          </w:p>
        </w:tc>
      </w:tr>
      <w:tr w:rsidR="00FF2876" w:rsidRPr="00BC1F6A" w14:paraId="2CC04C3B" w14:textId="77777777" w:rsidTr="00FF2876">
        <w:trPr>
          <w:gridAfter w:val="1"/>
          <w:wAfter w:w="6" w:type="dxa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D7BE7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6F83A" w14:textId="77777777" w:rsidR="00FF2876" w:rsidRPr="00BC1F6A" w:rsidRDefault="00FF2876" w:rsidP="00D429DB">
            <w:pPr>
              <w:rPr>
                <w:color w:val="000000" w:themeColor="text1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A276" w14:textId="77777777" w:rsidR="00FF2876" w:rsidRPr="00BC1F6A" w:rsidRDefault="00FF2876" w:rsidP="00D429DB">
            <w:pPr>
              <w:contextualSpacing/>
              <w:rPr>
                <w:color w:val="000000" w:themeColor="text1"/>
              </w:rPr>
            </w:pPr>
            <w:r w:rsidRPr="00BC1F6A">
              <w:rPr>
                <w:color w:val="000000" w:themeColor="text1"/>
              </w:rPr>
              <w:t>Грибкова Вера Анатольевна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E5718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</w:rPr>
              <w:t xml:space="preserve">на условиях договора </w:t>
            </w:r>
            <w:r w:rsidRPr="00BC1F6A">
              <w:rPr>
                <w:color w:val="000000" w:themeColor="text1"/>
                <w:kern w:val="24"/>
              </w:rPr>
              <w:t>ГПХ</w:t>
            </w:r>
          </w:p>
          <w:p w14:paraId="64CFFF78" w14:textId="77777777" w:rsidR="00FF2876" w:rsidRPr="00BC1F6A" w:rsidRDefault="00FF2876" w:rsidP="00D429DB">
            <w:pPr>
              <w:contextualSpacing/>
              <w:rPr>
                <w:rFonts w:eastAsia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890F0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должность -отсутствует</w:t>
            </w:r>
          </w:p>
          <w:p w14:paraId="042D01B6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4DA75146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ученая степень – кандидат экономических наук</w:t>
            </w:r>
          </w:p>
          <w:p w14:paraId="26E5C013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</w:p>
          <w:p w14:paraId="570663FB" w14:textId="77777777" w:rsidR="00FF2876" w:rsidRPr="00BC1F6A" w:rsidRDefault="00FF2876" w:rsidP="00D429DB">
            <w:pPr>
              <w:contextualSpacing/>
              <w:rPr>
                <w:color w:val="000000" w:themeColor="text1"/>
                <w:kern w:val="24"/>
              </w:rPr>
            </w:pPr>
            <w:r w:rsidRPr="00BC1F6A">
              <w:rPr>
                <w:color w:val="000000" w:themeColor="text1"/>
                <w:kern w:val="24"/>
              </w:rPr>
              <w:t>ученое звание - доцент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66E2D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высшее</w:t>
            </w:r>
          </w:p>
          <w:p w14:paraId="622D6D97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  <w:t xml:space="preserve">специалитет </w:t>
            </w:r>
          </w:p>
          <w:p w14:paraId="03D2315F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31BCB220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  <w:t>технология</w:t>
            </w:r>
          </w:p>
          <w:p w14:paraId="2F0A3A56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  <w:t>переработки пластических масс и эластомеров</w:t>
            </w:r>
          </w:p>
          <w:p w14:paraId="366CBE60" w14:textId="77777777" w:rsidR="00FF2876" w:rsidRPr="00BC1F6A" w:rsidRDefault="00FF2876" w:rsidP="00D429DB">
            <w:pPr>
              <w:pStyle w:val="ConsPlusNormal"/>
              <w:spacing w:line="256" w:lineRule="auto"/>
              <w:rPr>
                <w:rFonts w:ascii="Times New Roman" w:eastAsia="Calibri" w:hAnsi="Times New Roman" w:cs="Times New Roman"/>
                <w:color w:val="000000" w:themeColor="text1"/>
                <w:szCs w:val="22"/>
                <w:lang w:eastAsia="en-US"/>
              </w:rPr>
            </w:pPr>
          </w:p>
          <w:p w14:paraId="04D02725" w14:textId="77777777" w:rsidR="00FF2876" w:rsidRPr="00BC1F6A" w:rsidRDefault="00FF2876" w:rsidP="00D429DB">
            <w:pPr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инженер химик-технолог</w:t>
            </w:r>
          </w:p>
        </w:tc>
        <w:tc>
          <w:tcPr>
            <w:tcW w:w="4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A67BF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Программа повышения квалификации</w:t>
            </w:r>
          </w:p>
          <w:p w14:paraId="32EAD1CB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>«Работа в электронной информационно-образовательной среде»</w:t>
            </w:r>
          </w:p>
          <w:p w14:paraId="757F368E" w14:textId="77777777" w:rsidR="00FF2876" w:rsidRPr="00BC1F6A" w:rsidRDefault="00FF2876" w:rsidP="00D429DB">
            <w:pPr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rFonts w:eastAsia="Calibri"/>
                <w:color w:val="000000" w:themeColor="text1"/>
              </w:rPr>
              <w:t xml:space="preserve">16 часов, 2020 год, </w:t>
            </w:r>
          </w:p>
          <w:p w14:paraId="2C5CCF50" w14:textId="77777777" w:rsidR="00FF2876" w:rsidRPr="00BC1F6A" w:rsidRDefault="00FF2876" w:rsidP="00D429DB">
            <w:pPr>
              <w:adjustRightInd w:val="0"/>
              <w:ind w:left="176"/>
              <w:contextualSpacing/>
              <w:rPr>
                <w:rFonts w:eastAsia="Calibri"/>
                <w:color w:val="000000" w:themeColor="text1"/>
              </w:rPr>
            </w:pPr>
            <w:r w:rsidRPr="00BC1F6A">
              <w:rPr>
                <w:bCs/>
                <w:iCs/>
                <w:color w:val="000000" w:themeColor="text1"/>
              </w:rPr>
              <w:t>Современная научно-технологическая академия АНО ДПО «СНТА»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9F5C2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5DBDC" w14:textId="77777777" w:rsidR="00FF2876" w:rsidRPr="00BC1F6A" w:rsidRDefault="00FF2876" w:rsidP="00D429D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</w:pPr>
            <w:r w:rsidRPr="00BC1F6A">
              <w:rPr>
                <w:rFonts w:ascii="Times New Roman" w:hAnsi="Times New Roman" w:cs="Times New Roman"/>
                <w:color w:val="000000" w:themeColor="text1"/>
                <w:szCs w:val="22"/>
                <w:lang w:eastAsia="en-US"/>
              </w:rPr>
              <w:t>17</w:t>
            </w:r>
          </w:p>
        </w:tc>
      </w:tr>
    </w:tbl>
    <w:p w14:paraId="0FB085DE" w14:textId="7E74BFFD" w:rsidR="00E87D97" w:rsidRPr="00BC1F6A" w:rsidRDefault="00E87D97" w:rsidP="0065095D">
      <w:pPr>
        <w:spacing w:before="90"/>
        <w:ind w:left="4395" w:right="667" w:firstLine="7797"/>
        <w:jc w:val="right"/>
        <w:rPr>
          <w:i/>
          <w:color w:val="000000" w:themeColor="text1"/>
          <w:sz w:val="24"/>
        </w:rPr>
      </w:pPr>
    </w:p>
    <w:p w14:paraId="5FF657E7" w14:textId="7AB672CC" w:rsidR="00FF2876" w:rsidRDefault="00585D24" w:rsidP="00585D24">
      <w:pPr>
        <w:spacing w:before="90"/>
        <w:ind w:left="4395" w:right="667" w:hanging="3261"/>
        <w:jc w:val="right"/>
        <w:rPr>
          <w:i/>
          <w:color w:val="000000" w:themeColor="text1"/>
          <w:sz w:val="24"/>
        </w:rPr>
      </w:pPr>
      <w:r w:rsidRPr="00BC1F6A">
        <w:rPr>
          <w:noProof/>
        </w:rPr>
        <w:drawing>
          <wp:inline distT="0" distB="0" distL="0" distR="0" wp14:anchorId="445EF81E" wp14:editId="0A61620E">
            <wp:extent cx="8980170" cy="826770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23"/>
                    <a:srcRect t="76245"/>
                    <a:stretch/>
                  </pic:blipFill>
                  <pic:spPr bwMode="auto">
                    <a:xfrm>
                      <a:off x="0" y="0"/>
                      <a:ext cx="8980170" cy="826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73C62" w14:textId="12BE4250" w:rsidR="00E6216D" w:rsidRDefault="00E6216D" w:rsidP="00585D24">
      <w:pPr>
        <w:spacing w:before="90"/>
        <w:ind w:right="667"/>
        <w:rPr>
          <w:i/>
          <w:color w:val="000000" w:themeColor="text1"/>
          <w:sz w:val="24"/>
        </w:rPr>
      </w:pPr>
    </w:p>
    <w:p w14:paraId="5BAA1F39" w14:textId="77777777" w:rsidR="00C6770E" w:rsidRDefault="00C6770E" w:rsidP="00585D24">
      <w:pPr>
        <w:spacing w:before="90"/>
        <w:ind w:right="667"/>
        <w:rPr>
          <w:i/>
          <w:color w:val="000000" w:themeColor="text1"/>
          <w:sz w:val="24"/>
        </w:rPr>
        <w:sectPr w:rsidR="00C6770E" w:rsidSect="00F7256D">
          <w:footerReference w:type="default" r:id="rId124"/>
          <w:pgSz w:w="16840" w:h="11910" w:orient="landscape"/>
          <w:pgMar w:top="1100" w:right="460" w:bottom="1120" w:left="1300" w:header="0" w:footer="927" w:gutter="0"/>
          <w:cols w:space="720"/>
        </w:sectPr>
      </w:pPr>
    </w:p>
    <w:p w14:paraId="2802C524" w14:textId="34DB49C7" w:rsidR="00C6770E" w:rsidRDefault="00C6770E" w:rsidP="00585D24">
      <w:pPr>
        <w:spacing w:before="90"/>
        <w:ind w:right="667"/>
        <w:rPr>
          <w:i/>
          <w:color w:val="000000" w:themeColor="text1"/>
          <w:sz w:val="24"/>
        </w:rPr>
      </w:pPr>
    </w:p>
    <w:p w14:paraId="4E079847" w14:textId="4C21DFB5" w:rsidR="00C6770E" w:rsidRPr="00D876C2" w:rsidRDefault="00C6770E" w:rsidP="00C6770E">
      <w:pPr>
        <w:pStyle w:val="1"/>
        <w:spacing w:before="89" w:line="240" w:lineRule="atLeast"/>
        <w:ind w:left="-142" w:right="72" w:firstLine="426"/>
        <w:rPr>
          <w:sz w:val="22"/>
          <w:szCs w:val="22"/>
        </w:rPr>
      </w:pPr>
      <w:bookmarkStart w:id="96" w:name="_Hlk58711726"/>
      <w:r>
        <w:rPr>
          <w:sz w:val="22"/>
          <w:szCs w:val="22"/>
        </w:rPr>
        <w:t xml:space="preserve">                                                                       </w:t>
      </w:r>
      <w:r w:rsidRPr="00D876C2">
        <w:rPr>
          <w:sz w:val="22"/>
          <w:szCs w:val="22"/>
        </w:rPr>
        <w:t>РЕЦЕНЗИЯ</w:t>
      </w:r>
    </w:p>
    <w:p w14:paraId="1469B75C" w14:textId="77777777" w:rsidR="00C6770E" w:rsidRPr="00D876C2" w:rsidRDefault="00C6770E" w:rsidP="00C6770E">
      <w:pPr>
        <w:spacing w:line="240" w:lineRule="atLeast"/>
        <w:ind w:left="-142" w:right="72" w:firstLine="426"/>
        <w:jc w:val="center"/>
        <w:rPr>
          <w:b/>
        </w:rPr>
      </w:pPr>
      <w:r w:rsidRPr="00D876C2">
        <w:rPr>
          <w:b/>
        </w:rPr>
        <w:t>НА ПРОГРАММУ ПОДГОТОВКИ СПЕЦИАЛИСТОВ СРЕДНЕГО ЗВЕНА СПЕЦИАЛЬНОСТИ 38.02.05 ТОВАРОВЕДЕНИЕ И ЭКСПЕРТИЗА КАЧЕСТВА ПОТРЕБИТЕЛЬСКИХ ТОВАРОВ</w:t>
      </w:r>
    </w:p>
    <w:p w14:paraId="36ABF68D" w14:textId="77777777" w:rsidR="00C6770E" w:rsidRPr="00D876C2" w:rsidRDefault="00C6770E" w:rsidP="00C6770E">
      <w:pPr>
        <w:spacing w:line="240" w:lineRule="atLeast"/>
        <w:ind w:left="-142" w:right="-236" w:firstLine="426"/>
        <w:jc w:val="both"/>
      </w:pPr>
      <w:r w:rsidRPr="00D876C2">
        <w:t>Программа подготовки специалистов среднего звена (ППССЗ) по специальности 38.02.05 Товароведение и экспертиза качества потребительских товаров разработана в соответствии с требованиями Федерального закона «Об образовании в Российской Федерации» от 29.12.2012 года № 273-ФЗ, Федерального государственного образовательного стандарта среднего профессионального образования по специальности 38.02.04 Коммерция (по отраслям), утвержденный приказом Министерства образования и науки Российской Федерации от 15.05.2014 г. N 539 и с учетом направленности на удовлетворение потребностей рынка труда.</w:t>
      </w:r>
    </w:p>
    <w:p w14:paraId="7E1E468D" w14:textId="77777777" w:rsidR="00C6770E" w:rsidRPr="00D876C2" w:rsidRDefault="00C6770E" w:rsidP="00C6770E">
      <w:pPr>
        <w:pStyle w:val="a4"/>
        <w:spacing w:before="12" w:line="240" w:lineRule="atLeast"/>
        <w:ind w:left="-142" w:right="-236" w:firstLine="426"/>
        <w:rPr>
          <w:color w:val="000000"/>
          <w:sz w:val="22"/>
          <w:szCs w:val="22"/>
        </w:rPr>
      </w:pPr>
      <w:r w:rsidRPr="00D876C2">
        <w:rPr>
          <w:color w:val="000000"/>
          <w:sz w:val="22"/>
          <w:szCs w:val="22"/>
        </w:rPr>
        <w:t xml:space="preserve">ППССЗ регламентирует </w:t>
      </w:r>
      <w:r w:rsidRPr="00D876C2">
        <w:rPr>
          <w:color w:val="000000"/>
          <w:spacing w:val="-5"/>
          <w:sz w:val="22"/>
          <w:szCs w:val="22"/>
        </w:rPr>
        <w:t xml:space="preserve">цели, </w:t>
      </w:r>
      <w:r w:rsidRPr="00D876C2">
        <w:rPr>
          <w:color w:val="000000"/>
          <w:spacing w:val="-2"/>
          <w:sz w:val="22"/>
          <w:szCs w:val="22"/>
        </w:rPr>
        <w:t xml:space="preserve">ожидаемые </w:t>
      </w:r>
      <w:r w:rsidRPr="00D876C2">
        <w:rPr>
          <w:color w:val="000000"/>
          <w:sz w:val="22"/>
          <w:szCs w:val="22"/>
        </w:rPr>
        <w:t xml:space="preserve">результаты, </w:t>
      </w:r>
      <w:r w:rsidRPr="00D876C2">
        <w:rPr>
          <w:color w:val="000000"/>
          <w:spacing w:val="-3"/>
          <w:sz w:val="22"/>
          <w:szCs w:val="22"/>
        </w:rPr>
        <w:t xml:space="preserve">содержание, </w:t>
      </w:r>
      <w:r w:rsidRPr="00D876C2">
        <w:rPr>
          <w:color w:val="000000"/>
          <w:sz w:val="22"/>
          <w:szCs w:val="22"/>
        </w:rPr>
        <w:t xml:space="preserve">условия и технологии реализации образовательного процесса, </w:t>
      </w:r>
      <w:r w:rsidRPr="00D876C2">
        <w:rPr>
          <w:color w:val="000000"/>
          <w:spacing w:val="-3"/>
          <w:sz w:val="22"/>
          <w:szCs w:val="22"/>
        </w:rPr>
        <w:t xml:space="preserve">оценку </w:t>
      </w:r>
      <w:r w:rsidRPr="00D876C2">
        <w:rPr>
          <w:color w:val="000000"/>
          <w:sz w:val="22"/>
          <w:szCs w:val="22"/>
        </w:rPr>
        <w:t xml:space="preserve">качества подготовки выпускника </w:t>
      </w:r>
      <w:r w:rsidRPr="00D876C2">
        <w:rPr>
          <w:color w:val="000000"/>
          <w:spacing w:val="-4"/>
          <w:sz w:val="22"/>
          <w:szCs w:val="22"/>
        </w:rPr>
        <w:t xml:space="preserve">по </w:t>
      </w:r>
      <w:r w:rsidRPr="00D876C2">
        <w:rPr>
          <w:color w:val="000000"/>
          <w:sz w:val="22"/>
          <w:szCs w:val="22"/>
        </w:rPr>
        <w:t xml:space="preserve">данной </w:t>
      </w:r>
      <w:r w:rsidRPr="00D876C2">
        <w:rPr>
          <w:color w:val="000000"/>
          <w:spacing w:val="-5"/>
          <w:sz w:val="22"/>
          <w:szCs w:val="22"/>
        </w:rPr>
        <w:t xml:space="preserve">специальности </w:t>
      </w:r>
      <w:r w:rsidRPr="00D876C2">
        <w:rPr>
          <w:color w:val="000000"/>
          <w:sz w:val="22"/>
          <w:szCs w:val="22"/>
        </w:rPr>
        <w:t xml:space="preserve">и </w:t>
      </w:r>
      <w:r w:rsidRPr="00D876C2">
        <w:rPr>
          <w:color w:val="000000"/>
          <w:spacing w:val="-4"/>
          <w:sz w:val="22"/>
          <w:szCs w:val="22"/>
        </w:rPr>
        <w:t xml:space="preserve">включает </w:t>
      </w:r>
      <w:r w:rsidRPr="00D876C2">
        <w:rPr>
          <w:color w:val="000000"/>
          <w:sz w:val="22"/>
          <w:szCs w:val="22"/>
        </w:rPr>
        <w:t xml:space="preserve">в </w:t>
      </w:r>
      <w:r w:rsidRPr="00D876C2">
        <w:rPr>
          <w:color w:val="000000"/>
          <w:spacing w:val="-7"/>
          <w:sz w:val="22"/>
          <w:szCs w:val="22"/>
        </w:rPr>
        <w:t xml:space="preserve">себя: </w:t>
      </w:r>
      <w:r w:rsidRPr="00D876C2">
        <w:rPr>
          <w:color w:val="000000"/>
          <w:sz w:val="22"/>
          <w:szCs w:val="22"/>
        </w:rPr>
        <w:t xml:space="preserve">учебный </w:t>
      </w:r>
      <w:r w:rsidRPr="00D876C2">
        <w:rPr>
          <w:color w:val="000000"/>
          <w:spacing w:val="-4"/>
          <w:sz w:val="22"/>
          <w:szCs w:val="22"/>
        </w:rPr>
        <w:t xml:space="preserve">план, </w:t>
      </w:r>
      <w:r w:rsidRPr="00D876C2">
        <w:rPr>
          <w:color w:val="000000"/>
          <w:sz w:val="22"/>
          <w:szCs w:val="22"/>
        </w:rPr>
        <w:t xml:space="preserve">календарный учебный </w:t>
      </w:r>
      <w:r w:rsidRPr="00D876C2">
        <w:rPr>
          <w:color w:val="000000"/>
          <w:spacing w:val="-3"/>
          <w:sz w:val="22"/>
          <w:szCs w:val="22"/>
        </w:rPr>
        <w:t xml:space="preserve">график, </w:t>
      </w:r>
      <w:r w:rsidRPr="00D876C2">
        <w:rPr>
          <w:color w:val="000000"/>
          <w:sz w:val="22"/>
          <w:szCs w:val="22"/>
        </w:rPr>
        <w:t xml:space="preserve">аннотации рабочих программ учебных </w:t>
      </w:r>
      <w:r w:rsidRPr="00D876C2">
        <w:rPr>
          <w:color w:val="000000"/>
          <w:spacing w:val="-5"/>
          <w:sz w:val="22"/>
          <w:szCs w:val="22"/>
        </w:rPr>
        <w:t xml:space="preserve">курсов, </w:t>
      </w:r>
      <w:r w:rsidRPr="00D876C2">
        <w:rPr>
          <w:color w:val="000000"/>
          <w:spacing w:val="-4"/>
          <w:sz w:val="22"/>
          <w:szCs w:val="22"/>
        </w:rPr>
        <w:t xml:space="preserve">предметов, </w:t>
      </w:r>
      <w:r w:rsidRPr="00D876C2">
        <w:rPr>
          <w:color w:val="000000"/>
          <w:sz w:val="22"/>
          <w:szCs w:val="22"/>
        </w:rPr>
        <w:t xml:space="preserve">дисциплин (модулей), преддипломной практики и ГИА, </w:t>
      </w:r>
      <w:r w:rsidRPr="00D876C2">
        <w:rPr>
          <w:color w:val="000000"/>
          <w:spacing w:val="-3"/>
          <w:sz w:val="22"/>
          <w:szCs w:val="22"/>
        </w:rPr>
        <w:t xml:space="preserve">оценочные </w:t>
      </w:r>
      <w:r w:rsidRPr="00D876C2">
        <w:rPr>
          <w:color w:val="000000"/>
          <w:sz w:val="22"/>
          <w:szCs w:val="22"/>
        </w:rPr>
        <w:t xml:space="preserve">и методические материалы, а </w:t>
      </w:r>
      <w:r w:rsidRPr="00D876C2">
        <w:rPr>
          <w:color w:val="000000"/>
          <w:spacing w:val="-3"/>
          <w:sz w:val="22"/>
          <w:szCs w:val="22"/>
        </w:rPr>
        <w:t xml:space="preserve">также иные компоненты, </w:t>
      </w:r>
      <w:r w:rsidRPr="00D876C2">
        <w:rPr>
          <w:color w:val="000000"/>
          <w:sz w:val="22"/>
          <w:szCs w:val="22"/>
        </w:rPr>
        <w:t>обеспечивающие воспитание и обучение</w:t>
      </w:r>
      <w:r w:rsidRPr="00D876C2">
        <w:rPr>
          <w:color w:val="000000"/>
          <w:spacing w:val="-15"/>
          <w:sz w:val="22"/>
          <w:szCs w:val="22"/>
        </w:rPr>
        <w:t xml:space="preserve"> </w:t>
      </w:r>
      <w:r w:rsidRPr="00D876C2">
        <w:rPr>
          <w:color w:val="000000"/>
          <w:spacing w:val="-3"/>
          <w:sz w:val="22"/>
          <w:szCs w:val="22"/>
        </w:rPr>
        <w:t>студентов.</w:t>
      </w:r>
    </w:p>
    <w:p w14:paraId="6A858C6D" w14:textId="77777777" w:rsidR="00C6770E" w:rsidRPr="00D876C2" w:rsidRDefault="00C6770E" w:rsidP="00C6770E">
      <w:pPr>
        <w:pStyle w:val="a4"/>
        <w:spacing w:before="2" w:line="240" w:lineRule="atLeast"/>
        <w:ind w:left="-142" w:right="-236" w:firstLine="426"/>
        <w:rPr>
          <w:sz w:val="22"/>
          <w:szCs w:val="22"/>
        </w:rPr>
      </w:pPr>
      <w:r w:rsidRPr="00D876C2">
        <w:rPr>
          <w:sz w:val="22"/>
          <w:szCs w:val="22"/>
        </w:rPr>
        <w:t>В аннотациях к рабочим программам и рабочих учебных программах всех дисциплин и профессиональных модулей четко сформулированы требования к результатам их освоения: компетенциям, приобретаемому практическому опыту, знаниям и умениям.</w:t>
      </w:r>
    </w:p>
    <w:p w14:paraId="20691F85" w14:textId="77777777" w:rsidR="00C6770E" w:rsidRPr="00C6770E" w:rsidRDefault="00C6770E" w:rsidP="00C6770E">
      <w:pPr>
        <w:pStyle w:val="af7"/>
        <w:tabs>
          <w:tab w:val="num" w:pos="908"/>
        </w:tabs>
        <w:spacing w:line="240" w:lineRule="atLeast"/>
        <w:ind w:left="-142" w:right="-236" w:firstLine="426"/>
        <w:contextualSpacing/>
        <w:rPr>
          <w:color w:val="000000"/>
          <w:sz w:val="22"/>
          <w:szCs w:val="22"/>
          <w:lang w:val="ru-RU"/>
        </w:rPr>
      </w:pPr>
      <w:r w:rsidRPr="00C6770E">
        <w:rPr>
          <w:color w:val="000000"/>
          <w:sz w:val="22"/>
          <w:szCs w:val="22"/>
          <w:lang w:val="ru-RU"/>
        </w:rPr>
        <w:t xml:space="preserve">ППССЗ по специальности </w:t>
      </w:r>
      <w:r w:rsidRPr="00C6770E">
        <w:rPr>
          <w:sz w:val="22"/>
          <w:szCs w:val="22"/>
          <w:lang w:val="ru-RU"/>
        </w:rPr>
        <w:t xml:space="preserve">38.02.05 Товароведение и экспертиза качества потребительских товаров </w:t>
      </w:r>
      <w:r w:rsidRPr="00C6770E">
        <w:rPr>
          <w:color w:val="000000"/>
          <w:sz w:val="22"/>
          <w:szCs w:val="22"/>
          <w:lang w:val="ru-RU"/>
        </w:rPr>
        <w:t xml:space="preserve">имеет своей целью развитие у обучающихся личностных качеств, а также формирование общекультурных и </w:t>
      </w:r>
      <w:r w:rsidRPr="00C6770E">
        <w:rPr>
          <w:color w:val="000000"/>
          <w:spacing w:val="-3"/>
          <w:sz w:val="22"/>
          <w:szCs w:val="22"/>
          <w:lang w:val="ru-RU"/>
        </w:rPr>
        <w:t>профессиональных</w:t>
      </w:r>
      <w:r w:rsidRPr="00C6770E">
        <w:rPr>
          <w:color w:val="000000"/>
          <w:sz w:val="22"/>
          <w:szCs w:val="22"/>
          <w:lang w:val="ru-RU"/>
        </w:rPr>
        <w:t xml:space="preserve"> компетенций в соответствии с требованиями ФГОС СПО по данной специальности.</w:t>
      </w:r>
    </w:p>
    <w:p w14:paraId="7BEAF6B2" w14:textId="77777777" w:rsidR="00C6770E" w:rsidRPr="00D876C2" w:rsidRDefault="00C6770E" w:rsidP="00C6770E">
      <w:pPr>
        <w:pStyle w:val="a4"/>
        <w:spacing w:line="240" w:lineRule="atLeast"/>
        <w:ind w:left="-142" w:right="-236" w:firstLine="426"/>
        <w:contextualSpacing/>
        <w:rPr>
          <w:sz w:val="22"/>
          <w:szCs w:val="22"/>
        </w:rPr>
      </w:pPr>
      <w:r w:rsidRPr="00D876C2">
        <w:rPr>
          <w:color w:val="000000"/>
          <w:sz w:val="22"/>
          <w:szCs w:val="22"/>
        </w:rPr>
        <w:t xml:space="preserve">В области обучения и воспитания целью ППССЗ по специальности </w:t>
      </w:r>
      <w:r w:rsidRPr="00D876C2">
        <w:rPr>
          <w:sz w:val="22"/>
          <w:szCs w:val="22"/>
        </w:rPr>
        <w:t xml:space="preserve">38.02.05 Товароведение и экспертиза качества потребительских товаров </w:t>
      </w:r>
      <w:r w:rsidRPr="00D876C2">
        <w:rPr>
          <w:color w:val="000000"/>
          <w:sz w:val="22"/>
          <w:szCs w:val="22"/>
        </w:rPr>
        <w:t>рассматривает формирование условий для фундаментальности и практической направленности подготовки специалистов, основанных на ФГОС специальности, отечественных традициях среднего профессионального образования, обеспечивающих конкурентоспособность выпускников в соответствии с запросами рынка труда и возможностями продолжения образования.</w:t>
      </w:r>
    </w:p>
    <w:p w14:paraId="00071283" w14:textId="77777777" w:rsidR="00C6770E" w:rsidRPr="00D876C2" w:rsidRDefault="00C6770E" w:rsidP="00C6770E">
      <w:pPr>
        <w:pStyle w:val="a4"/>
        <w:spacing w:before="1" w:line="240" w:lineRule="atLeast"/>
        <w:ind w:left="-142" w:right="-236" w:firstLine="426"/>
        <w:rPr>
          <w:sz w:val="22"/>
          <w:szCs w:val="22"/>
        </w:rPr>
      </w:pPr>
      <w:r w:rsidRPr="00D876C2">
        <w:rPr>
          <w:sz w:val="22"/>
          <w:szCs w:val="22"/>
        </w:rPr>
        <w:t>Содержание образовательной программы в полной мере соответствует видам деятельности, к которым готовится обучающийся и присваиваемой квалификации.</w:t>
      </w:r>
    </w:p>
    <w:p w14:paraId="2A5DEB35" w14:textId="77777777" w:rsidR="00C6770E" w:rsidRPr="00D876C2" w:rsidRDefault="00C6770E" w:rsidP="00C6770E">
      <w:pPr>
        <w:pStyle w:val="a4"/>
        <w:spacing w:line="240" w:lineRule="atLeast"/>
        <w:ind w:left="-142" w:right="-236" w:firstLine="426"/>
        <w:rPr>
          <w:sz w:val="22"/>
          <w:szCs w:val="22"/>
        </w:rPr>
      </w:pPr>
      <w:r w:rsidRPr="00D876C2">
        <w:rPr>
          <w:sz w:val="22"/>
          <w:szCs w:val="22"/>
        </w:rPr>
        <w:t xml:space="preserve">Программа состоит из обязательной и вариативной части. Обязательная часть составляет </w:t>
      </w:r>
      <w:r>
        <w:rPr>
          <w:sz w:val="22"/>
          <w:szCs w:val="22"/>
        </w:rPr>
        <w:t>69,99</w:t>
      </w:r>
      <w:r w:rsidRPr="00D876C2">
        <w:rPr>
          <w:sz w:val="22"/>
          <w:szCs w:val="22"/>
        </w:rPr>
        <w:t xml:space="preserve"> % от общего объема времени, отведенного на освоение учебных циклов, а вариативная часть –</w:t>
      </w:r>
      <w:r>
        <w:rPr>
          <w:sz w:val="22"/>
          <w:szCs w:val="22"/>
        </w:rPr>
        <w:t>30,01</w:t>
      </w:r>
      <w:r w:rsidRPr="00D876C2">
        <w:rPr>
          <w:sz w:val="22"/>
          <w:szCs w:val="22"/>
        </w:rPr>
        <w:t xml:space="preserve"> %.</w:t>
      </w:r>
    </w:p>
    <w:p w14:paraId="70150BE5" w14:textId="38CED356" w:rsidR="00C6770E" w:rsidRPr="00D876C2" w:rsidRDefault="00C6770E" w:rsidP="00C6770E">
      <w:pPr>
        <w:spacing w:line="240" w:lineRule="atLeast"/>
        <w:ind w:left="-142" w:right="-236" w:firstLine="426"/>
        <w:jc w:val="both"/>
        <w:rPr>
          <w:rStyle w:val="1c"/>
          <w:rFonts w:eastAsiaTheme="majorEastAsia"/>
          <w:color w:val="000000"/>
          <w:sz w:val="22"/>
          <w:szCs w:val="22"/>
        </w:rPr>
      </w:pPr>
      <w:r w:rsidRPr="00D876C2">
        <w:rPr>
          <w:color w:val="000000"/>
        </w:rPr>
        <w:t>Вариативная часть (</w:t>
      </w:r>
      <w:r w:rsidR="00726B82">
        <w:rPr>
          <w:color w:val="000000"/>
        </w:rPr>
        <w:t>30,01</w:t>
      </w:r>
      <w:r w:rsidRPr="00D876C2">
        <w:rPr>
          <w:color w:val="000000"/>
        </w:rPr>
        <w:t xml:space="preserve"> %) распределена в соответствии с потребностями работодателей и направлена на формирование профессиональных компетенций.</w:t>
      </w:r>
      <w:r w:rsidRPr="00D876C2">
        <w:rPr>
          <w:rStyle w:val="1c"/>
          <w:rFonts w:eastAsiaTheme="majorEastAsia"/>
          <w:color w:val="000000"/>
          <w:sz w:val="22"/>
          <w:szCs w:val="22"/>
        </w:rPr>
        <w:t xml:space="preserve"> Вариативная часть включает следующие дисциплины: "Русский язык и культура речи", "Информатика", "Маркетинг", "Экономика организации".</w:t>
      </w:r>
    </w:p>
    <w:p w14:paraId="72764E25" w14:textId="77777777" w:rsidR="00C6770E" w:rsidRPr="00D876C2" w:rsidRDefault="00C6770E" w:rsidP="00C6770E">
      <w:pPr>
        <w:spacing w:line="240" w:lineRule="atLeast"/>
        <w:ind w:left="-142" w:right="-236" w:firstLine="426"/>
        <w:jc w:val="both"/>
        <w:rPr>
          <w:color w:val="000000"/>
        </w:rPr>
      </w:pPr>
      <w:r w:rsidRPr="00D876C2">
        <w:rPr>
          <w:color w:val="000000"/>
        </w:rPr>
        <w:t xml:space="preserve">Профессиональный цикл состоит из общепрофессиональных дисциплин и профессиональных модулей (ПМ) в соответствии с основными видами деятельности. В состав каждого ПМ входят один или несколько междисциплинарных курсов. </w:t>
      </w:r>
    </w:p>
    <w:p w14:paraId="3FA0C851" w14:textId="77777777" w:rsidR="00C6770E" w:rsidRPr="00D876C2" w:rsidRDefault="00C6770E" w:rsidP="00C6770E">
      <w:pPr>
        <w:pStyle w:val="a4"/>
        <w:spacing w:line="240" w:lineRule="atLeast"/>
        <w:ind w:left="-142" w:right="-236" w:firstLine="426"/>
        <w:contextualSpacing/>
        <w:rPr>
          <w:sz w:val="22"/>
          <w:szCs w:val="22"/>
        </w:rPr>
      </w:pPr>
      <w:r w:rsidRPr="00D876C2">
        <w:rPr>
          <w:color w:val="000000"/>
          <w:sz w:val="22"/>
          <w:szCs w:val="22"/>
        </w:rPr>
        <w:t>При освоении обучающимися профессиональных модулей проводятся учебная практика и/или производственная практика (по профилю специальности).</w:t>
      </w:r>
      <w:r w:rsidRPr="00D876C2">
        <w:rPr>
          <w:sz w:val="22"/>
          <w:szCs w:val="22"/>
        </w:rPr>
        <w:t xml:space="preserve"> Реализация ППССЗ осуществляется с применением активных и интерактивных методов обучения.</w:t>
      </w:r>
    </w:p>
    <w:p w14:paraId="0BE29941" w14:textId="4A8FF3AD" w:rsidR="00C6770E" w:rsidRPr="00D876C2" w:rsidRDefault="00C6770E" w:rsidP="00C6770E">
      <w:pPr>
        <w:pStyle w:val="a4"/>
        <w:spacing w:line="240" w:lineRule="atLeast"/>
        <w:ind w:left="-142" w:right="-236" w:firstLine="426"/>
        <w:contextualSpacing/>
        <w:rPr>
          <w:sz w:val="22"/>
          <w:szCs w:val="22"/>
        </w:rPr>
      </w:pPr>
      <w:r w:rsidRPr="00D876C2">
        <w:rPr>
          <w:sz w:val="22"/>
          <w:szCs w:val="22"/>
        </w:rPr>
        <w:t xml:space="preserve">  Программа подготовки специалистов среднего звена соответствует федеральным государственным требованиям среднего профессионального образования базовой подготовки по специальности 38.02.05 Товароведение и экспертиза качества потребительских товаров и может быть использована в учебном процессе Московского технологического колледжа питания.</w:t>
      </w:r>
    </w:p>
    <w:p w14:paraId="0F1E112F" w14:textId="77777777" w:rsidR="00C6770E" w:rsidRPr="00D876C2" w:rsidRDefault="00C6770E" w:rsidP="00C6770E">
      <w:pPr>
        <w:pStyle w:val="a4"/>
        <w:spacing w:line="240" w:lineRule="atLeast"/>
        <w:ind w:left="-142" w:right="72" w:firstLine="426"/>
        <w:contextualSpacing/>
        <w:rPr>
          <w:sz w:val="22"/>
          <w:szCs w:val="22"/>
        </w:rPr>
      </w:pPr>
      <w:r w:rsidRPr="00D876C2">
        <w:rPr>
          <w:noProof/>
          <w:color w:val="767171"/>
        </w:rPr>
        <w:drawing>
          <wp:inline distT="0" distB="0" distL="0" distR="0" wp14:anchorId="0F85DEE4" wp14:editId="1DC487C1">
            <wp:extent cx="4965700" cy="175450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6"/>
    </w:p>
    <w:p w14:paraId="535C5EB3" w14:textId="77777777" w:rsidR="00C6770E" w:rsidRDefault="00C6770E" w:rsidP="00585D24">
      <w:pPr>
        <w:spacing w:before="90"/>
        <w:ind w:right="667"/>
        <w:rPr>
          <w:i/>
          <w:color w:val="000000" w:themeColor="text1"/>
          <w:sz w:val="24"/>
        </w:rPr>
        <w:sectPr w:rsidR="00C6770E" w:rsidSect="00C6770E">
          <w:pgSz w:w="11910" w:h="16840"/>
          <w:pgMar w:top="459" w:right="1123" w:bottom="1298" w:left="1100" w:header="0" w:footer="924" w:gutter="0"/>
          <w:cols w:space="720"/>
        </w:sectPr>
      </w:pPr>
    </w:p>
    <w:p w14:paraId="126F2C6A" w14:textId="287CB5EF" w:rsidR="00C6770E" w:rsidRPr="00585D24" w:rsidRDefault="00C6770E" w:rsidP="00585D24">
      <w:pPr>
        <w:spacing w:before="90"/>
        <w:ind w:right="667"/>
        <w:rPr>
          <w:i/>
          <w:color w:val="000000" w:themeColor="text1"/>
          <w:sz w:val="24"/>
        </w:rPr>
      </w:pPr>
    </w:p>
    <w:sectPr w:rsidR="00C6770E" w:rsidRPr="00585D24" w:rsidSect="00F7256D">
      <w:pgSz w:w="16840" w:h="11910" w:orient="landscape"/>
      <w:pgMar w:top="1100" w:right="460" w:bottom="1120" w:left="1300" w:header="0" w:footer="9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689ACB" w14:textId="77777777" w:rsidR="00E87D97" w:rsidRDefault="00E87D97">
      <w:r>
        <w:separator/>
      </w:r>
    </w:p>
  </w:endnote>
  <w:endnote w:type="continuationSeparator" w:id="0">
    <w:p w14:paraId="07AB2F34" w14:textId="77777777" w:rsidR="00E87D97" w:rsidRDefault="00E87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ndale Sans UI">
    <w:altName w:val="Times New Roman"/>
    <w:charset w:val="00"/>
    <w:family w:val="auto"/>
    <w:pitch w:val="variable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58E075" w14:textId="77777777" w:rsidR="00E87D97" w:rsidRDefault="006D25AB">
    <w:pPr>
      <w:pStyle w:val="a4"/>
      <w:spacing w:line="14" w:lineRule="auto"/>
      <w:rPr>
        <w:sz w:val="14"/>
      </w:rPr>
    </w:pPr>
    <w:r>
      <w:pict w14:anchorId="2C0E8250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296.65pt;margin-top:782.25pt;width:16.1pt;height:13.2pt;z-index:-39690752;mso-position-horizontal-relative:page;mso-position-vertical-relative:page" filled="f" stroked="f">
          <v:textbox inset="0,0,0,0">
            <w:txbxContent>
              <w:p w14:paraId="1B615A1E" w14:textId="77777777" w:rsidR="00E87D97" w:rsidRDefault="00E87D97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0C2868" w14:textId="77777777" w:rsidR="00E87D97" w:rsidRDefault="006D25AB">
    <w:pPr>
      <w:pStyle w:val="a4"/>
      <w:spacing w:line="14" w:lineRule="auto"/>
      <w:rPr>
        <w:sz w:val="20"/>
      </w:rPr>
    </w:pPr>
    <w:r>
      <w:pict w14:anchorId="6DF2A41D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94.25pt;margin-top:780.55pt;width:21.15pt;height:13.2pt;z-index:-39689728;mso-position-horizontal-relative:page;mso-position-vertical-relative:page" filled="f" stroked="f">
          <v:textbox style="mso-next-textbox:#_x0000_s1027" inset="0,0,0,0">
            <w:txbxContent>
              <w:p w14:paraId="0FAA7417" w14:textId="77777777" w:rsidR="00E87D97" w:rsidRDefault="00E87D97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53FCF2" w14:textId="77777777" w:rsidR="00E87D97" w:rsidRDefault="006D25AB">
    <w:pPr>
      <w:pStyle w:val="a4"/>
      <w:spacing w:line="14" w:lineRule="auto"/>
      <w:rPr>
        <w:sz w:val="14"/>
      </w:rPr>
    </w:pPr>
    <w:r>
      <w:pict w14:anchorId="108EE313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10.4pt;margin-top:533.85pt;width:28.35pt;height:13.2pt;z-index:-39689216;mso-position-horizontal-relative:page;mso-position-vertical-relative:page" filled="f" stroked="f">
          <v:textbox inset="0,0,0,0">
            <w:txbxContent>
              <w:p w14:paraId="08053AD7" w14:textId="77777777" w:rsidR="00E87D97" w:rsidRDefault="00E87D97">
                <w:pPr>
                  <w:spacing w:before="13"/>
                  <w:ind w:left="204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109F0D" w14:textId="77777777" w:rsidR="00E87D97" w:rsidRDefault="006D25AB">
    <w:pPr>
      <w:pStyle w:val="a4"/>
      <w:spacing w:line="14" w:lineRule="auto"/>
      <w:rPr>
        <w:sz w:val="20"/>
      </w:rPr>
    </w:pPr>
    <w:r>
      <w:pict w14:anchorId="54AA112A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6.25pt;margin-top:780.55pt;width:17.15pt;height:13.2pt;z-index:-39688704;mso-position-horizontal-relative:page;mso-position-vertical-relative:page" filled="f" stroked="f">
          <v:textbox inset="0,0,0,0">
            <w:txbxContent>
              <w:p w14:paraId="14725129" w14:textId="77777777" w:rsidR="00E87D97" w:rsidRDefault="00E87D97">
                <w:pPr>
                  <w:spacing w:before="13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536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81BF9A" w14:textId="77777777" w:rsidR="00E87D97" w:rsidRDefault="00E87D97">
      <w:r>
        <w:separator/>
      </w:r>
    </w:p>
  </w:footnote>
  <w:footnote w:type="continuationSeparator" w:id="0">
    <w:p w14:paraId="3D591468" w14:textId="77777777" w:rsidR="00E87D97" w:rsidRDefault="00E87D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27345C6E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179286E"/>
    <w:multiLevelType w:val="hybridMultilevel"/>
    <w:tmpl w:val="710A2992"/>
    <w:lvl w:ilvl="0" w:tplc="757485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46D12"/>
    <w:multiLevelType w:val="hybridMultilevel"/>
    <w:tmpl w:val="0FE647A6"/>
    <w:lvl w:ilvl="0" w:tplc="3D86C802">
      <w:start w:val="1"/>
      <w:numFmt w:val="decimal"/>
      <w:lvlText w:val="%1."/>
      <w:lvlJc w:val="left"/>
      <w:pPr>
        <w:ind w:left="4425" w:hanging="361"/>
        <w:jc w:val="right"/>
      </w:pPr>
      <w:rPr>
        <w:rFonts w:ascii="Times New Roman" w:eastAsia="Times New Roman" w:hAnsi="Times New Roman" w:cs="Times New Roman" w:hint="default"/>
        <w:b/>
        <w:bCs/>
        <w:spacing w:val="-7"/>
        <w:w w:val="100"/>
        <w:sz w:val="24"/>
        <w:szCs w:val="24"/>
        <w:lang w:val="ru-RU" w:eastAsia="en-US" w:bidi="ar-SA"/>
      </w:rPr>
    </w:lvl>
    <w:lvl w:ilvl="1" w:tplc="81B0E286">
      <w:numFmt w:val="bullet"/>
      <w:lvlText w:val="•"/>
      <w:lvlJc w:val="left"/>
      <w:pPr>
        <w:ind w:left="4980" w:hanging="361"/>
      </w:pPr>
      <w:rPr>
        <w:rFonts w:hint="default"/>
        <w:lang w:val="ru-RU" w:eastAsia="en-US" w:bidi="ar-SA"/>
      </w:rPr>
    </w:lvl>
    <w:lvl w:ilvl="2" w:tplc="F3C4715E">
      <w:numFmt w:val="bullet"/>
      <w:lvlText w:val="•"/>
      <w:lvlJc w:val="left"/>
      <w:pPr>
        <w:ind w:left="5541" w:hanging="361"/>
      </w:pPr>
      <w:rPr>
        <w:rFonts w:hint="default"/>
        <w:lang w:val="ru-RU" w:eastAsia="en-US" w:bidi="ar-SA"/>
      </w:rPr>
    </w:lvl>
    <w:lvl w:ilvl="3" w:tplc="B6C08E64">
      <w:numFmt w:val="bullet"/>
      <w:lvlText w:val="•"/>
      <w:lvlJc w:val="left"/>
      <w:pPr>
        <w:ind w:left="6102" w:hanging="361"/>
      </w:pPr>
      <w:rPr>
        <w:rFonts w:hint="default"/>
        <w:lang w:val="ru-RU" w:eastAsia="en-US" w:bidi="ar-SA"/>
      </w:rPr>
    </w:lvl>
    <w:lvl w:ilvl="4" w:tplc="0436F904">
      <w:numFmt w:val="bullet"/>
      <w:lvlText w:val="•"/>
      <w:lvlJc w:val="left"/>
      <w:pPr>
        <w:ind w:left="6663" w:hanging="361"/>
      </w:pPr>
      <w:rPr>
        <w:rFonts w:hint="default"/>
        <w:lang w:val="ru-RU" w:eastAsia="en-US" w:bidi="ar-SA"/>
      </w:rPr>
    </w:lvl>
    <w:lvl w:ilvl="5" w:tplc="A87C5158">
      <w:numFmt w:val="bullet"/>
      <w:lvlText w:val="•"/>
      <w:lvlJc w:val="left"/>
      <w:pPr>
        <w:ind w:left="7224" w:hanging="361"/>
      </w:pPr>
      <w:rPr>
        <w:rFonts w:hint="default"/>
        <w:lang w:val="ru-RU" w:eastAsia="en-US" w:bidi="ar-SA"/>
      </w:rPr>
    </w:lvl>
    <w:lvl w:ilvl="6" w:tplc="0588A026">
      <w:numFmt w:val="bullet"/>
      <w:lvlText w:val="•"/>
      <w:lvlJc w:val="left"/>
      <w:pPr>
        <w:ind w:left="7785" w:hanging="361"/>
      </w:pPr>
      <w:rPr>
        <w:rFonts w:hint="default"/>
        <w:lang w:val="ru-RU" w:eastAsia="en-US" w:bidi="ar-SA"/>
      </w:rPr>
    </w:lvl>
    <w:lvl w:ilvl="7" w:tplc="571A19B6">
      <w:numFmt w:val="bullet"/>
      <w:lvlText w:val="•"/>
      <w:lvlJc w:val="left"/>
      <w:pPr>
        <w:ind w:left="8346" w:hanging="361"/>
      </w:pPr>
      <w:rPr>
        <w:rFonts w:hint="default"/>
        <w:lang w:val="ru-RU" w:eastAsia="en-US" w:bidi="ar-SA"/>
      </w:rPr>
    </w:lvl>
    <w:lvl w:ilvl="8" w:tplc="C590E1CC">
      <w:numFmt w:val="bullet"/>
      <w:lvlText w:val="•"/>
      <w:lvlJc w:val="left"/>
      <w:pPr>
        <w:ind w:left="8907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05C867D9"/>
    <w:multiLevelType w:val="hybridMultilevel"/>
    <w:tmpl w:val="77BC03B8"/>
    <w:lvl w:ilvl="0" w:tplc="E6109C2E">
      <w:start w:val="1"/>
      <w:numFmt w:val="decimal"/>
      <w:lvlText w:val="%1."/>
      <w:lvlJc w:val="left"/>
      <w:pPr>
        <w:ind w:left="640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A489BE6">
      <w:start w:val="1"/>
      <w:numFmt w:val="decimal"/>
      <w:lvlText w:val="%1.%2"/>
      <w:lvlJc w:val="left"/>
      <w:pPr>
        <w:ind w:left="636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118B058">
      <w:numFmt w:val="bullet"/>
      <w:lvlText w:val="•"/>
      <w:lvlJc w:val="left"/>
      <w:pPr>
        <w:ind w:left="2003" w:hanging="365"/>
      </w:pPr>
      <w:rPr>
        <w:rFonts w:hint="default"/>
        <w:lang w:val="ru-RU" w:eastAsia="en-US" w:bidi="ar-SA"/>
      </w:rPr>
    </w:lvl>
    <w:lvl w:ilvl="3" w:tplc="9774EB12">
      <w:numFmt w:val="bullet"/>
      <w:lvlText w:val="•"/>
      <w:lvlJc w:val="left"/>
      <w:pPr>
        <w:ind w:left="3006" w:hanging="365"/>
      </w:pPr>
      <w:rPr>
        <w:rFonts w:hint="default"/>
        <w:lang w:val="ru-RU" w:eastAsia="en-US" w:bidi="ar-SA"/>
      </w:rPr>
    </w:lvl>
    <w:lvl w:ilvl="4" w:tplc="AC524174">
      <w:numFmt w:val="bullet"/>
      <w:lvlText w:val="•"/>
      <w:lvlJc w:val="left"/>
      <w:pPr>
        <w:ind w:left="4009" w:hanging="365"/>
      </w:pPr>
      <w:rPr>
        <w:rFonts w:hint="default"/>
        <w:lang w:val="ru-RU" w:eastAsia="en-US" w:bidi="ar-SA"/>
      </w:rPr>
    </w:lvl>
    <w:lvl w:ilvl="5" w:tplc="8D347CDE">
      <w:numFmt w:val="bullet"/>
      <w:lvlText w:val="•"/>
      <w:lvlJc w:val="left"/>
      <w:pPr>
        <w:ind w:left="5012" w:hanging="365"/>
      </w:pPr>
      <w:rPr>
        <w:rFonts w:hint="default"/>
        <w:lang w:val="ru-RU" w:eastAsia="en-US" w:bidi="ar-SA"/>
      </w:rPr>
    </w:lvl>
    <w:lvl w:ilvl="6" w:tplc="E6CEFD9E">
      <w:numFmt w:val="bullet"/>
      <w:lvlText w:val="•"/>
      <w:lvlJc w:val="left"/>
      <w:pPr>
        <w:ind w:left="6016" w:hanging="365"/>
      </w:pPr>
      <w:rPr>
        <w:rFonts w:hint="default"/>
        <w:lang w:val="ru-RU" w:eastAsia="en-US" w:bidi="ar-SA"/>
      </w:rPr>
    </w:lvl>
    <w:lvl w:ilvl="7" w:tplc="32F424F8">
      <w:numFmt w:val="bullet"/>
      <w:lvlText w:val="•"/>
      <w:lvlJc w:val="left"/>
      <w:pPr>
        <w:ind w:left="7019" w:hanging="365"/>
      </w:pPr>
      <w:rPr>
        <w:rFonts w:hint="default"/>
        <w:lang w:val="ru-RU" w:eastAsia="en-US" w:bidi="ar-SA"/>
      </w:rPr>
    </w:lvl>
    <w:lvl w:ilvl="8" w:tplc="8646A8AE">
      <w:numFmt w:val="bullet"/>
      <w:lvlText w:val="•"/>
      <w:lvlJc w:val="left"/>
      <w:pPr>
        <w:ind w:left="8022" w:hanging="365"/>
      </w:pPr>
      <w:rPr>
        <w:rFonts w:hint="default"/>
        <w:lang w:val="ru-RU" w:eastAsia="en-US" w:bidi="ar-SA"/>
      </w:rPr>
    </w:lvl>
  </w:abstractNum>
  <w:abstractNum w:abstractNumId="4" w15:restartNumberingAfterBreak="0">
    <w:nsid w:val="0AC00F45"/>
    <w:multiLevelType w:val="multilevel"/>
    <w:tmpl w:val="AE903500"/>
    <w:lvl w:ilvl="0">
      <w:start w:val="3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C402BB9"/>
    <w:multiLevelType w:val="hybridMultilevel"/>
    <w:tmpl w:val="0EDC9164"/>
    <w:lvl w:ilvl="0" w:tplc="28E41CFE">
      <w:start w:val="4"/>
      <w:numFmt w:val="decimal"/>
      <w:lvlText w:val="%1"/>
      <w:lvlJc w:val="left"/>
      <w:pPr>
        <w:ind w:left="3594" w:hanging="422"/>
        <w:jc w:val="left"/>
      </w:pPr>
      <w:rPr>
        <w:rFonts w:hint="default"/>
        <w:lang w:val="ru-RU" w:eastAsia="en-US" w:bidi="ar-SA"/>
      </w:rPr>
    </w:lvl>
    <w:lvl w:ilvl="1" w:tplc="AE6AACEC">
      <w:start w:val="1"/>
      <w:numFmt w:val="decimal"/>
      <w:lvlText w:val="%1.%2."/>
      <w:lvlJc w:val="left"/>
      <w:pPr>
        <w:ind w:left="3594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507290C0">
      <w:numFmt w:val="bullet"/>
      <w:lvlText w:val="•"/>
      <w:lvlJc w:val="left"/>
      <w:pPr>
        <w:ind w:left="4885" w:hanging="422"/>
      </w:pPr>
      <w:rPr>
        <w:rFonts w:hint="default"/>
        <w:lang w:val="ru-RU" w:eastAsia="en-US" w:bidi="ar-SA"/>
      </w:rPr>
    </w:lvl>
    <w:lvl w:ilvl="3" w:tplc="89EA484C">
      <w:numFmt w:val="bullet"/>
      <w:lvlText w:val="•"/>
      <w:lvlJc w:val="left"/>
      <w:pPr>
        <w:ind w:left="5528" w:hanging="422"/>
      </w:pPr>
      <w:rPr>
        <w:rFonts w:hint="default"/>
        <w:lang w:val="ru-RU" w:eastAsia="en-US" w:bidi="ar-SA"/>
      </w:rPr>
    </w:lvl>
    <w:lvl w:ilvl="4" w:tplc="1456A52A">
      <w:numFmt w:val="bullet"/>
      <w:lvlText w:val="•"/>
      <w:lvlJc w:val="left"/>
      <w:pPr>
        <w:ind w:left="6171" w:hanging="422"/>
      </w:pPr>
      <w:rPr>
        <w:rFonts w:hint="default"/>
        <w:lang w:val="ru-RU" w:eastAsia="en-US" w:bidi="ar-SA"/>
      </w:rPr>
    </w:lvl>
    <w:lvl w:ilvl="5" w:tplc="AB904964">
      <w:numFmt w:val="bullet"/>
      <w:lvlText w:val="•"/>
      <w:lvlJc w:val="left"/>
      <w:pPr>
        <w:ind w:left="6814" w:hanging="422"/>
      </w:pPr>
      <w:rPr>
        <w:rFonts w:hint="default"/>
        <w:lang w:val="ru-RU" w:eastAsia="en-US" w:bidi="ar-SA"/>
      </w:rPr>
    </w:lvl>
    <w:lvl w:ilvl="6" w:tplc="D1983108">
      <w:numFmt w:val="bullet"/>
      <w:lvlText w:val="•"/>
      <w:lvlJc w:val="left"/>
      <w:pPr>
        <w:ind w:left="7457" w:hanging="422"/>
      </w:pPr>
      <w:rPr>
        <w:rFonts w:hint="default"/>
        <w:lang w:val="ru-RU" w:eastAsia="en-US" w:bidi="ar-SA"/>
      </w:rPr>
    </w:lvl>
    <w:lvl w:ilvl="7" w:tplc="85B29A4C">
      <w:numFmt w:val="bullet"/>
      <w:lvlText w:val="•"/>
      <w:lvlJc w:val="left"/>
      <w:pPr>
        <w:ind w:left="8100" w:hanging="422"/>
      </w:pPr>
      <w:rPr>
        <w:rFonts w:hint="default"/>
        <w:lang w:val="ru-RU" w:eastAsia="en-US" w:bidi="ar-SA"/>
      </w:rPr>
    </w:lvl>
    <w:lvl w:ilvl="8" w:tplc="EDD49600">
      <w:numFmt w:val="bullet"/>
      <w:lvlText w:val="•"/>
      <w:lvlJc w:val="left"/>
      <w:pPr>
        <w:ind w:left="8743" w:hanging="422"/>
      </w:pPr>
      <w:rPr>
        <w:rFonts w:hint="default"/>
        <w:lang w:val="ru-RU" w:eastAsia="en-US" w:bidi="ar-SA"/>
      </w:rPr>
    </w:lvl>
  </w:abstractNum>
  <w:abstractNum w:abstractNumId="6" w15:restartNumberingAfterBreak="0">
    <w:nsid w:val="0C5A0002"/>
    <w:multiLevelType w:val="hybridMultilevel"/>
    <w:tmpl w:val="F8CC72CA"/>
    <w:lvl w:ilvl="0" w:tplc="4FD0338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DC905A9"/>
    <w:multiLevelType w:val="hybridMultilevel"/>
    <w:tmpl w:val="9C12C9EE"/>
    <w:lvl w:ilvl="0" w:tplc="415A9F1C">
      <w:numFmt w:val="bullet"/>
      <w:lvlText w:val=""/>
      <w:lvlJc w:val="left"/>
      <w:pPr>
        <w:ind w:left="1361" w:hanging="452"/>
      </w:pPr>
      <w:rPr>
        <w:rFonts w:ascii="Symbol" w:eastAsia="Symbol" w:hAnsi="Symbol" w:cs="Symbol" w:hint="default"/>
        <w:color w:val="221F1F"/>
        <w:w w:val="100"/>
        <w:sz w:val="21"/>
        <w:szCs w:val="21"/>
        <w:lang w:val="ru-RU" w:eastAsia="en-US" w:bidi="ar-SA"/>
      </w:rPr>
    </w:lvl>
    <w:lvl w:ilvl="1" w:tplc="89FC2C2E">
      <w:numFmt w:val="bullet"/>
      <w:lvlText w:val="•"/>
      <w:lvlJc w:val="left"/>
      <w:pPr>
        <w:ind w:left="2226" w:hanging="452"/>
      </w:pPr>
      <w:rPr>
        <w:rFonts w:hint="default"/>
        <w:lang w:val="ru-RU" w:eastAsia="en-US" w:bidi="ar-SA"/>
      </w:rPr>
    </w:lvl>
    <w:lvl w:ilvl="2" w:tplc="52DAE944">
      <w:numFmt w:val="bullet"/>
      <w:lvlText w:val="•"/>
      <w:lvlJc w:val="left"/>
      <w:pPr>
        <w:ind w:left="3093" w:hanging="452"/>
      </w:pPr>
      <w:rPr>
        <w:rFonts w:hint="default"/>
        <w:lang w:val="ru-RU" w:eastAsia="en-US" w:bidi="ar-SA"/>
      </w:rPr>
    </w:lvl>
    <w:lvl w:ilvl="3" w:tplc="843A2C6A">
      <w:numFmt w:val="bullet"/>
      <w:lvlText w:val="•"/>
      <w:lvlJc w:val="left"/>
      <w:pPr>
        <w:ind w:left="3960" w:hanging="452"/>
      </w:pPr>
      <w:rPr>
        <w:rFonts w:hint="default"/>
        <w:lang w:val="ru-RU" w:eastAsia="en-US" w:bidi="ar-SA"/>
      </w:rPr>
    </w:lvl>
    <w:lvl w:ilvl="4" w:tplc="47E4458C">
      <w:numFmt w:val="bullet"/>
      <w:lvlText w:val="•"/>
      <w:lvlJc w:val="left"/>
      <w:pPr>
        <w:ind w:left="4827" w:hanging="452"/>
      </w:pPr>
      <w:rPr>
        <w:rFonts w:hint="default"/>
        <w:lang w:val="ru-RU" w:eastAsia="en-US" w:bidi="ar-SA"/>
      </w:rPr>
    </w:lvl>
    <w:lvl w:ilvl="5" w:tplc="79D44200">
      <w:numFmt w:val="bullet"/>
      <w:lvlText w:val="•"/>
      <w:lvlJc w:val="left"/>
      <w:pPr>
        <w:ind w:left="5694" w:hanging="452"/>
      </w:pPr>
      <w:rPr>
        <w:rFonts w:hint="default"/>
        <w:lang w:val="ru-RU" w:eastAsia="en-US" w:bidi="ar-SA"/>
      </w:rPr>
    </w:lvl>
    <w:lvl w:ilvl="6" w:tplc="80E8AB56">
      <w:numFmt w:val="bullet"/>
      <w:lvlText w:val="•"/>
      <w:lvlJc w:val="left"/>
      <w:pPr>
        <w:ind w:left="6561" w:hanging="452"/>
      </w:pPr>
      <w:rPr>
        <w:rFonts w:hint="default"/>
        <w:lang w:val="ru-RU" w:eastAsia="en-US" w:bidi="ar-SA"/>
      </w:rPr>
    </w:lvl>
    <w:lvl w:ilvl="7" w:tplc="91DE8896">
      <w:numFmt w:val="bullet"/>
      <w:lvlText w:val="•"/>
      <w:lvlJc w:val="left"/>
      <w:pPr>
        <w:ind w:left="7428" w:hanging="452"/>
      </w:pPr>
      <w:rPr>
        <w:rFonts w:hint="default"/>
        <w:lang w:val="ru-RU" w:eastAsia="en-US" w:bidi="ar-SA"/>
      </w:rPr>
    </w:lvl>
    <w:lvl w:ilvl="8" w:tplc="48DC6E32">
      <w:numFmt w:val="bullet"/>
      <w:lvlText w:val="•"/>
      <w:lvlJc w:val="left"/>
      <w:pPr>
        <w:ind w:left="8295" w:hanging="452"/>
      </w:pPr>
      <w:rPr>
        <w:rFonts w:hint="default"/>
        <w:lang w:val="ru-RU" w:eastAsia="en-US" w:bidi="ar-SA"/>
      </w:rPr>
    </w:lvl>
  </w:abstractNum>
  <w:abstractNum w:abstractNumId="8" w15:restartNumberingAfterBreak="0">
    <w:nsid w:val="10850213"/>
    <w:multiLevelType w:val="hybridMultilevel"/>
    <w:tmpl w:val="6A76AEF0"/>
    <w:lvl w:ilvl="0" w:tplc="7574858E">
      <w:start w:val="1"/>
      <w:numFmt w:val="bullet"/>
      <w:lvlText w:val=""/>
      <w:lvlJc w:val="left"/>
      <w:pPr>
        <w:tabs>
          <w:tab w:val="num" w:pos="852"/>
        </w:tabs>
        <w:ind w:left="1135" w:hanging="567"/>
      </w:pPr>
      <w:rPr>
        <w:rFonts w:ascii="Symbol" w:hAnsi="Symbol" w:hint="default"/>
        <w:b/>
        <w:i w:val="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BE3707"/>
    <w:multiLevelType w:val="hybridMultilevel"/>
    <w:tmpl w:val="8E0CCD72"/>
    <w:lvl w:ilvl="0" w:tplc="275EB5AE">
      <w:start w:val="7"/>
      <w:numFmt w:val="decimal"/>
      <w:lvlText w:val="%1"/>
      <w:lvlJc w:val="left"/>
      <w:pPr>
        <w:ind w:left="3630" w:hanging="360"/>
        <w:jc w:val="left"/>
      </w:pPr>
      <w:rPr>
        <w:rFonts w:hint="default"/>
        <w:lang w:val="ru-RU" w:eastAsia="en-US" w:bidi="ar-SA"/>
      </w:rPr>
    </w:lvl>
    <w:lvl w:ilvl="1" w:tplc="78C20CAC">
      <w:start w:val="1"/>
      <w:numFmt w:val="decimal"/>
      <w:lvlText w:val="%1.%2"/>
      <w:lvlJc w:val="left"/>
      <w:pPr>
        <w:ind w:left="3630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69DA6C78">
      <w:numFmt w:val="bullet"/>
      <w:lvlText w:val="•"/>
      <w:lvlJc w:val="left"/>
      <w:pPr>
        <w:ind w:left="5072" w:hanging="360"/>
      </w:pPr>
      <w:rPr>
        <w:rFonts w:hint="default"/>
        <w:lang w:val="ru-RU" w:eastAsia="en-US" w:bidi="ar-SA"/>
      </w:rPr>
    </w:lvl>
    <w:lvl w:ilvl="3" w:tplc="9CDAF5A4">
      <w:numFmt w:val="bullet"/>
      <w:lvlText w:val="•"/>
      <w:lvlJc w:val="left"/>
      <w:pPr>
        <w:ind w:left="5789" w:hanging="360"/>
      </w:pPr>
      <w:rPr>
        <w:rFonts w:hint="default"/>
        <w:lang w:val="ru-RU" w:eastAsia="en-US" w:bidi="ar-SA"/>
      </w:rPr>
    </w:lvl>
    <w:lvl w:ilvl="4" w:tplc="49DCD81A">
      <w:numFmt w:val="bullet"/>
      <w:lvlText w:val="•"/>
      <w:lvlJc w:val="left"/>
      <w:pPr>
        <w:ind w:left="6505" w:hanging="360"/>
      </w:pPr>
      <w:rPr>
        <w:rFonts w:hint="default"/>
        <w:lang w:val="ru-RU" w:eastAsia="en-US" w:bidi="ar-SA"/>
      </w:rPr>
    </w:lvl>
    <w:lvl w:ilvl="5" w:tplc="0A8E2846">
      <w:numFmt w:val="bullet"/>
      <w:lvlText w:val="•"/>
      <w:lvlJc w:val="left"/>
      <w:pPr>
        <w:ind w:left="7222" w:hanging="360"/>
      </w:pPr>
      <w:rPr>
        <w:rFonts w:hint="default"/>
        <w:lang w:val="ru-RU" w:eastAsia="en-US" w:bidi="ar-SA"/>
      </w:rPr>
    </w:lvl>
    <w:lvl w:ilvl="6" w:tplc="71D8EFFA">
      <w:numFmt w:val="bullet"/>
      <w:lvlText w:val="•"/>
      <w:lvlJc w:val="left"/>
      <w:pPr>
        <w:ind w:left="7938" w:hanging="360"/>
      </w:pPr>
      <w:rPr>
        <w:rFonts w:hint="default"/>
        <w:lang w:val="ru-RU" w:eastAsia="en-US" w:bidi="ar-SA"/>
      </w:rPr>
    </w:lvl>
    <w:lvl w:ilvl="7" w:tplc="0E32F63E">
      <w:numFmt w:val="bullet"/>
      <w:lvlText w:val="•"/>
      <w:lvlJc w:val="left"/>
      <w:pPr>
        <w:ind w:left="8654" w:hanging="360"/>
      </w:pPr>
      <w:rPr>
        <w:rFonts w:hint="default"/>
        <w:lang w:val="ru-RU" w:eastAsia="en-US" w:bidi="ar-SA"/>
      </w:rPr>
    </w:lvl>
    <w:lvl w:ilvl="8" w:tplc="49DCDEF8">
      <w:numFmt w:val="bullet"/>
      <w:lvlText w:val="•"/>
      <w:lvlJc w:val="left"/>
      <w:pPr>
        <w:ind w:left="9371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195E56C9"/>
    <w:multiLevelType w:val="hybridMultilevel"/>
    <w:tmpl w:val="6764FBB6"/>
    <w:lvl w:ilvl="0" w:tplc="3CEEDE4E">
      <w:start w:val="4"/>
      <w:numFmt w:val="decimal"/>
      <w:lvlText w:val="%1"/>
      <w:lvlJc w:val="left"/>
      <w:pPr>
        <w:ind w:left="636" w:hanging="365"/>
        <w:jc w:val="left"/>
      </w:pPr>
      <w:rPr>
        <w:rFonts w:hint="default"/>
        <w:lang w:val="ru-RU" w:eastAsia="en-US" w:bidi="ar-SA"/>
      </w:rPr>
    </w:lvl>
    <w:lvl w:ilvl="1" w:tplc="0F464D76">
      <w:start w:val="3"/>
      <w:numFmt w:val="decimal"/>
      <w:lvlText w:val="%1.%2"/>
      <w:lvlJc w:val="left"/>
      <w:pPr>
        <w:ind w:left="636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A3C6CDE">
      <w:numFmt w:val="bullet"/>
      <w:lvlText w:val="•"/>
      <w:lvlJc w:val="left"/>
      <w:pPr>
        <w:ind w:left="2517" w:hanging="365"/>
      </w:pPr>
      <w:rPr>
        <w:rFonts w:hint="default"/>
        <w:lang w:val="ru-RU" w:eastAsia="en-US" w:bidi="ar-SA"/>
      </w:rPr>
    </w:lvl>
    <w:lvl w:ilvl="3" w:tplc="18363018">
      <w:numFmt w:val="bullet"/>
      <w:lvlText w:val="•"/>
      <w:lvlJc w:val="left"/>
      <w:pPr>
        <w:ind w:left="3456" w:hanging="365"/>
      </w:pPr>
      <w:rPr>
        <w:rFonts w:hint="default"/>
        <w:lang w:val="ru-RU" w:eastAsia="en-US" w:bidi="ar-SA"/>
      </w:rPr>
    </w:lvl>
    <w:lvl w:ilvl="4" w:tplc="9496AEE2">
      <w:numFmt w:val="bullet"/>
      <w:lvlText w:val="•"/>
      <w:lvlJc w:val="left"/>
      <w:pPr>
        <w:ind w:left="4395" w:hanging="365"/>
      </w:pPr>
      <w:rPr>
        <w:rFonts w:hint="default"/>
        <w:lang w:val="ru-RU" w:eastAsia="en-US" w:bidi="ar-SA"/>
      </w:rPr>
    </w:lvl>
    <w:lvl w:ilvl="5" w:tplc="AFD88B52">
      <w:numFmt w:val="bullet"/>
      <w:lvlText w:val="•"/>
      <w:lvlJc w:val="left"/>
      <w:pPr>
        <w:ind w:left="5334" w:hanging="365"/>
      </w:pPr>
      <w:rPr>
        <w:rFonts w:hint="default"/>
        <w:lang w:val="ru-RU" w:eastAsia="en-US" w:bidi="ar-SA"/>
      </w:rPr>
    </w:lvl>
    <w:lvl w:ilvl="6" w:tplc="4574EDB0">
      <w:numFmt w:val="bullet"/>
      <w:lvlText w:val="•"/>
      <w:lvlJc w:val="left"/>
      <w:pPr>
        <w:ind w:left="6273" w:hanging="365"/>
      </w:pPr>
      <w:rPr>
        <w:rFonts w:hint="default"/>
        <w:lang w:val="ru-RU" w:eastAsia="en-US" w:bidi="ar-SA"/>
      </w:rPr>
    </w:lvl>
    <w:lvl w:ilvl="7" w:tplc="192ADBD2">
      <w:numFmt w:val="bullet"/>
      <w:lvlText w:val="•"/>
      <w:lvlJc w:val="left"/>
      <w:pPr>
        <w:ind w:left="7212" w:hanging="365"/>
      </w:pPr>
      <w:rPr>
        <w:rFonts w:hint="default"/>
        <w:lang w:val="ru-RU" w:eastAsia="en-US" w:bidi="ar-SA"/>
      </w:rPr>
    </w:lvl>
    <w:lvl w:ilvl="8" w:tplc="A7446A8A">
      <w:numFmt w:val="bullet"/>
      <w:lvlText w:val="•"/>
      <w:lvlJc w:val="left"/>
      <w:pPr>
        <w:ind w:left="8151" w:hanging="365"/>
      </w:pPr>
      <w:rPr>
        <w:rFonts w:hint="default"/>
        <w:lang w:val="ru-RU" w:eastAsia="en-US" w:bidi="ar-SA"/>
      </w:rPr>
    </w:lvl>
  </w:abstractNum>
  <w:abstractNum w:abstractNumId="11" w15:restartNumberingAfterBreak="0">
    <w:nsid w:val="1B4D0765"/>
    <w:multiLevelType w:val="hybridMultilevel"/>
    <w:tmpl w:val="CF1CF2C8"/>
    <w:lvl w:ilvl="0" w:tplc="6BB2EBA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323428"/>
    <w:multiLevelType w:val="hybridMultilevel"/>
    <w:tmpl w:val="2AB0E540"/>
    <w:lvl w:ilvl="0" w:tplc="64DA5D7E">
      <w:start w:val="4"/>
      <w:numFmt w:val="decimal"/>
      <w:lvlText w:val="%1"/>
      <w:lvlJc w:val="left"/>
      <w:pPr>
        <w:ind w:left="4463" w:hanging="365"/>
        <w:jc w:val="left"/>
      </w:pPr>
      <w:rPr>
        <w:rFonts w:hint="default"/>
        <w:lang w:val="ru-RU" w:eastAsia="en-US" w:bidi="ar-SA"/>
      </w:rPr>
    </w:lvl>
    <w:lvl w:ilvl="1" w:tplc="12C4586C">
      <w:start w:val="4"/>
      <w:numFmt w:val="decimal"/>
      <w:lvlText w:val="%1.%2"/>
      <w:lvlJc w:val="left"/>
      <w:pPr>
        <w:ind w:left="4463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BCFC8F3E">
      <w:numFmt w:val="bullet"/>
      <w:lvlText w:val="•"/>
      <w:lvlJc w:val="left"/>
      <w:pPr>
        <w:ind w:left="5573" w:hanging="365"/>
      </w:pPr>
      <w:rPr>
        <w:rFonts w:hint="default"/>
        <w:lang w:val="ru-RU" w:eastAsia="en-US" w:bidi="ar-SA"/>
      </w:rPr>
    </w:lvl>
    <w:lvl w:ilvl="3" w:tplc="E4842DEA">
      <w:numFmt w:val="bullet"/>
      <w:lvlText w:val="•"/>
      <w:lvlJc w:val="left"/>
      <w:pPr>
        <w:ind w:left="6130" w:hanging="365"/>
      </w:pPr>
      <w:rPr>
        <w:rFonts w:hint="default"/>
        <w:lang w:val="ru-RU" w:eastAsia="en-US" w:bidi="ar-SA"/>
      </w:rPr>
    </w:lvl>
    <w:lvl w:ilvl="4" w:tplc="C976447C">
      <w:numFmt w:val="bullet"/>
      <w:lvlText w:val="•"/>
      <w:lvlJc w:val="left"/>
      <w:pPr>
        <w:ind w:left="6687" w:hanging="365"/>
      </w:pPr>
      <w:rPr>
        <w:rFonts w:hint="default"/>
        <w:lang w:val="ru-RU" w:eastAsia="en-US" w:bidi="ar-SA"/>
      </w:rPr>
    </w:lvl>
    <w:lvl w:ilvl="5" w:tplc="D618E50E">
      <w:numFmt w:val="bullet"/>
      <w:lvlText w:val="•"/>
      <w:lvlJc w:val="left"/>
      <w:pPr>
        <w:ind w:left="7244" w:hanging="365"/>
      </w:pPr>
      <w:rPr>
        <w:rFonts w:hint="default"/>
        <w:lang w:val="ru-RU" w:eastAsia="en-US" w:bidi="ar-SA"/>
      </w:rPr>
    </w:lvl>
    <w:lvl w:ilvl="6" w:tplc="CEE6D640">
      <w:numFmt w:val="bullet"/>
      <w:lvlText w:val="•"/>
      <w:lvlJc w:val="left"/>
      <w:pPr>
        <w:ind w:left="7801" w:hanging="365"/>
      </w:pPr>
      <w:rPr>
        <w:rFonts w:hint="default"/>
        <w:lang w:val="ru-RU" w:eastAsia="en-US" w:bidi="ar-SA"/>
      </w:rPr>
    </w:lvl>
    <w:lvl w:ilvl="7" w:tplc="CCBCC4F0">
      <w:numFmt w:val="bullet"/>
      <w:lvlText w:val="•"/>
      <w:lvlJc w:val="left"/>
      <w:pPr>
        <w:ind w:left="8358" w:hanging="365"/>
      </w:pPr>
      <w:rPr>
        <w:rFonts w:hint="default"/>
        <w:lang w:val="ru-RU" w:eastAsia="en-US" w:bidi="ar-SA"/>
      </w:rPr>
    </w:lvl>
    <w:lvl w:ilvl="8" w:tplc="9E6AB64E">
      <w:numFmt w:val="bullet"/>
      <w:lvlText w:val="•"/>
      <w:lvlJc w:val="left"/>
      <w:pPr>
        <w:ind w:left="8915" w:hanging="365"/>
      </w:pPr>
      <w:rPr>
        <w:rFonts w:hint="default"/>
        <w:lang w:val="ru-RU" w:eastAsia="en-US" w:bidi="ar-SA"/>
      </w:rPr>
    </w:lvl>
  </w:abstractNum>
  <w:abstractNum w:abstractNumId="13" w15:restartNumberingAfterBreak="0">
    <w:nsid w:val="218527E5"/>
    <w:multiLevelType w:val="multilevel"/>
    <w:tmpl w:val="77707D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u w:val="single"/>
      </w:rPr>
    </w:lvl>
  </w:abstractNum>
  <w:abstractNum w:abstractNumId="14" w15:restartNumberingAfterBreak="0">
    <w:nsid w:val="21F27F3B"/>
    <w:multiLevelType w:val="multilevel"/>
    <w:tmpl w:val="7DEE79C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none"/>
      <w:lvlText w:val="38.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A245CFA"/>
    <w:multiLevelType w:val="hybridMultilevel"/>
    <w:tmpl w:val="5F8CE220"/>
    <w:lvl w:ilvl="0" w:tplc="972CDD36">
      <w:start w:val="2"/>
      <w:numFmt w:val="decimal"/>
      <w:lvlText w:val="%1"/>
      <w:lvlJc w:val="left"/>
      <w:pPr>
        <w:ind w:left="2273" w:hanging="365"/>
        <w:jc w:val="left"/>
      </w:pPr>
      <w:rPr>
        <w:rFonts w:hint="default"/>
        <w:lang w:val="ru-RU" w:eastAsia="en-US" w:bidi="ar-SA"/>
      </w:rPr>
    </w:lvl>
    <w:lvl w:ilvl="1" w:tplc="FF4A8340">
      <w:start w:val="1"/>
      <w:numFmt w:val="decimal"/>
      <w:lvlText w:val="%1.%2"/>
      <w:lvlJc w:val="left"/>
      <w:pPr>
        <w:ind w:left="2273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AF665836">
      <w:numFmt w:val="bullet"/>
      <w:lvlText w:val="•"/>
      <w:lvlJc w:val="left"/>
      <w:pPr>
        <w:ind w:left="3829" w:hanging="365"/>
      </w:pPr>
      <w:rPr>
        <w:rFonts w:hint="default"/>
        <w:lang w:val="ru-RU" w:eastAsia="en-US" w:bidi="ar-SA"/>
      </w:rPr>
    </w:lvl>
    <w:lvl w:ilvl="3" w:tplc="75BC15DA">
      <w:numFmt w:val="bullet"/>
      <w:lvlText w:val="•"/>
      <w:lvlJc w:val="left"/>
      <w:pPr>
        <w:ind w:left="4604" w:hanging="365"/>
      </w:pPr>
      <w:rPr>
        <w:rFonts w:hint="default"/>
        <w:lang w:val="ru-RU" w:eastAsia="en-US" w:bidi="ar-SA"/>
      </w:rPr>
    </w:lvl>
    <w:lvl w:ilvl="4" w:tplc="BCA497E8">
      <w:numFmt w:val="bullet"/>
      <w:lvlText w:val="•"/>
      <w:lvlJc w:val="left"/>
      <w:pPr>
        <w:ind w:left="5379" w:hanging="365"/>
      </w:pPr>
      <w:rPr>
        <w:rFonts w:hint="default"/>
        <w:lang w:val="ru-RU" w:eastAsia="en-US" w:bidi="ar-SA"/>
      </w:rPr>
    </w:lvl>
    <w:lvl w:ilvl="5" w:tplc="1E483198">
      <w:numFmt w:val="bullet"/>
      <w:lvlText w:val="•"/>
      <w:lvlJc w:val="left"/>
      <w:pPr>
        <w:ind w:left="6154" w:hanging="365"/>
      </w:pPr>
      <w:rPr>
        <w:rFonts w:hint="default"/>
        <w:lang w:val="ru-RU" w:eastAsia="en-US" w:bidi="ar-SA"/>
      </w:rPr>
    </w:lvl>
    <w:lvl w:ilvl="6" w:tplc="E97264B8">
      <w:numFmt w:val="bullet"/>
      <w:lvlText w:val="•"/>
      <w:lvlJc w:val="left"/>
      <w:pPr>
        <w:ind w:left="6929" w:hanging="365"/>
      </w:pPr>
      <w:rPr>
        <w:rFonts w:hint="default"/>
        <w:lang w:val="ru-RU" w:eastAsia="en-US" w:bidi="ar-SA"/>
      </w:rPr>
    </w:lvl>
    <w:lvl w:ilvl="7" w:tplc="73E48DD2">
      <w:numFmt w:val="bullet"/>
      <w:lvlText w:val="•"/>
      <w:lvlJc w:val="left"/>
      <w:pPr>
        <w:ind w:left="7704" w:hanging="365"/>
      </w:pPr>
      <w:rPr>
        <w:rFonts w:hint="default"/>
        <w:lang w:val="ru-RU" w:eastAsia="en-US" w:bidi="ar-SA"/>
      </w:rPr>
    </w:lvl>
    <w:lvl w:ilvl="8" w:tplc="1E8AF5AC">
      <w:numFmt w:val="bullet"/>
      <w:lvlText w:val="•"/>
      <w:lvlJc w:val="left"/>
      <w:pPr>
        <w:ind w:left="8479" w:hanging="365"/>
      </w:pPr>
      <w:rPr>
        <w:rFonts w:hint="default"/>
        <w:lang w:val="ru-RU" w:eastAsia="en-US" w:bidi="ar-SA"/>
      </w:rPr>
    </w:lvl>
  </w:abstractNum>
  <w:abstractNum w:abstractNumId="16" w15:restartNumberingAfterBreak="0">
    <w:nsid w:val="2E8619B5"/>
    <w:multiLevelType w:val="hybridMultilevel"/>
    <w:tmpl w:val="DA0A6A82"/>
    <w:lvl w:ilvl="0" w:tplc="A2F2A5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966F96"/>
    <w:multiLevelType w:val="hybridMultilevel"/>
    <w:tmpl w:val="4FCE0128"/>
    <w:lvl w:ilvl="0" w:tplc="A9328422">
      <w:numFmt w:val="bullet"/>
      <w:lvlText w:val="-"/>
      <w:lvlJc w:val="left"/>
      <w:pPr>
        <w:ind w:left="45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9AD5EE">
      <w:numFmt w:val="bullet"/>
      <w:lvlText w:val=""/>
      <w:lvlJc w:val="left"/>
      <w:pPr>
        <w:ind w:left="15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7C6C992">
      <w:numFmt w:val="bullet"/>
      <w:lvlText w:val="•"/>
      <w:lvlJc w:val="left"/>
      <w:pPr>
        <w:ind w:left="2551" w:hanging="360"/>
      </w:pPr>
      <w:rPr>
        <w:rFonts w:hint="default"/>
        <w:lang w:val="ru-RU" w:eastAsia="en-US" w:bidi="ar-SA"/>
      </w:rPr>
    </w:lvl>
    <w:lvl w:ilvl="3" w:tplc="9364F4E8">
      <w:numFmt w:val="bullet"/>
      <w:lvlText w:val="•"/>
      <w:lvlJc w:val="left"/>
      <w:pPr>
        <w:ind w:left="3583" w:hanging="360"/>
      </w:pPr>
      <w:rPr>
        <w:rFonts w:hint="default"/>
        <w:lang w:val="ru-RU" w:eastAsia="en-US" w:bidi="ar-SA"/>
      </w:rPr>
    </w:lvl>
    <w:lvl w:ilvl="4" w:tplc="182A81CA">
      <w:numFmt w:val="bullet"/>
      <w:lvlText w:val="•"/>
      <w:lvlJc w:val="left"/>
      <w:pPr>
        <w:ind w:left="4614" w:hanging="360"/>
      </w:pPr>
      <w:rPr>
        <w:rFonts w:hint="default"/>
        <w:lang w:val="ru-RU" w:eastAsia="en-US" w:bidi="ar-SA"/>
      </w:rPr>
    </w:lvl>
    <w:lvl w:ilvl="5" w:tplc="822C790A">
      <w:numFmt w:val="bullet"/>
      <w:lvlText w:val="•"/>
      <w:lvlJc w:val="left"/>
      <w:pPr>
        <w:ind w:left="5646" w:hanging="360"/>
      </w:pPr>
      <w:rPr>
        <w:rFonts w:hint="default"/>
        <w:lang w:val="ru-RU" w:eastAsia="en-US" w:bidi="ar-SA"/>
      </w:rPr>
    </w:lvl>
    <w:lvl w:ilvl="6" w:tplc="0D62AE4E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7" w:tplc="68B0B142">
      <w:numFmt w:val="bullet"/>
      <w:lvlText w:val="•"/>
      <w:lvlJc w:val="left"/>
      <w:pPr>
        <w:ind w:left="7709" w:hanging="360"/>
      </w:pPr>
      <w:rPr>
        <w:rFonts w:hint="default"/>
        <w:lang w:val="ru-RU" w:eastAsia="en-US" w:bidi="ar-SA"/>
      </w:rPr>
    </w:lvl>
    <w:lvl w:ilvl="8" w:tplc="E5C42332">
      <w:numFmt w:val="bullet"/>
      <w:lvlText w:val="•"/>
      <w:lvlJc w:val="left"/>
      <w:pPr>
        <w:ind w:left="8740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33FD326F"/>
    <w:multiLevelType w:val="hybridMultilevel"/>
    <w:tmpl w:val="100044CA"/>
    <w:lvl w:ilvl="0" w:tplc="47A2692E">
      <w:numFmt w:val="bullet"/>
      <w:lvlText w:val="-"/>
      <w:lvlJc w:val="left"/>
      <w:pPr>
        <w:ind w:left="396" w:hanging="192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ru-RU" w:eastAsia="en-US" w:bidi="ar-SA"/>
      </w:rPr>
    </w:lvl>
    <w:lvl w:ilvl="1" w:tplc="9B023D7A">
      <w:numFmt w:val="bullet"/>
      <w:lvlText w:val=""/>
      <w:lvlJc w:val="left"/>
      <w:pPr>
        <w:ind w:left="1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2B6E5F8">
      <w:numFmt w:val="bullet"/>
      <w:lvlText w:val="•"/>
      <w:lvlJc w:val="left"/>
      <w:pPr>
        <w:ind w:left="2732" w:hanging="360"/>
      </w:pPr>
      <w:rPr>
        <w:rFonts w:hint="default"/>
        <w:lang w:val="ru-RU" w:eastAsia="en-US" w:bidi="ar-SA"/>
      </w:rPr>
    </w:lvl>
    <w:lvl w:ilvl="3" w:tplc="E6C00E70">
      <w:numFmt w:val="bullet"/>
      <w:lvlText w:val="•"/>
      <w:lvlJc w:val="left"/>
      <w:pPr>
        <w:ind w:left="3644" w:hanging="360"/>
      </w:pPr>
      <w:rPr>
        <w:rFonts w:hint="default"/>
        <w:lang w:val="ru-RU" w:eastAsia="en-US" w:bidi="ar-SA"/>
      </w:rPr>
    </w:lvl>
    <w:lvl w:ilvl="4" w:tplc="4EC659F4">
      <w:numFmt w:val="bullet"/>
      <w:lvlText w:val="•"/>
      <w:lvlJc w:val="left"/>
      <w:pPr>
        <w:ind w:left="4556" w:hanging="360"/>
      </w:pPr>
      <w:rPr>
        <w:rFonts w:hint="default"/>
        <w:lang w:val="ru-RU" w:eastAsia="en-US" w:bidi="ar-SA"/>
      </w:rPr>
    </w:lvl>
    <w:lvl w:ilvl="5" w:tplc="696A74C2">
      <w:numFmt w:val="bullet"/>
      <w:lvlText w:val="•"/>
      <w:lvlJc w:val="left"/>
      <w:pPr>
        <w:ind w:left="5468" w:hanging="360"/>
      </w:pPr>
      <w:rPr>
        <w:rFonts w:hint="default"/>
        <w:lang w:val="ru-RU" w:eastAsia="en-US" w:bidi="ar-SA"/>
      </w:rPr>
    </w:lvl>
    <w:lvl w:ilvl="6" w:tplc="A82AF0A6">
      <w:numFmt w:val="bullet"/>
      <w:lvlText w:val="•"/>
      <w:lvlJc w:val="left"/>
      <w:pPr>
        <w:ind w:left="6380" w:hanging="360"/>
      </w:pPr>
      <w:rPr>
        <w:rFonts w:hint="default"/>
        <w:lang w:val="ru-RU" w:eastAsia="en-US" w:bidi="ar-SA"/>
      </w:rPr>
    </w:lvl>
    <w:lvl w:ilvl="7" w:tplc="9C8E6FF0">
      <w:numFmt w:val="bullet"/>
      <w:lvlText w:val="•"/>
      <w:lvlJc w:val="left"/>
      <w:pPr>
        <w:ind w:left="7292" w:hanging="360"/>
      </w:pPr>
      <w:rPr>
        <w:rFonts w:hint="default"/>
        <w:lang w:val="ru-RU" w:eastAsia="en-US" w:bidi="ar-SA"/>
      </w:rPr>
    </w:lvl>
    <w:lvl w:ilvl="8" w:tplc="DED41ACE">
      <w:numFmt w:val="bullet"/>
      <w:lvlText w:val="•"/>
      <w:lvlJc w:val="left"/>
      <w:pPr>
        <w:ind w:left="8204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346B3D09"/>
    <w:multiLevelType w:val="hybridMultilevel"/>
    <w:tmpl w:val="D2BAC506"/>
    <w:lvl w:ilvl="0" w:tplc="0419000F">
      <w:start w:val="1"/>
      <w:numFmt w:val="bullet"/>
      <w:pStyle w:val="a"/>
      <w:lvlText w:val=""/>
      <w:lvlJc w:val="left"/>
      <w:pPr>
        <w:tabs>
          <w:tab w:val="num" w:pos="964"/>
        </w:tabs>
        <w:ind w:left="964" w:hanging="255"/>
      </w:pPr>
      <w:rPr>
        <w:rFonts w:ascii="Symbol" w:hAnsi="Symbol" w:hint="default"/>
      </w:rPr>
    </w:lvl>
    <w:lvl w:ilvl="1" w:tplc="0419000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524905"/>
    <w:multiLevelType w:val="multilevel"/>
    <w:tmpl w:val="574ECA64"/>
    <w:lvl w:ilvl="0">
      <w:start w:val="3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B945366"/>
    <w:multiLevelType w:val="hybridMultilevel"/>
    <w:tmpl w:val="48C41B1A"/>
    <w:lvl w:ilvl="0" w:tplc="FAD0B5DA">
      <w:numFmt w:val="bullet"/>
      <w:lvlText w:val="-"/>
      <w:lvlJc w:val="left"/>
      <w:pPr>
        <w:ind w:left="139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34DD6A">
      <w:numFmt w:val="bullet"/>
      <w:lvlText w:val=""/>
      <w:lvlJc w:val="left"/>
      <w:pPr>
        <w:ind w:left="1361" w:hanging="452"/>
      </w:pPr>
      <w:rPr>
        <w:rFonts w:ascii="Symbol" w:eastAsia="Symbol" w:hAnsi="Symbol" w:cs="Symbol" w:hint="default"/>
        <w:color w:val="221F1F"/>
        <w:w w:val="100"/>
        <w:sz w:val="21"/>
        <w:szCs w:val="21"/>
        <w:lang w:val="ru-RU" w:eastAsia="en-US" w:bidi="ar-SA"/>
      </w:rPr>
    </w:lvl>
    <w:lvl w:ilvl="2" w:tplc="B3DC7232">
      <w:numFmt w:val="bullet"/>
      <w:lvlText w:val="•"/>
      <w:lvlJc w:val="left"/>
      <w:pPr>
        <w:ind w:left="2358" w:hanging="452"/>
      </w:pPr>
      <w:rPr>
        <w:rFonts w:hint="default"/>
        <w:lang w:val="ru-RU" w:eastAsia="en-US" w:bidi="ar-SA"/>
      </w:rPr>
    </w:lvl>
    <w:lvl w:ilvl="3" w:tplc="549A2238">
      <w:numFmt w:val="bullet"/>
      <w:lvlText w:val="•"/>
      <w:lvlJc w:val="left"/>
      <w:pPr>
        <w:ind w:left="3317" w:hanging="452"/>
      </w:pPr>
      <w:rPr>
        <w:rFonts w:hint="default"/>
        <w:lang w:val="ru-RU" w:eastAsia="en-US" w:bidi="ar-SA"/>
      </w:rPr>
    </w:lvl>
    <w:lvl w:ilvl="4" w:tplc="0B3AF790">
      <w:numFmt w:val="bullet"/>
      <w:lvlText w:val="•"/>
      <w:lvlJc w:val="left"/>
      <w:pPr>
        <w:ind w:left="4276" w:hanging="452"/>
      </w:pPr>
      <w:rPr>
        <w:rFonts w:hint="default"/>
        <w:lang w:val="ru-RU" w:eastAsia="en-US" w:bidi="ar-SA"/>
      </w:rPr>
    </w:lvl>
    <w:lvl w:ilvl="5" w:tplc="12E64070">
      <w:numFmt w:val="bullet"/>
      <w:lvlText w:val="•"/>
      <w:lvlJc w:val="left"/>
      <w:pPr>
        <w:ind w:left="5235" w:hanging="452"/>
      </w:pPr>
      <w:rPr>
        <w:rFonts w:hint="default"/>
        <w:lang w:val="ru-RU" w:eastAsia="en-US" w:bidi="ar-SA"/>
      </w:rPr>
    </w:lvl>
    <w:lvl w:ilvl="6" w:tplc="8CA8A61C">
      <w:numFmt w:val="bullet"/>
      <w:lvlText w:val="•"/>
      <w:lvlJc w:val="left"/>
      <w:pPr>
        <w:ind w:left="6193" w:hanging="452"/>
      </w:pPr>
      <w:rPr>
        <w:rFonts w:hint="default"/>
        <w:lang w:val="ru-RU" w:eastAsia="en-US" w:bidi="ar-SA"/>
      </w:rPr>
    </w:lvl>
    <w:lvl w:ilvl="7" w:tplc="23AAB800">
      <w:numFmt w:val="bullet"/>
      <w:lvlText w:val="•"/>
      <w:lvlJc w:val="left"/>
      <w:pPr>
        <w:ind w:left="7152" w:hanging="452"/>
      </w:pPr>
      <w:rPr>
        <w:rFonts w:hint="default"/>
        <w:lang w:val="ru-RU" w:eastAsia="en-US" w:bidi="ar-SA"/>
      </w:rPr>
    </w:lvl>
    <w:lvl w:ilvl="8" w:tplc="6FFEF738">
      <w:numFmt w:val="bullet"/>
      <w:lvlText w:val="•"/>
      <w:lvlJc w:val="left"/>
      <w:pPr>
        <w:ind w:left="8111" w:hanging="452"/>
      </w:pPr>
      <w:rPr>
        <w:rFonts w:hint="default"/>
        <w:lang w:val="ru-RU" w:eastAsia="en-US" w:bidi="ar-SA"/>
      </w:rPr>
    </w:lvl>
  </w:abstractNum>
  <w:abstractNum w:abstractNumId="22" w15:restartNumberingAfterBreak="0">
    <w:nsid w:val="3BB37A11"/>
    <w:multiLevelType w:val="hybridMultilevel"/>
    <w:tmpl w:val="7F709168"/>
    <w:lvl w:ilvl="0" w:tplc="EF124E18">
      <w:start w:val="5"/>
      <w:numFmt w:val="decimal"/>
      <w:lvlText w:val="%1"/>
      <w:lvlJc w:val="left"/>
      <w:pPr>
        <w:ind w:left="1118" w:hanging="422"/>
        <w:jc w:val="left"/>
      </w:pPr>
      <w:rPr>
        <w:rFonts w:hint="default"/>
        <w:lang w:val="ru-RU" w:eastAsia="en-US" w:bidi="ar-SA"/>
      </w:rPr>
    </w:lvl>
    <w:lvl w:ilvl="1" w:tplc="3E9C4508">
      <w:start w:val="2"/>
      <w:numFmt w:val="decimal"/>
      <w:lvlText w:val="%1.%2."/>
      <w:lvlJc w:val="left"/>
      <w:pPr>
        <w:ind w:left="1118" w:hanging="422"/>
        <w:jc w:val="right"/>
      </w:pPr>
      <w:rPr>
        <w:rFonts w:hint="default"/>
        <w:b/>
        <w:bCs/>
        <w:w w:val="100"/>
        <w:u w:val="thick" w:color="000000"/>
        <w:lang w:val="ru-RU" w:eastAsia="en-US" w:bidi="ar-SA"/>
      </w:rPr>
    </w:lvl>
    <w:lvl w:ilvl="2" w:tplc="AF725032">
      <w:numFmt w:val="bullet"/>
      <w:lvlText w:val="•"/>
      <w:lvlJc w:val="left"/>
      <w:pPr>
        <w:ind w:left="3056" w:hanging="422"/>
      </w:pPr>
      <w:rPr>
        <w:rFonts w:hint="default"/>
        <w:lang w:val="ru-RU" w:eastAsia="en-US" w:bidi="ar-SA"/>
      </w:rPr>
    </w:lvl>
    <w:lvl w:ilvl="3" w:tplc="EA6E344A">
      <w:numFmt w:val="bullet"/>
      <w:lvlText w:val="•"/>
      <w:lvlJc w:val="left"/>
      <w:pPr>
        <w:ind w:left="4025" w:hanging="422"/>
      </w:pPr>
      <w:rPr>
        <w:rFonts w:hint="default"/>
        <w:lang w:val="ru-RU" w:eastAsia="en-US" w:bidi="ar-SA"/>
      </w:rPr>
    </w:lvl>
    <w:lvl w:ilvl="4" w:tplc="437C738C">
      <w:numFmt w:val="bullet"/>
      <w:lvlText w:val="•"/>
      <w:lvlJc w:val="left"/>
      <w:pPr>
        <w:ind w:left="4993" w:hanging="422"/>
      </w:pPr>
      <w:rPr>
        <w:rFonts w:hint="default"/>
        <w:lang w:val="ru-RU" w:eastAsia="en-US" w:bidi="ar-SA"/>
      </w:rPr>
    </w:lvl>
    <w:lvl w:ilvl="5" w:tplc="4E405554">
      <w:numFmt w:val="bullet"/>
      <w:lvlText w:val="•"/>
      <w:lvlJc w:val="left"/>
      <w:pPr>
        <w:ind w:left="5962" w:hanging="422"/>
      </w:pPr>
      <w:rPr>
        <w:rFonts w:hint="default"/>
        <w:lang w:val="ru-RU" w:eastAsia="en-US" w:bidi="ar-SA"/>
      </w:rPr>
    </w:lvl>
    <w:lvl w:ilvl="6" w:tplc="0390FD36">
      <w:numFmt w:val="bullet"/>
      <w:lvlText w:val="•"/>
      <w:lvlJc w:val="left"/>
      <w:pPr>
        <w:ind w:left="6930" w:hanging="422"/>
      </w:pPr>
      <w:rPr>
        <w:rFonts w:hint="default"/>
        <w:lang w:val="ru-RU" w:eastAsia="en-US" w:bidi="ar-SA"/>
      </w:rPr>
    </w:lvl>
    <w:lvl w:ilvl="7" w:tplc="9B72DE10">
      <w:numFmt w:val="bullet"/>
      <w:lvlText w:val="•"/>
      <w:lvlJc w:val="left"/>
      <w:pPr>
        <w:ind w:left="7898" w:hanging="422"/>
      </w:pPr>
      <w:rPr>
        <w:rFonts w:hint="default"/>
        <w:lang w:val="ru-RU" w:eastAsia="en-US" w:bidi="ar-SA"/>
      </w:rPr>
    </w:lvl>
    <w:lvl w:ilvl="8" w:tplc="C2744CFC">
      <w:numFmt w:val="bullet"/>
      <w:lvlText w:val="•"/>
      <w:lvlJc w:val="left"/>
      <w:pPr>
        <w:ind w:left="8867" w:hanging="422"/>
      </w:pPr>
      <w:rPr>
        <w:rFonts w:hint="default"/>
        <w:lang w:val="ru-RU" w:eastAsia="en-US" w:bidi="ar-SA"/>
      </w:rPr>
    </w:lvl>
  </w:abstractNum>
  <w:abstractNum w:abstractNumId="23" w15:restartNumberingAfterBreak="0">
    <w:nsid w:val="3E336963"/>
    <w:multiLevelType w:val="multilevel"/>
    <w:tmpl w:val="043480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none"/>
      <w:lvlText w:val="35.2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E9D5153"/>
    <w:multiLevelType w:val="hybridMultilevel"/>
    <w:tmpl w:val="01206560"/>
    <w:lvl w:ilvl="0" w:tplc="A3289D4C">
      <w:start w:val="1"/>
      <w:numFmt w:val="decimal"/>
      <w:lvlText w:val="%1)"/>
      <w:lvlJc w:val="left"/>
      <w:pPr>
        <w:ind w:left="431" w:hanging="360"/>
      </w:pPr>
    </w:lvl>
    <w:lvl w:ilvl="1" w:tplc="04190019">
      <w:start w:val="1"/>
      <w:numFmt w:val="lowerLetter"/>
      <w:lvlText w:val="%2."/>
      <w:lvlJc w:val="left"/>
      <w:pPr>
        <w:ind w:left="1151" w:hanging="360"/>
      </w:pPr>
    </w:lvl>
    <w:lvl w:ilvl="2" w:tplc="0419001B">
      <w:start w:val="1"/>
      <w:numFmt w:val="lowerRoman"/>
      <w:lvlText w:val="%3."/>
      <w:lvlJc w:val="right"/>
      <w:pPr>
        <w:ind w:left="1871" w:hanging="180"/>
      </w:pPr>
    </w:lvl>
    <w:lvl w:ilvl="3" w:tplc="0419000F">
      <w:start w:val="1"/>
      <w:numFmt w:val="decimal"/>
      <w:lvlText w:val="%4."/>
      <w:lvlJc w:val="left"/>
      <w:pPr>
        <w:ind w:left="2591" w:hanging="360"/>
      </w:pPr>
    </w:lvl>
    <w:lvl w:ilvl="4" w:tplc="04190019">
      <w:start w:val="1"/>
      <w:numFmt w:val="lowerLetter"/>
      <w:lvlText w:val="%5."/>
      <w:lvlJc w:val="left"/>
      <w:pPr>
        <w:ind w:left="3311" w:hanging="360"/>
      </w:pPr>
    </w:lvl>
    <w:lvl w:ilvl="5" w:tplc="0419001B">
      <w:start w:val="1"/>
      <w:numFmt w:val="lowerRoman"/>
      <w:lvlText w:val="%6."/>
      <w:lvlJc w:val="right"/>
      <w:pPr>
        <w:ind w:left="4031" w:hanging="180"/>
      </w:pPr>
    </w:lvl>
    <w:lvl w:ilvl="6" w:tplc="0419000F">
      <w:start w:val="1"/>
      <w:numFmt w:val="decimal"/>
      <w:lvlText w:val="%7."/>
      <w:lvlJc w:val="left"/>
      <w:pPr>
        <w:ind w:left="4751" w:hanging="360"/>
      </w:pPr>
    </w:lvl>
    <w:lvl w:ilvl="7" w:tplc="04190019">
      <w:start w:val="1"/>
      <w:numFmt w:val="lowerLetter"/>
      <w:lvlText w:val="%8."/>
      <w:lvlJc w:val="left"/>
      <w:pPr>
        <w:ind w:left="5471" w:hanging="360"/>
      </w:pPr>
    </w:lvl>
    <w:lvl w:ilvl="8" w:tplc="0419001B">
      <w:start w:val="1"/>
      <w:numFmt w:val="lowerRoman"/>
      <w:lvlText w:val="%9."/>
      <w:lvlJc w:val="right"/>
      <w:pPr>
        <w:ind w:left="6191" w:hanging="180"/>
      </w:pPr>
    </w:lvl>
  </w:abstractNum>
  <w:abstractNum w:abstractNumId="25" w15:restartNumberingAfterBreak="0">
    <w:nsid w:val="3F933D48"/>
    <w:multiLevelType w:val="multilevel"/>
    <w:tmpl w:val="ABECF012"/>
    <w:lvl w:ilvl="0">
      <w:start w:val="3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3136101"/>
    <w:multiLevelType w:val="hybridMultilevel"/>
    <w:tmpl w:val="805258FA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1535DD"/>
    <w:multiLevelType w:val="multilevel"/>
    <w:tmpl w:val="EDC064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none"/>
      <w:lvlText w:val="35.1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7054EF7"/>
    <w:multiLevelType w:val="hybridMultilevel"/>
    <w:tmpl w:val="579463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86937E3"/>
    <w:multiLevelType w:val="multilevel"/>
    <w:tmpl w:val="D0EECC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0" w15:restartNumberingAfterBreak="0">
    <w:nsid w:val="4B293595"/>
    <w:multiLevelType w:val="hybridMultilevel"/>
    <w:tmpl w:val="A3DE22BA"/>
    <w:lvl w:ilvl="0" w:tplc="A8E2826E">
      <w:start w:val="8"/>
      <w:numFmt w:val="decimal"/>
      <w:lvlText w:val="%1."/>
      <w:lvlJc w:val="left"/>
      <w:pPr>
        <w:ind w:left="3212" w:hanging="24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A0ED88A">
      <w:numFmt w:val="bullet"/>
      <w:lvlText w:val=""/>
      <w:lvlJc w:val="left"/>
      <w:pPr>
        <w:ind w:left="1421" w:hanging="25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B0CD55C">
      <w:numFmt w:val="bullet"/>
      <w:lvlText w:val="•"/>
      <w:lvlJc w:val="left"/>
      <w:pPr>
        <w:ind w:left="4062" w:hanging="255"/>
      </w:pPr>
      <w:rPr>
        <w:rFonts w:hint="default"/>
        <w:lang w:val="ru-RU" w:eastAsia="en-US" w:bidi="ar-SA"/>
      </w:rPr>
    </w:lvl>
    <w:lvl w:ilvl="3" w:tplc="ABAEB8A4">
      <w:numFmt w:val="bullet"/>
      <w:lvlText w:val="•"/>
      <w:lvlJc w:val="left"/>
      <w:pPr>
        <w:ind w:left="4905" w:hanging="255"/>
      </w:pPr>
      <w:rPr>
        <w:rFonts w:hint="default"/>
        <w:lang w:val="ru-RU" w:eastAsia="en-US" w:bidi="ar-SA"/>
      </w:rPr>
    </w:lvl>
    <w:lvl w:ilvl="4" w:tplc="ECECA516">
      <w:numFmt w:val="bullet"/>
      <w:lvlText w:val="•"/>
      <w:lvlJc w:val="left"/>
      <w:pPr>
        <w:ind w:left="5748" w:hanging="255"/>
      </w:pPr>
      <w:rPr>
        <w:rFonts w:hint="default"/>
        <w:lang w:val="ru-RU" w:eastAsia="en-US" w:bidi="ar-SA"/>
      </w:rPr>
    </w:lvl>
    <w:lvl w:ilvl="5" w:tplc="F0743062">
      <w:numFmt w:val="bullet"/>
      <w:lvlText w:val="•"/>
      <w:lvlJc w:val="left"/>
      <w:pPr>
        <w:ind w:left="6590" w:hanging="255"/>
      </w:pPr>
      <w:rPr>
        <w:rFonts w:hint="default"/>
        <w:lang w:val="ru-RU" w:eastAsia="en-US" w:bidi="ar-SA"/>
      </w:rPr>
    </w:lvl>
    <w:lvl w:ilvl="6" w:tplc="782A8842">
      <w:numFmt w:val="bullet"/>
      <w:lvlText w:val="•"/>
      <w:lvlJc w:val="left"/>
      <w:pPr>
        <w:ind w:left="7433" w:hanging="255"/>
      </w:pPr>
      <w:rPr>
        <w:rFonts w:hint="default"/>
        <w:lang w:val="ru-RU" w:eastAsia="en-US" w:bidi="ar-SA"/>
      </w:rPr>
    </w:lvl>
    <w:lvl w:ilvl="7" w:tplc="BBD20B82">
      <w:numFmt w:val="bullet"/>
      <w:lvlText w:val="•"/>
      <w:lvlJc w:val="left"/>
      <w:pPr>
        <w:ind w:left="8276" w:hanging="255"/>
      </w:pPr>
      <w:rPr>
        <w:rFonts w:hint="default"/>
        <w:lang w:val="ru-RU" w:eastAsia="en-US" w:bidi="ar-SA"/>
      </w:rPr>
    </w:lvl>
    <w:lvl w:ilvl="8" w:tplc="B47EC7D4">
      <w:numFmt w:val="bullet"/>
      <w:lvlText w:val="•"/>
      <w:lvlJc w:val="left"/>
      <w:pPr>
        <w:ind w:left="9118" w:hanging="255"/>
      </w:pPr>
      <w:rPr>
        <w:rFonts w:hint="default"/>
        <w:lang w:val="ru-RU" w:eastAsia="en-US" w:bidi="ar-SA"/>
      </w:rPr>
    </w:lvl>
  </w:abstractNum>
  <w:abstractNum w:abstractNumId="31" w15:restartNumberingAfterBreak="0">
    <w:nsid w:val="4D3C42E3"/>
    <w:multiLevelType w:val="hybridMultilevel"/>
    <w:tmpl w:val="82AEAD92"/>
    <w:lvl w:ilvl="0" w:tplc="D1B0D3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8D055B"/>
    <w:multiLevelType w:val="hybridMultilevel"/>
    <w:tmpl w:val="37BEDF5E"/>
    <w:lvl w:ilvl="0" w:tplc="77325B8A">
      <w:numFmt w:val="bullet"/>
      <w:lvlText w:val=""/>
      <w:lvlJc w:val="left"/>
      <w:pPr>
        <w:ind w:left="1424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33" w15:restartNumberingAfterBreak="0">
    <w:nsid w:val="51A31CDD"/>
    <w:multiLevelType w:val="hybridMultilevel"/>
    <w:tmpl w:val="0D340300"/>
    <w:lvl w:ilvl="0" w:tplc="61C409AC">
      <w:numFmt w:val="bullet"/>
      <w:lvlText w:val="-"/>
      <w:lvlJc w:val="left"/>
      <w:pPr>
        <w:ind w:left="4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F2BC94">
      <w:numFmt w:val="bullet"/>
      <w:lvlText w:val="-"/>
      <w:lvlJc w:val="left"/>
      <w:pPr>
        <w:ind w:left="310" w:hanging="279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en-US" w:bidi="ar-SA"/>
      </w:rPr>
    </w:lvl>
    <w:lvl w:ilvl="2" w:tplc="0DDE50DA">
      <w:numFmt w:val="bullet"/>
      <w:lvlText w:val="•"/>
      <w:lvlJc w:val="left"/>
      <w:pPr>
        <w:ind w:left="1604" w:hanging="279"/>
      </w:pPr>
      <w:rPr>
        <w:lang w:val="ru-RU" w:eastAsia="en-US" w:bidi="ar-SA"/>
      </w:rPr>
    </w:lvl>
    <w:lvl w:ilvl="3" w:tplc="4A18ECDC">
      <w:numFmt w:val="bullet"/>
      <w:lvlText w:val="•"/>
      <w:lvlJc w:val="left"/>
      <w:pPr>
        <w:ind w:left="2749" w:hanging="279"/>
      </w:pPr>
      <w:rPr>
        <w:lang w:val="ru-RU" w:eastAsia="en-US" w:bidi="ar-SA"/>
      </w:rPr>
    </w:lvl>
    <w:lvl w:ilvl="4" w:tplc="6E50582E">
      <w:numFmt w:val="bullet"/>
      <w:lvlText w:val="•"/>
      <w:lvlJc w:val="left"/>
      <w:pPr>
        <w:ind w:left="3894" w:hanging="279"/>
      </w:pPr>
      <w:rPr>
        <w:lang w:val="ru-RU" w:eastAsia="en-US" w:bidi="ar-SA"/>
      </w:rPr>
    </w:lvl>
    <w:lvl w:ilvl="5" w:tplc="6B26F3D8">
      <w:numFmt w:val="bullet"/>
      <w:lvlText w:val="•"/>
      <w:lvlJc w:val="left"/>
      <w:pPr>
        <w:ind w:left="5039" w:hanging="279"/>
      </w:pPr>
      <w:rPr>
        <w:lang w:val="ru-RU" w:eastAsia="en-US" w:bidi="ar-SA"/>
      </w:rPr>
    </w:lvl>
    <w:lvl w:ilvl="6" w:tplc="46CED19A">
      <w:numFmt w:val="bullet"/>
      <w:lvlText w:val="•"/>
      <w:lvlJc w:val="left"/>
      <w:pPr>
        <w:ind w:left="6184" w:hanging="279"/>
      </w:pPr>
      <w:rPr>
        <w:lang w:val="ru-RU" w:eastAsia="en-US" w:bidi="ar-SA"/>
      </w:rPr>
    </w:lvl>
    <w:lvl w:ilvl="7" w:tplc="939AFC86">
      <w:numFmt w:val="bullet"/>
      <w:lvlText w:val="•"/>
      <w:lvlJc w:val="left"/>
      <w:pPr>
        <w:ind w:left="7329" w:hanging="279"/>
      </w:pPr>
      <w:rPr>
        <w:lang w:val="ru-RU" w:eastAsia="en-US" w:bidi="ar-SA"/>
      </w:rPr>
    </w:lvl>
    <w:lvl w:ilvl="8" w:tplc="30CC84B4">
      <w:numFmt w:val="bullet"/>
      <w:lvlText w:val="•"/>
      <w:lvlJc w:val="left"/>
      <w:pPr>
        <w:ind w:left="8474" w:hanging="279"/>
      </w:pPr>
      <w:rPr>
        <w:lang w:val="ru-RU" w:eastAsia="en-US" w:bidi="ar-SA"/>
      </w:rPr>
    </w:lvl>
  </w:abstractNum>
  <w:abstractNum w:abstractNumId="34" w15:restartNumberingAfterBreak="0">
    <w:nsid w:val="52C402D4"/>
    <w:multiLevelType w:val="hybridMultilevel"/>
    <w:tmpl w:val="7528E9E0"/>
    <w:lvl w:ilvl="0" w:tplc="FAAA09E8">
      <w:numFmt w:val="bullet"/>
      <w:lvlText w:val=""/>
      <w:lvlJc w:val="left"/>
      <w:pPr>
        <w:ind w:left="117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4288DD6">
      <w:numFmt w:val="bullet"/>
      <w:lvlText w:val="•"/>
      <w:lvlJc w:val="left"/>
      <w:pPr>
        <w:ind w:left="2142" w:hanging="361"/>
      </w:pPr>
      <w:rPr>
        <w:rFonts w:hint="default"/>
        <w:lang w:val="ru-RU" w:eastAsia="en-US" w:bidi="ar-SA"/>
      </w:rPr>
    </w:lvl>
    <w:lvl w:ilvl="2" w:tplc="AC62D342">
      <w:numFmt w:val="bullet"/>
      <w:lvlText w:val="•"/>
      <w:lvlJc w:val="left"/>
      <w:pPr>
        <w:ind w:left="3104" w:hanging="361"/>
      </w:pPr>
      <w:rPr>
        <w:rFonts w:hint="default"/>
        <w:lang w:val="ru-RU" w:eastAsia="en-US" w:bidi="ar-SA"/>
      </w:rPr>
    </w:lvl>
    <w:lvl w:ilvl="3" w:tplc="146CF7A8">
      <w:numFmt w:val="bullet"/>
      <w:lvlText w:val="•"/>
      <w:lvlJc w:val="left"/>
      <w:pPr>
        <w:ind w:left="4067" w:hanging="361"/>
      </w:pPr>
      <w:rPr>
        <w:rFonts w:hint="default"/>
        <w:lang w:val="ru-RU" w:eastAsia="en-US" w:bidi="ar-SA"/>
      </w:rPr>
    </w:lvl>
    <w:lvl w:ilvl="4" w:tplc="9F3C4220">
      <w:numFmt w:val="bullet"/>
      <w:lvlText w:val="•"/>
      <w:lvlJc w:val="left"/>
      <w:pPr>
        <w:ind w:left="5029" w:hanging="361"/>
      </w:pPr>
      <w:rPr>
        <w:rFonts w:hint="default"/>
        <w:lang w:val="ru-RU" w:eastAsia="en-US" w:bidi="ar-SA"/>
      </w:rPr>
    </w:lvl>
    <w:lvl w:ilvl="5" w:tplc="1672686C">
      <w:numFmt w:val="bullet"/>
      <w:lvlText w:val="•"/>
      <w:lvlJc w:val="left"/>
      <w:pPr>
        <w:ind w:left="5992" w:hanging="361"/>
      </w:pPr>
      <w:rPr>
        <w:rFonts w:hint="default"/>
        <w:lang w:val="ru-RU" w:eastAsia="en-US" w:bidi="ar-SA"/>
      </w:rPr>
    </w:lvl>
    <w:lvl w:ilvl="6" w:tplc="5E5203BE">
      <w:numFmt w:val="bullet"/>
      <w:lvlText w:val="•"/>
      <w:lvlJc w:val="left"/>
      <w:pPr>
        <w:ind w:left="6954" w:hanging="361"/>
      </w:pPr>
      <w:rPr>
        <w:rFonts w:hint="default"/>
        <w:lang w:val="ru-RU" w:eastAsia="en-US" w:bidi="ar-SA"/>
      </w:rPr>
    </w:lvl>
    <w:lvl w:ilvl="7" w:tplc="0A188052">
      <w:numFmt w:val="bullet"/>
      <w:lvlText w:val="•"/>
      <w:lvlJc w:val="left"/>
      <w:pPr>
        <w:ind w:left="7916" w:hanging="361"/>
      </w:pPr>
      <w:rPr>
        <w:rFonts w:hint="default"/>
        <w:lang w:val="ru-RU" w:eastAsia="en-US" w:bidi="ar-SA"/>
      </w:rPr>
    </w:lvl>
    <w:lvl w:ilvl="8" w:tplc="5E3EC990">
      <w:numFmt w:val="bullet"/>
      <w:lvlText w:val="•"/>
      <w:lvlJc w:val="left"/>
      <w:pPr>
        <w:ind w:left="8879" w:hanging="361"/>
      </w:pPr>
      <w:rPr>
        <w:rFonts w:hint="default"/>
        <w:lang w:val="ru-RU" w:eastAsia="en-US" w:bidi="ar-SA"/>
      </w:rPr>
    </w:lvl>
  </w:abstractNum>
  <w:abstractNum w:abstractNumId="35" w15:restartNumberingAfterBreak="0">
    <w:nsid w:val="52C63731"/>
    <w:multiLevelType w:val="hybridMultilevel"/>
    <w:tmpl w:val="30048CBE"/>
    <w:lvl w:ilvl="0" w:tplc="6BB2EBAE">
      <w:numFmt w:val="bullet"/>
      <w:lvlText w:val=""/>
      <w:lvlJc w:val="left"/>
      <w:pPr>
        <w:ind w:left="157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5412791F"/>
    <w:multiLevelType w:val="hybridMultilevel"/>
    <w:tmpl w:val="C10ED370"/>
    <w:lvl w:ilvl="0" w:tplc="F0E2C444">
      <w:numFmt w:val="bullet"/>
      <w:lvlText w:val=""/>
      <w:lvlJc w:val="left"/>
      <w:pPr>
        <w:ind w:left="91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4C8A116">
      <w:numFmt w:val="bullet"/>
      <w:lvlText w:val="•"/>
      <w:lvlJc w:val="left"/>
      <w:pPr>
        <w:ind w:left="1872" w:hanging="361"/>
      </w:pPr>
      <w:rPr>
        <w:rFonts w:hint="default"/>
        <w:lang w:val="ru-RU" w:eastAsia="en-US" w:bidi="ar-SA"/>
      </w:rPr>
    </w:lvl>
    <w:lvl w:ilvl="2" w:tplc="671AAC96">
      <w:numFmt w:val="bullet"/>
      <w:lvlText w:val="•"/>
      <w:lvlJc w:val="left"/>
      <w:pPr>
        <w:ind w:left="2824" w:hanging="361"/>
      </w:pPr>
      <w:rPr>
        <w:rFonts w:hint="default"/>
        <w:lang w:val="ru-RU" w:eastAsia="en-US" w:bidi="ar-SA"/>
      </w:rPr>
    </w:lvl>
    <w:lvl w:ilvl="3" w:tplc="7F8EED6C">
      <w:numFmt w:val="bullet"/>
      <w:lvlText w:val="•"/>
      <w:lvlJc w:val="left"/>
      <w:pPr>
        <w:ind w:left="3777" w:hanging="361"/>
      </w:pPr>
      <w:rPr>
        <w:rFonts w:hint="default"/>
        <w:lang w:val="ru-RU" w:eastAsia="en-US" w:bidi="ar-SA"/>
      </w:rPr>
    </w:lvl>
    <w:lvl w:ilvl="4" w:tplc="07D60624">
      <w:numFmt w:val="bullet"/>
      <w:lvlText w:val="•"/>
      <w:lvlJc w:val="left"/>
      <w:pPr>
        <w:ind w:left="4729" w:hanging="361"/>
      </w:pPr>
      <w:rPr>
        <w:rFonts w:hint="default"/>
        <w:lang w:val="ru-RU" w:eastAsia="en-US" w:bidi="ar-SA"/>
      </w:rPr>
    </w:lvl>
    <w:lvl w:ilvl="5" w:tplc="116A73D6">
      <w:numFmt w:val="bullet"/>
      <w:lvlText w:val="•"/>
      <w:lvlJc w:val="left"/>
      <w:pPr>
        <w:ind w:left="5682" w:hanging="361"/>
      </w:pPr>
      <w:rPr>
        <w:rFonts w:hint="default"/>
        <w:lang w:val="ru-RU" w:eastAsia="en-US" w:bidi="ar-SA"/>
      </w:rPr>
    </w:lvl>
    <w:lvl w:ilvl="6" w:tplc="66B25196">
      <w:numFmt w:val="bullet"/>
      <w:lvlText w:val="•"/>
      <w:lvlJc w:val="left"/>
      <w:pPr>
        <w:ind w:left="6634" w:hanging="361"/>
      </w:pPr>
      <w:rPr>
        <w:rFonts w:hint="default"/>
        <w:lang w:val="ru-RU" w:eastAsia="en-US" w:bidi="ar-SA"/>
      </w:rPr>
    </w:lvl>
    <w:lvl w:ilvl="7" w:tplc="57BE7D82">
      <w:numFmt w:val="bullet"/>
      <w:lvlText w:val="•"/>
      <w:lvlJc w:val="left"/>
      <w:pPr>
        <w:ind w:left="7586" w:hanging="361"/>
      </w:pPr>
      <w:rPr>
        <w:rFonts w:hint="default"/>
        <w:lang w:val="ru-RU" w:eastAsia="en-US" w:bidi="ar-SA"/>
      </w:rPr>
    </w:lvl>
    <w:lvl w:ilvl="8" w:tplc="4A2E4C9C">
      <w:numFmt w:val="bullet"/>
      <w:lvlText w:val="•"/>
      <w:lvlJc w:val="left"/>
      <w:pPr>
        <w:ind w:left="8539" w:hanging="361"/>
      </w:pPr>
      <w:rPr>
        <w:rFonts w:hint="default"/>
        <w:lang w:val="ru-RU" w:eastAsia="en-US" w:bidi="ar-SA"/>
      </w:rPr>
    </w:lvl>
  </w:abstractNum>
  <w:abstractNum w:abstractNumId="37" w15:restartNumberingAfterBreak="0">
    <w:nsid w:val="57B32B3E"/>
    <w:multiLevelType w:val="hybridMultilevel"/>
    <w:tmpl w:val="3C2A932E"/>
    <w:lvl w:ilvl="0" w:tplc="AF5607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AF7765"/>
    <w:multiLevelType w:val="hybridMultilevel"/>
    <w:tmpl w:val="D094583E"/>
    <w:lvl w:ilvl="0" w:tplc="7574858E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  <w:b/>
        <w:i w:val="0"/>
      </w:rPr>
    </w:lvl>
    <w:lvl w:ilvl="1" w:tplc="FFFFFFFF">
      <w:start w:val="1"/>
      <w:numFmt w:val="bullet"/>
      <w:lvlText w:val=""/>
      <w:lvlJc w:val="left"/>
      <w:pPr>
        <w:tabs>
          <w:tab w:val="num" w:pos="1647"/>
        </w:tabs>
        <w:ind w:left="1647" w:hanging="567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A42722F"/>
    <w:multiLevelType w:val="multilevel"/>
    <w:tmpl w:val="AA0E6A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none"/>
      <w:lvlText w:val="36.2"/>
      <w:lvlJc w:val="left"/>
      <w:pPr>
        <w:ind w:left="792" w:hanging="432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5AFF2989"/>
    <w:multiLevelType w:val="hybridMultilevel"/>
    <w:tmpl w:val="65887960"/>
    <w:lvl w:ilvl="0" w:tplc="4DE26172">
      <w:numFmt w:val="bullet"/>
      <w:lvlText w:val=""/>
      <w:lvlJc w:val="left"/>
      <w:pPr>
        <w:ind w:left="2001" w:hanging="360"/>
      </w:pPr>
      <w:rPr>
        <w:rFonts w:ascii="Symbol" w:eastAsia="Symbol" w:hAnsi="Symbol" w:cs="Symbol" w:hint="default"/>
        <w:color w:val="231F20"/>
        <w:w w:val="100"/>
        <w:sz w:val="21"/>
        <w:szCs w:val="21"/>
        <w:lang w:val="ru-RU" w:eastAsia="ru-RU" w:bidi="ru-RU"/>
      </w:rPr>
    </w:lvl>
    <w:lvl w:ilvl="1" w:tplc="04190003">
      <w:start w:val="1"/>
      <w:numFmt w:val="bullet"/>
      <w:lvlText w:val="o"/>
      <w:lvlJc w:val="left"/>
      <w:pPr>
        <w:ind w:left="272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4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6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88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60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2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4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61" w:hanging="360"/>
      </w:pPr>
      <w:rPr>
        <w:rFonts w:ascii="Wingdings" w:hAnsi="Wingdings" w:hint="default"/>
      </w:rPr>
    </w:lvl>
  </w:abstractNum>
  <w:abstractNum w:abstractNumId="41" w15:restartNumberingAfterBreak="0">
    <w:nsid w:val="5F731AF5"/>
    <w:multiLevelType w:val="hybridMultilevel"/>
    <w:tmpl w:val="AAA4E70C"/>
    <w:lvl w:ilvl="0" w:tplc="6CAA2DEC">
      <w:start w:val="1"/>
      <w:numFmt w:val="decimal"/>
      <w:lvlText w:val="%1."/>
      <w:lvlJc w:val="left"/>
      <w:pPr>
        <w:ind w:left="824" w:hanging="284"/>
        <w:jc w:val="righ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en-US" w:bidi="ar-SA"/>
      </w:rPr>
    </w:lvl>
    <w:lvl w:ilvl="1" w:tplc="FDCE6E4C">
      <w:numFmt w:val="bullet"/>
      <w:lvlText w:val="•"/>
      <w:lvlJc w:val="left"/>
      <w:pPr>
        <w:ind w:left="1740" w:hanging="284"/>
      </w:pPr>
      <w:rPr>
        <w:rFonts w:hint="default"/>
        <w:lang w:val="ru-RU" w:eastAsia="en-US" w:bidi="ar-SA"/>
      </w:rPr>
    </w:lvl>
    <w:lvl w:ilvl="2" w:tplc="E3F846AA">
      <w:numFmt w:val="bullet"/>
      <w:lvlText w:val="•"/>
      <w:lvlJc w:val="left"/>
      <w:pPr>
        <w:ind w:left="2661" w:hanging="284"/>
      </w:pPr>
      <w:rPr>
        <w:rFonts w:hint="default"/>
        <w:lang w:val="ru-RU" w:eastAsia="en-US" w:bidi="ar-SA"/>
      </w:rPr>
    </w:lvl>
    <w:lvl w:ilvl="3" w:tplc="5712CC88">
      <w:numFmt w:val="bullet"/>
      <w:lvlText w:val="•"/>
      <w:lvlJc w:val="left"/>
      <w:pPr>
        <w:ind w:left="3582" w:hanging="284"/>
      </w:pPr>
      <w:rPr>
        <w:rFonts w:hint="default"/>
        <w:lang w:val="ru-RU" w:eastAsia="en-US" w:bidi="ar-SA"/>
      </w:rPr>
    </w:lvl>
    <w:lvl w:ilvl="4" w:tplc="274C18DA">
      <w:numFmt w:val="bullet"/>
      <w:lvlText w:val="•"/>
      <w:lvlJc w:val="left"/>
      <w:pPr>
        <w:ind w:left="4503" w:hanging="284"/>
      </w:pPr>
      <w:rPr>
        <w:rFonts w:hint="default"/>
        <w:lang w:val="ru-RU" w:eastAsia="en-US" w:bidi="ar-SA"/>
      </w:rPr>
    </w:lvl>
    <w:lvl w:ilvl="5" w:tplc="BF26A46A">
      <w:numFmt w:val="bullet"/>
      <w:lvlText w:val="•"/>
      <w:lvlJc w:val="left"/>
      <w:pPr>
        <w:ind w:left="5424" w:hanging="284"/>
      </w:pPr>
      <w:rPr>
        <w:rFonts w:hint="default"/>
        <w:lang w:val="ru-RU" w:eastAsia="en-US" w:bidi="ar-SA"/>
      </w:rPr>
    </w:lvl>
    <w:lvl w:ilvl="6" w:tplc="DEA01A12">
      <w:numFmt w:val="bullet"/>
      <w:lvlText w:val="•"/>
      <w:lvlJc w:val="left"/>
      <w:pPr>
        <w:ind w:left="6345" w:hanging="284"/>
      </w:pPr>
      <w:rPr>
        <w:rFonts w:hint="default"/>
        <w:lang w:val="ru-RU" w:eastAsia="en-US" w:bidi="ar-SA"/>
      </w:rPr>
    </w:lvl>
    <w:lvl w:ilvl="7" w:tplc="821E400C">
      <w:numFmt w:val="bullet"/>
      <w:lvlText w:val="•"/>
      <w:lvlJc w:val="left"/>
      <w:pPr>
        <w:ind w:left="7266" w:hanging="284"/>
      </w:pPr>
      <w:rPr>
        <w:rFonts w:hint="default"/>
        <w:lang w:val="ru-RU" w:eastAsia="en-US" w:bidi="ar-SA"/>
      </w:rPr>
    </w:lvl>
    <w:lvl w:ilvl="8" w:tplc="5C2EE1A0">
      <w:numFmt w:val="bullet"/>
      <w:lvlText w:val="•"/>
      <w:lvlJc w:val="left"/>
      <w:pPr>
        <w:ind w:left="8187" w:hanging="284"/>
      </w:pPr>
      <w:rPr>
        <w:rFonts w:hint="default"/>
        <w:lang w:val="ru-RU" w:eastAsia="en-US" w:bidi="ar-SA"/>
      </w:rPr>
    </w:lvl>
  </w:abstractNum>
  <w:abstractNum w:abstractNumId="42" w15:restartNumberingAfterBreak="0">
    <w:nsid w:val="5FA638A7"/>
    <w:multiLevelType w:val="hybridMultilevel"/>
    <w:tmpl w:val="58A63B0C"/>
    <w:lvl w:ilvl="0" w:tplc="6674EDAE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/>
        <w:i w:val="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0A14CB4"/>
    <w:multiLevelType w:val="hybridMultilevel"/>
    <w:tmpl w:val="B0B4679E"/>
    <w:lvl w:ilvl="0" w:tplc="7E26197A">
      <w:start w:val="1"/>
      <w:numFmt w:val="decimal"/>
      <w:lvlText w:val="%1"/>
      <w:lvlJc w:val="left"/>
      <w:pPr>
        <w:ind w:left="938" w:hanging="542"/>
        <w:jc w:val="left"/>
      </w:pPr>
      <w:rPr>
        <w:rFonts w:hint="default"/>
        <w:lang w:val="ru-RU" w:eastAsia="en-US" w:bidi="ar-SA"/>
      </w:rPr>
    </w:lvl>
    <w:lvl w:ilvl="1" w:tplc="A47EF888">
      <w:start w:val="2"/>
      <w:numFmt w:val="decimal"/>
      <w:lvlText w:val="%1.%2"/>
      <w:lvlJc w:val="left"/>
      <w:pPr>
        <w:ind w:left="938" w:hanging="542"/>
        <w:jc w:val="left"/>
      </w:pPr>
      <w:rPr>
        <w:rFonts w:hint="default"/>
        <w:lang w:val="ru-RU" w:eastAsia="en-US" w:bidi="ar-SA"/>
      </w:rPr>
    </w:lvl>
    <w:lvl w:ilvl="2" w:tplc="0C9C3054">
      <w:start w:val="1"/>
      <w:numFmt w:val="decimal"/>
      <w:lvlText w:val="%1.%2.%3"/>
      <w:lvlJc w:val="left"/>
      <w:pPr>
        <w:ind w:left="938" w:hanging="54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82F46D2C">
      <w:numFmt w:val="bullet"/>
      <w:lvlText w:val=""/>
      <w:lvlJc w:val="left"/>
      <w:pPr>
        <w:ind w:left="1361" w:hanging="452"/>
      </w:pPr>
      <w:rPr>
        <w:rFonts w:ascii="Symbol" w:eastAsia="Symbol" w:hAnsi="Symbol" w:cs="Symbol" w:hint="default"/>
        <w:color w:val="221F1F"/>
        <w:w w:val="100"/>
        <w:sz w:val="21"/>
        <w:szCs w:val="21"/>
        <w:lang w:val="ru-RU" w:eastAsia="en-US" w:bidi="ar-SA"/>
      </w:rPr>
    </w:lvl>
    <w:lvl w:ilvl="4" w:tplc="C04A47D6">
      <w:numFmt w:val="bullet"/>
      <w:lvlText w:val="•"/>
      <w:lvlJc w:val="left"/>
      <w:pPr>
        <w:ind w:left="4249" w:hanging="452"/>
      </w:pPr>
      <w:rPr>
        <w:rFonts w:hint="default"/>
        <w:lang w:val="ru-RU" w:eastAsia="en-US" w:bidi="ar-SA"/>
      </w:rPr>
    </w:lvl>
    <w:lvl w:ilvl="5" w:tplc="4C56D3C8">
      <w:numFmt w:val="bullet"/>
      <w:lvlText w:val="•"/>
      <w:lvlJc w:val="left"/>
      <w:pPr>
        <w:ind w:left="5212" w:hanging="452"/>
      </w:pPr>
      <w:rPr>
        <w:rFonts w:hint="default"/>
        <w:lang w:val="ru-RU" w:eastAsia="en-US" w:bidi="ar-SA"/>
      </w:rPr>
    </w:lvl>
    <w:lvl w:ilvl="6" w:tplc="1EEA3F7A">
      <w:numFmt w:val="bullet"/>
      <w:lvlText w:val="•"/>
      <w:lvlJc w:val="left"/>
      <w:pPr>
        <w:ind w:left="6176" w:hanging="452"/>
      </w:pPr>
      <w:rPr>
        <w:rFonts w:hint="default"/>
        <w:lang w:val="ru-RU" w:eastAsia="en-US" w:bidi="ar-SA"/>
      </w:rPr>
    </w:lvl>
    <w:lvl w:ilvl="7" w:tplc="7C9E2422">
      <w:numFmt w:val="bullet"/>
      <w:lvlText w:val="•"/>
      <w:lvlJc w:val="left"/>
      <w:pPr>
        <w:ind w:left="7139" w:hanging="452"/>
      </w:pPr>
      <w:rPr>
        <w:rFonts w:hint="default"/>
        <w:lang w:val="ru-RU" w:eastAsia="en-US" w:bidi="ar-SA"/>
      </w:rPr>
    </w:lvl>
    <w:lvl w:ilvl="8" w:tplc="7E620812">
      <w:numFmt w:val="bullet"/>
      <w:lvlText w:val="•"/>
      <w:lvlJc w:val="left"/>
      <w:pPr>
        <w:ind w:left="8102" w:hanging="452"/>
      </w:pPr>
      <w:rPr>
        <w:rFonts w:hint="default"/>
        <w:lang w:val="ru-RU" w:eastAsia="en-US" w:bidi="ar-SA"/>
      </w:rPr>
    </w:lvl>
  </w:abstractNum>
  <w:abstractNum w:abstractNumId="44" w15:restartNumberingAfterBreak="0">
    <w:nsid w:val="61B77195"/>
    <w:multiLevelType w:val="hybridMultilevel"/>
    <w:tmpl w:val="6ABE91D6"/>
    <w:lvl w:ilvl="0" w:tplc="A2F2A550">
      <w:numFmt w:val="bullet"/>
      <w:lvlText w:val="-"/>
      <w:lvlJc w:val="left"/>
      <w:pPr>
        <w:ind w:left="876" w:hanging="360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ru-RU" w:eastAsia="en-US" w:bidi="ar-SA"/>
      </w:rPr>
    </w:lvl>
    <w:lvl w:ilvl="1" w:tplc="7C869C78">
      <w:numFmt w:val="bullet"/>
      <w:lvlText w:val="•"/>
      <w:lvlJc w:val="left"/>
      <w:pPr>
        <w:ind w:left="1868" w:hanging="360"/>
      </w:pPr>
      <w:rPr>
        <w:lang w:val="ru-RU" w:eastAsia="en-US" w:bidi="ar-SA"/>
      </w:rPr>
    </w:lvl>
    <w:lvl w:ilvl="2" w:tplc="2682B6B0">
      <w:numFmt w:val="bullet"/>
      <w:lvlText w:val="•"/>
      <w:lvlJc w:val="left"/>
      <w:pPr>
        <w:ind w:left="2856" w:hanging="360"/>
      </w:pPr>
      <w:rPr>
        <w:lang w:val="ru-RU" w:eastAsia="en-US" w:bidi="ar-SA"/>
      </w:rPr>
    </w:lvl>
    <w:lvl w:ilvl="3" w:tplc="F490C55E">
      <w:numFmt w:val="bullet"/>
      <w:lvlText w:val="•"/>
      <w:lvlJc w:val="left"/>
      <w:pPr>
        <w:ind w:left="3845" w:hanging="360"/>
      </w:pPr>
      <w:rPr>
        <w:lang w:val="ru-RU" w:eastAsia="en-US" w:bidi="ar-SA"/>
      </w:rPr>
    </w:lvl>
    <w:lvl w:ilvl="4" w:tplc="365A6FF4">
      <w:numFmt w:val="bullet"/>
      <w:lvlText w:val="•"/>
      <w:lvlJc w:val="left"/>
      <w:pPr>
        <w:ind w:left="4833" w:hanging="360"/>
      </w:pPr>
      <w:rPr>
        <w:lang w:val="ru-RU" w:eastAsia="en-US" w:bidi="ar-SA"/>
      </w:rPr>
    </w:lvl>
    <w:lvl w:ilvl="5" w:tplc="617EBCC6">
      <w:numFmt w:val="bullet"/>
      <w:lvlText w:val="•"/>
      <w:lvlJc w:val="left"/>
      <w:pPr>
        <w:ind w:left="5822" w:hanging="360"/>
      </w:pPr>
      <w:rPr>
        <w:lang w:val="ru-RU" w:eastAsia="en-US" w:bidi="ar-SA"/>
      </w:rPr>
    </w:lvl>
    <w:lvl w:ilvl="6" w:tplc="9FEA769A">
      <w:numFmt w:val="bullet"/>
      <w:lvlText w:val="•"/>
      <w:lvlJc w:val="left"/>
      <w:pPr>
        <w:ind w:left="6810" w:hanging="360"/>
      </w:pPr>
      <w:rPr>
        <w:lang w:val="ru-RU" w:eastAsia="en-US" w:bidi="ar-SA"/>
      </w:rPr>
    </w:lvl>
    <w:lvl w:ilvl="7" w:tplc="685E7F2E">
      <w:numFmt w:val="bullet"/>
      <w:lvlText w:val="•"/>
      <w:lvlJc w:val="left"/>
      <w:pPr>
        <w:ind w:left="7798" w:hanging="360"/>
      </w:pPr>
      <w:rPr>
        <w:lang w:val="ru-RU" w:eastAsia="en-US" w:bidi="ar-SA"/>
      </w:rPr>
    </w:lvl>
    <w:lvl w:ilvl="8" w:tplc="A4725124">
      <w:numFmt w:val="bullet"/>
      <w:lvlText w:val="•"/>
      <w:lvlJc w:val="left"/>
      <w:pPr>
        <w:ind w:left="8787" w:hanging="360"/>
      </w:pPr>
      <w:rPr>
        <w:lang w:val="ru-RU" w:eastAsia="en-US" w:bidi="ar-SA"/>
      </w:rPr>
    </w:lvl>
  </w:abstractNum>
  <w:abstractNum w:abstractNumId="45" w15:restartNumberingAfterBreak="0">
    <w:nsid w:val="651A5834"/>
    <w:multiLevelType w:val="hybridMultilevel"/>
    <w:tmpl w:val="14E4EF90"/>
    <w:lvl w:ilvl="0" w:tplc="13E222AE">
      <w:start w:val="4"/>
      <w:numFmt w:val="decimal"/>
      <w:lvlText w:val="%1"/>
      <w:lvlJc w:val="left"/>
      <w:pPr>
        <w:ind w:left="1058" w:hanging="422"/>
        <w:jc w:val="left"/>
      </w:pPr>
      <w:rPr>
        <w:rFonts w:hint="default"/>
        <w:lang w:val="ru-RU" w:eastAsia="en-US" w:bidi="ar-SA"/>
      </w:rPr>
    </w:lvl>
    <w:lvl w:ilvl="1" w:tplc="BEBA6B98">
      <w:start w:val="1"/>
      <w:numFmt w:val="decimal"/>
      <w:lvlText w:val="%1.%2."/>
      <w:lvlJc w:val="left"/>
      <w:pPr>
        <w:ind w:left="1058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CB8B126">
      <w:numFmt w:val="bullet"/>
      <w:lvlText w:val="•"/>
      <w:lvlJc w:val="left"/>
      <w:pPr>
        <w:ind w:left="2853" w:hanging="422"/>
      </w:pPr>
      <w:rPr>
        <w:rFonts w:hint="default"/>
        <w:lang w:val="ru-RU" w:eastAsia="en-US" w:bidi="ar-SA"/>
      </w:rPr>
    </w:lvl>
    <w:lvl w:ilvl="3" w:tplc="6B74D27A">
      <w:numFmt w:val="bullet"/>
      <w:lvlText w:val="•"/>
      <w:lvlJc w:val="left"/>
      <w:pPr>
        <w:ind w:left="3750" w:hanging="422"/>
      </w:pPr>
      <w:rPr>
        <w:rFonts w:hint="default"/>
        <w:lang w:val="ru-RU" w:eastAsia="en-US" w:bidi="ar-SA"/>
      </w:rPr>
    </w:lvl>
    <w:lvl w:ilvl="4" w:tplc="21808C9C">
      <w:numFmt w:val="bullet"/>
      <w:lvlText w:val="•"/>
      <w:lvlJc w:val="left"/>
      <w:pPr>
        <w:ind w:left="4647" w:hanging="422"/>
      </w:pPr>
      <w:rPr>
        <w:rFonts w:hint="default"/>
        <w:lang w:val="ru-RU" w:eastAsia="en-US" w:bidi="ar-SA"/>
      </w:rPr>
    </w:lvl>
    <w:lvl w:ilvl="5" w:tplc="C6E83468">
      <w:numFmt w:val="bullet"/>
      <w:lvlText w:val="•"/>
      <w:lvlJc w:val="left"/>
      <w:pPr>
        <w:ind w:left="5544" w:hanging="422"/>
      </w:pPr>
      <w:rPr>
        <w:rFonts w:hint="default"/>
        <w:lang w:val="ru-RU" w:eastAsia="en-US" w:bidi="ar-SA"/>
      </w:rPr>
    </w:lvl>
    <w:lvl w:ilvl="6" w:tplc="E2708744">
      <w:numFmt w:val="bullet"/>
      <w:lvlText w:val="•"/>
      <w:lvlJc w:val="left"/>
      <w:pPr>
        <w:ind w:left="6441" w:hanging="422"/>
      </w:pPr>
      <w:rPr>
        <w:rFonts w:hint="default"/>
        <w:lang w:val="ru-RU" w:eastAsia="en-US" w:bidi="ar-SA"/>
      </w:rPr>
    </w:lvl>
    <w:lvl w:ilvl="7" w:tplc="BB983B32">
      <w:numFmt w:val="bullet"/>
      <w:lvlText w:val="•"/>
      <w:lvlJc w:val="left"/>
      <w:pPr>
        <w:ind w:left="7338" w:hanging="422"/>
      </w:pPr>
      <w:rPr>
        <w:rFonts w:hint="default"/>
        <w:lang w:val="ru-RU" w:eastAsia="en-US" w:bidi="ar-SA"/>
      </w:rPr>
    </w:lvl>
    <w:lvl w:ilvl="8" w:tplc="3B42B338">
      <w:numFmt w:val="bullet"/>
      <w:lvlText w:val="•"/>
      <w:lvlJc w:val="left"/>
      <w:pPr>
        <w:ind w:left="8235" w:hanging="422"/>
      </w:pPr>
      <w:rPr>
        <w:rFonts w:hint="default"/>
        <w:lang w:val="ru-RU" w:eastAsia="en-US" w:bidi="ar-SA"/>
      </w:rPr>
    </w:lvl>
  </w:abstractNum>
  <w:abstractNum w:abstractNumId="46" w15:restartNumberingAfterBreak="0">
    <w:nsid w:val="65761D8F"/>
    <w:multiLevelType w:val="hybridMultilevel"/>
    <w:tmpl w:val="68A4C6C8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5F07535"/>
    <w:multiLevelType w:val="hybridMultilevel"/>
    <w:tmpl w:val="665AF88E"/>
    <w:lvl w:ilvl="0" w:tplc="F26CC9EE">
      <w:start w:val="5"/>
      <w:numFmt w:val="decimal"/>
      <w:lvlText w:val="%1"/>
      <w:lvlJc w:val="left"/>
      <w:pPr>
        <w:ind w:left="1058" w:hanging="422"/>
        <w:jc w:val="left"/>
      </w:pPr>
      <w:rPr>
        <w:rFonts w:hint="default"/>
        <w:lang w:val="ru-RU" w:eastAsia="en-US" w:bidi="ar-SA"/>
      </w:rPr>
    </w:lvl>
    <w:lvl w:ilvl="1" w:tplc="52340C40">
      <w:start w:val="2"/>
      <w:numFmt w:val="decimal"/>
      <w:lvlText w:val="%1.%2."/>
      <w:lvlJc w:val="left"/>
      <w:pPr>
        <w:ind w:left="1058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28842EC">
      <w:numFmt w:val="bullet"/>
      <w:lvlText w:val="•"/>
      <w:lvlJc w:val="left"/>
      <w:pPr>
        <w:ind w:left="2853" w:hanging="422"/>
      </w:pPr>
      <w:rPr>
        <w:rFonts w:hint="default"/>
        <w:lang w:val="ru-RU" w:eastAsia="en-US" w:bidi="ar-SA"/>
      </w:rPr>
    </w:lvl>
    <w:lvl w:ilvl="3" w:tplc="DA069C28">
      <w:numFmt w:val="bullet"/>
      <w:lvlText w:val="•"/>
      <w:lvlJc w:val="left"/>
      <w:pPr>
        <w:ind w:left="3750" w:hanging="422"/>
      </w:pPr>
      <w:rPr>
        <w:rFonts w:hint="default"/>
        <w:lang w:val="ru-RU" w:eastAsia="en-US" w:bidi="ar-SA"/>
      </w:rPr>
    </w:lvl>
    <w:lvl w:ilvl="4" w:tplc="29DEA276">
      <w:numFmt w:val="bullet"/>
      <w:lvlText w:val="•"/>
      <w:lvlJc w:val="left"/>
      <w:pPr>
        <w:ind w:left="4647" w:hanging="422"/>
      </w:pPr>
      <w:rPr>
        <w:rFonts w:hint="default"/>
        <w:lang w:val="ru-RU" w:eastAsia="en-US" w:bidi="ar-SA"/>
      </w:rPr>
    </w:lvl>
    <w:lvl w:ilvl="5" w:tplc="15D029CE">
      <w:numFmt w:val="bullet"/>
      <w:lvlText w:val="•"/>
      <w:lvlJc w:val="left"/>
      <w:pPr>
        <w:ind w:left="5544" w:hanging="422"/>
      </w:pPr>
      <w:rPr>
        <w:rFonts w:hint="default"/>
        <w:lang w:val="ru-RU" w:eastAsia="en-US" w:bidi="ar-SA"/>
      </w:rPr>
    </w:lvl>
    <w:lvl w:ilvl="6" w:tplc="38B8614E">
      <w:numFmt w:val="bullet"/>
      <w:lvlText w:val="•"/>
      <w:lvlJc w:val="left"/>
      <w:pPr>
        <w:ind w:left="6441" w:hanging="422"/>
      </w:pPr>
      <w:rPr>
        <w:rFonts w:hint="default"/>
        <w:lang w:val="ru-RU" w:eastAsia="en-US" w:bidi="ar-SA"/>
      </w:rPr>
    </w:lvl>
    <w:lvl w:ilvl="7" w:tplc="7544197E">
      <w:numFmt w:val="bullet"/>
      <w:lvlText w:val="•"/>
      <w:lvlJc w:val="left"/>
      <w:pPr>
        <w:ind w:left="7338" w:hanging="422"/>
      </w:pPr>
      <w:rPr>
        <w:rFonts w:hint="default"/>
        <w:lang w:val="ru-RU" w:eastAsia="en-US" w:bidi="ar-SA"/>
      </w:rPr>
    </w:lvl>
    <w:lvl w:ilvl="8" w:tplc="39EEB17A">
      <w:numFmt w:val="bullet"/>
      <w:lvlText w:val="•"/>
      <w:lvlJc w:val="left"/>
      <w:pPr>
        <w:ind w:left="8235" w:hanging="422"/>
      </w:pPr>
      <w:rPr>
        <w:rFonts w:hint="default"/>
        <w:lang w:val="ru-RU" w:eastAsia="en-US" w:bidi="ar-SA"/>
      </w:rPr>
    </w:lvl>
  </w:abstractNum>
  <w:abstractNum w:abstractNumId="48" w15:restartNumberingAfterBreak="0">
    <w:nsid w:val="6B404859"/>
    <w:multiLevelType w:val="hybridMultilevel"/>
    <w:tmpl w:val="68CA71B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C250B03"/>
    <w:multiLevelType w:val="hybridMultilevel"/>
    <w:tmpl w:val="3D5C5E36"/>
    <w:lvl w:ilvl="0" w:tplc="CEB4842A">
      <w:start w:val="1"/>
      <w:numFmt w:val="decimal"/>
      <w:lvlText w:val="%1."/>
      <w:lvlJc w:val="left"/>
      <w:pPr>
        <w:ind w:left="1421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941672">
      <w:numFmt w:val="bullet"/>
      <w:lvlText w:val="•"/>
      <w:lvlJc w:val="left"/>
      <w:pPr>
        <w:ind w:left="2358" w:hanging="245"/>
      </w:pPr>
      <w:rPr>
        <w:rFonts w:hint="default"/>
        <w:lang w:val="ru-RU" w:eastAsia="en-US" w:bidi="ar-SA"/>
      </w:rPr>
    </w:lvl>
    <w:lvl w:ilvl="2" w:tplc="8F2C2E66">
      <w:numFmt w:val="bullet"/>
      <w:lvlText w:val="•"/>
      <w:lvlJc w:val="left"/>
      <w:pPr>
        <w:ind w:left="3296" w:hanging="245"/>
      </w:pPr>
      <w:rPr>
        <w:rFonts w:hint="default"/>
        <w:lang w:val="ru-RU" w:eastAsia="en-US" w:bidi="ar-SA"/>
      </w:rPr>
    </w:lvl>
    <w:lvl w:ilvl="3" w:tplc="7C76516C">
      <w:numFmt w:val="bullet"/>
      <w:lvlText w:val="•"/>
      <w:lvlJc w:val="left"/>
      <w:pPr>
        <w:ind w:left="4235" w:hanging="245"/>
      </w:pPr>
      <w:rPr>
        <w:rFonts w:hint="default"/>
        <w:lang w:val="ru-RU" w:eastAsia="en-US" w:bidi="ar-SA"/>
      </w:rPr>
    </w:lvl>
    <w:lvl w:ilvl="4" w:tplc="0E785AA4">
      <w:numFmt w:val="bullet"/>
      <w:lvlText w:val="•"/>
      <w:lvlJc w:val="left"/>
      <w:pPr>
        <w:ind w:left="5173" w:hanging="245"/>
      </w:pPr>
      <w:rPr>
        <w:rFonts w:hint="default"/>
        <w:lang w:val="ru-RU" w:eastAsia="en-US" w:bidi="ar-SA"/>
      </w:rPr>
    </w:lvl>
    <w:lvl w:ilvl="5" w:tplc="9E408D38">
      <w:numFmt w:val="bullet"/>
      <w:lvlText w:val="•"/>
      <w:lvlJc w:val="left"/>
      <w:pPr>
        <w:ind w:left="6112" w:hanging="245"/>
      </w:pPr>
      <w:rPr>
        <w:rFonts w:hint="default"/>
        <w:lang w:val="ru-RU" w:eastAsia="en-US" w:bidi="ar-SA"/>
      </w:rPr>
    </w:lvl>
    <w:lvl w:ilvl="6" w:tplc="24EA70AA">
      <w:numFmt w:val="bullet"/>
      <w:lvlText w:val="•"/>
      <w:lvlJc w:val="left"/>
      <w:pPr>
        <w:ind w:left="7050" w:hanging="245"/>
      </w:pPr>
      <w:rPr>
        <w:rFonts w:hint="default"/>
        <w:lang w:val="ru-RU" w:eastAsia="en-US" w:bidi="ar-SA"/>
      </w:rPr>
    </w:lvl>
    <w:lvl w:ilvl="7" w:tplc="BBD2E246">
      <w:numFmt w:val="bullet"/>
      <w:lvlText w:val="•"/>
      <w:lvlJc w:val="left"/>
      <w:pPr>
        <w:ind w:left="7988" w:hanging="245"/>
      </w:pPr>
      <w:rPr>
        <w:rFonts w:hint="default"/>
        <w:lang w:val="ru-RU" w:eastAsia="en-US" w:bidi="ar-SA"/>
      </w:rPr>
    </w:lvl>
    <w:lvl w:ilvl="8" w:tplc="5D2CB638">
      <w:numFmt w:val="bullet"/>
      <w:lvlText w:val="•"/>
      <w:lvlJc w:val="left"/>
      <w:pPr>
        <w:ind w:left="8927" w:hanging="245"/>
      </w:pPr>
      <w:rPr>
        <w:rFonts w:hint="default"/>
        <w:lang w:val="ru-RU" w:eastAsia="en-US" w:bidi="ar-SA"/>
      </w:rPr>
    </w:lvl>
  </w:abstractNum>
  <w:abstractNum w:abstractNumId="50" w15:restartNumberingAfterBreak="0">
    <w:nsid w:val="6D7F702D"/>
    <w:multiLevelType w:val="hybridMultilevel"/>
    <w:tmpl w:val="7A44E9D6"/>
    <w:lvl w:ilvl="0" w:tplc="77325B8A">
      <w:numFmt w:val="bullet"/>
      <w:lvlText w:val=""/>
      <w:lvlJc w:val="left"/>
      <w:pPr>
        <w:ind w:left="128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 w15:restartNumberingAfterBreak="0">
    <w:nsid w:val="6EFE614F"/>
    <w:multiLevelType w:val="hybridMultilevel"/>
    <w:tmpl w:val="62B8A150"/>
    <w:lvl w:ilvl="0" w:tplc="7574858E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  <w:b/>
        <w:i w:val="0"/>
      </w:rPr>
    </w:lvl>
    <w:lvl w:ilvl="1" w:tplc="FFFFFFFF">
      <w:start w:val="1"/>
      <w:numFmt w:val="bullet"/>
      <w:lvlText w:val=""/>
      <w:lvlJc w:val="left"/>
      <w:pPr>
        <w:tabs>
          <w:tab w:val="num" w:pos="1647"/>
        </w:tabs>
        <w:ind w:left="1647" w:hanging="567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2E33B83"/>
    <w:multiLevelType w:val="hybridMultilevel"/>
    <w:tmpl w:val="7BB2D734"/>
    <w:lvl w:ilvl="0" w:tplc="770680FC">
      <w:numFmt w:val="bullet"/>
      <w:lvlText w:val="-"/>
      <w:lvlJc w:val="left"/>
      <w:pPr>
        <w:ind w:left="1167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24A266">
      <w:numFmt w:val="bullet"/>
      <w:lvlText w:val="•"/>
      <w:lvlJc w:val="left"/>
      <w:pPr>
        <w:ind w:left="2124" w:hanging="145"/>
      </w:pPr>
      <w:rPr>
        <w:rFonts w:hint="default"/>
        <w:lang w:val="ru-RU" w:eastAsia="en-US" w:bidi="ar-SA"/>
      </w:rPr>
    </w:lvl>
    <w:lvl w:ilvl="2" w:tplc="BDC85728">
      <w:numFmt w:val="bullet"/>
      <w:lvlText w:val="•"/>
      <w:lvlJc w:val="left"/>
      <w:pPr>
        <w:ind w:left="3088" w:hanging="145"/>
      </w:pPr>
      <w:rPr>
        <w:rFonts w:hint="default"/>
        <w:lang w:val="ru-RU" w:eastAsia="en-US" w:bidi="ar-SA"/>
      </w:rPr>
    </w:lvl>
    <w:lvl w:ilvl="3" w:tplc="F9FE3672">
      <w:numFmt w:val="bullet"/>
      <w:lvlText w:val="•"/>
      <w:lvlJc w:val="left"/>
      <w:pPr>
        <w:ind w:left="4053" w:hanging="145"/>
      </w:pPr>
      <w:rPr>
        <w:rFonts w:hint="default"/>
        <w:lang w:val="ru-RU" w:eastAsia="en-US" w:bidi="ar-SA"/>
      </w:rPr>
    </w:lvl>
    <w:lvl w:ilvl="4" w:tplc="2C762DE8">
      <w:numFmt w:val="bullet"/>
      <w:lvlText w:val="•"/>
      <w:lvlJc w:val="left"/>
      <w:pPr>
        <w:ind w:left="5017" w:hanging="145"/>
      </w:pPr>
      <w:rPr>
        <w:rFonts w:hint="default"/>
        <w:lang w:val="ru-RU" w:eastAsia="en-US" w:bidi="ar-SA"/>
      </w:rPr>
    </w:lvl>
    <w:lvl w:ilvl="5" w:tplc="92EAADAE">
      <w:numFmt w:val="bullet"/>
      <w:lvlText w:val="•"/>
      <w:lvlJc w:val="left"/>
      <w:pPr>
        <w:ind w:left="5982" w:hanging="145"/>
      </w:pPr>
      <w:rPr>
        <w:rFonts w:hint="default"/>
        <w:lang w:val="ru-RU" w:eastAsia="en-US" w:bidi="ar-SA"/>
      </w:rPr>
    </w:lvl>
    <w:lvl w:ilvl="6" w:tplc="94587EC6">
      <w:numFmt w:val="bullet"/>
      <w:lvlText w:val="•"/>
      <w:lvlJc w:val="left"/>
      <w:pPr>
        <w:ind w:left="6946" w:hanging="145"/>
      </w:pPr>
      <w:rPr>
        <w:rFonts w:hint="default"/>
        <w:lang w:val="ru-RU" w:eastAsia="en-US" w:bidi="ar-SA"/>
      </w:rPr>
    </w:lvl>
    <w:lvl w:ilvl="7" w:tplc="D480DB62">
      <w:numFmt w:val="bullet"/>
      <w:lvlText w:val="•"/>
      <w:lvlJc w:val="left"/>
      <w:pPr>
        <w:ind w:left="7910" w:hanging="145"/>
      </w:pPr>
      <w:rPr>
        <w:rFonts w:hint="default"/>
        <w:lang w:val="ru-RU" w:eastAsia="en-US" w:bidi="ar-SA"/>
      </w:rPr>
    </w:lvl>
    <w:lvl w:ilvl="8" w:tplc="BAEC9F6E">
      <w:numFmt w:val="bullet"/>
      <w:lvlText w:val="•"/>
      <w:lvlJc w:val="left"/>
      <w:pPr>
        <w:ind w:left="8875" w:hanging="145"/>
      </w:pPr>
      <w:rPr>
        <w:rFonts w:hint="default"/>
        <w:lang w:val="ru-RU" w:eastAsia="en-US" w:bidi="ar-SA"/>
      </w:rPr>
    </w:lvl>
  </w:abstractNum>
  <w:abstractNum w:abstractNumId="53" w15:restartNumberingAfterBreak="0">
    <w:nsid w:val="75A17351"/>
    <w:multiLevelType w:val="hybridMultilevel"/>
    <w:tmpl w:val="9650053C"/>
    <w:lvl w:ilvl="0" w:tplc="11C03372">
      <w:start w:val="5"/>
      <w:numFmt w:val="decimal"/>
      <w:lvlText w:val="%1."/>
      <w:lvlJc w:val="left"/>
      <w:pPr>
        <w:ind w:left="456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1E40DD7C">
      <w:start w:val="1"/>
      <w:numFmt w:val="decimal"/>
      <w:lvlText w:val="%1.%2"/>
      <w:lvlJc w:val="left"/>
      <w:pPr>
        <w:ind w:left="3530" w:hanging="36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9AF073B4">
      <w:numFmt w:val="bullet"/>
      <w:lvlText w:val="•"/>
      <w:lvlJc w:val="left"/>
      <w:pPr>
        <w:ind w:left="3540" w:hanging="365"/>
      </w:pPr>
      <w:rPr>
        <w:rFonts w:hint="default"/>
        <w:lang w:val="ru-RU" w:eastAsia="en-US" w:bidi="ar-SA"/>
      </w:rPr>
    </w:lvl>
    <w:lvl w:ilvl="3" w:tplc="5A8E54B4">
      <w:numFmt w:val="bullet"/>
      <w:lvlText w:val="•"/>
      <w:lvlJc w:val="left"/>
      <w:pPr>
        <w:ind w:left="4448" w:hanging="365"/>
      </w:pPr>
      <w:rPr>
        <w:rFonts w:hint="default"/>
        <w:lang w:val="ru-RU" w:eastAsia="en-US" w:bidi="ar-SA"/>
      </w:rPr>
    </w:lvl>
    <w:lvl w:ilvl="4" w:tplc="CEE25BCE">
      <w:numFmt w:val="bullet"/>
      <w:lvlText w:val="•"/>
      <w:lvlJc w:val="left"/>
      <w:pPr>
        <w:ind w:left="5356" w:hanging="365"/>
      </w:pPr>
      <w:rPr>
        <w:rFonts w:hint="default"/>
        <w:lang w:val="ru-RU" w:eastAsia="en-US" w:bidi="ar-SA"/>
      </w:rPr>
    </w:lvl>
    <w:lvl w:ilvl="5" w:tplc="51687D50">
      <w:numFmt w:val="bullet"/>
      <w:lvlText w:val="•"/>
      <w:lvlJc w:val="left"/>
      <w:pPr>
        <w:ind w:left="6264" w:hanging="365"/>
      </w:pPr>
      <w:rPr>
        <w:rFonts w:hint="default"/>
        <w:lang w:val="ru-RU" w:eastAsia="en-US" w:bidi="ar-SA"/>
      </w:rPr>
    </w:lvl>
    <w:lvl w:ilvl="6" w:tplc="08006686">
      <w:numFmt w:val="bullet"/>
      <w:lvlText w:val="•"/>
      <w:lvlJc w:val="left"/>
      <w:pPr>
        <w:ind w:left="7172" w:hanging="365"/>
      </w:pPr>
      <w:rPr>
        <w:rFonts w:hint="default"/>
        <w:lang w:val="ru-RU" w:eastAsia="en-US" w:bidi="ar-SA"/>
      </w:rPr>
    </w:lvl>
    <w:lvl w:ilvl="7" w:tplc="7AF0E838">
      <w:numFmt w:val="bullet"/>
      <w:lvlText w:val="•"/>
      <w:lvlJc w:val="left"/>
      <w:pPr>
        <w:ind w:left="8080" w:hanging="365"/>
      </w:pPr>
      <w:rPr>
        <w:rFonts w:hint="default"/>
        <w:lang w:val="ru-RU" w:eastAsia="en-US" w:bidi="ar-SA"/>
      </w:rPr>
    </w:lvl>
    <w:lvl w:ilvl="8" w:tplc="482894C2">
      <w:numFmt w:val="bullet"/>
      <w:lvlText w:val="•"/>
      <w:lvlJc w:val="left"/>
      <w:pPr>
        <w:ind w:left="8988" w:hanging="365"/>
      </w:pPr>
      <w:rPr>
        <w:rFonts w:hint="default"/>
        <w:lang w:val="ru-RU" w:eastAsia="en-US" w:bidi="ar-SA"/>
      </w:rPr>
    </w:lvl>
  </w:abstractNum>
  <w:abstractNum w:abstractNumId="54" w15:restartNumberingAfterBreak="0">
    <w:nsid w:val="78621F1D"/>
    <w:multiLevelType w:val="hybridMultilevel"/>
    <w:tmpl w:val="BCE05F6A"/>
    <w:lvl w:ilvl="0" w:tplc="FF5C07BE">
      <w:start w:val="3"/>
      <w:numFmt w:val="decimal"/>
      <w:lvlText w:val="%1."/>
      <w:lvlJc w:val="left"/>
      <w:pPr>
        <w:ind w:left="646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670592C">
      <w:numFmt w:val="bullet"/>
      <w:lvlText w:val=""/>
      <w:lvlJc w:val="left"/>
      <w:pPr>
        <w:ind w:left="1361" w:hanging="452"/>
      </w:pPr>
      <w:rPr>
        <w:rFonts w:ascii="Symbol" w:eastAsia="Symbol" w:hAnsi="Symbol" w:cs="Symbol" w:hint="default"/>
        <w:color w:val="221F1F"/>
        <w:w w:val="100"/>
        <w:sz w:val="21"/>
        <w:szCs w:val="21"/>
        <w:lang w:val="ru-RU" w:eastAsia="en-US" w:bidi="ar-SA"/>
      </w:rPr>
    </w:lvl>
    <w:lvl w:ilvl="2" w:tplc="4D367F06">
      <w:numFmt w:val="bullet"/>
      <w:lvlText w:val="•"/>
      <w:lvlJc w:val="left"/>
      <w:pPr>
        <w:ind w:left="2323" w:hanging="452"/>
      </w:pPr>
      <w:rPr>
        <w:rFonts w:hint="default"/>
        <w:lang w:val="ru-RU" w:eastAsia="en-US" w:bidi="ar-SA"/>
      </w:rPr>
    </w:lvl>
    <w:lvl w:ilvl="3" w:tplc="8E40D396">
      <w:numFmt w:val="bullet"/>
      <w:lvlText w:val="•"/>
      <w:lvlJc w:val="left"/>
      <w:pPr>
        <w:ind w:left="3286" w:hanging="452"/>
      </w:pPr>
      <w:rPr>
        <w:rFonts w:hint="default"/>
        <w:lang w:val="ru-RU" w:eastAsia="en-US" w:bidi="ar-SA"/>
      </w:rPr>
    </w:lvl>
    <w:lvl w:ilvl="4" w:tplc="DC1A82EC">
      <w:numFmt w:val="bullet"/>
      <w:lvlText w:val="•"/>
      <w:lvlJc w:val="left"/>
      <w:pPr>
        <w:ind w:left="4249" w:hanging="452"/>
      </w:pPr>
      <w:rPr>
        <w:rFonts w:hint="default"/>
        <w:lang w:val="ru-RU" w:eastAsia="en-US" w:bidi="ar-SA"/>
      </w:rPr>
    </w:lvl>
    <w:lvl w:ilvl="5" w:tplc="1916B402">
      <w:numFmt w:val="bullet"/>
      <w:lvlText w:val="•"/>
      <w:lvlJc w:val="left"/>
      <w:pPr>
        <w:ind w:left="5212" w:hanging="452"/>
      </w:pPr>
      <w:rPr>
        <w:rFonts w:hint="default"/>
        <w:lang w:val="ru-RU" w:eastAsia="en-US" w:bidi="ar-SA"/>
      </w:rPr>
    </w:lvl>
    <w:lvl w:ilvl="6" w:tplc="675CB276">
      <w:numFmt w:val="bullet"/>
      <w:lvlText w:val="•"/>
      <w:lvlJc w:val="left"/>
      <w:pPr>
        <w:ind w:left="6176" w:hanging="452"/>
      </w:pPr>
      <w:rPr>
        <w:rFonts w:hint="default"/>
        <w:lang w:val="ru-RU" w:eastAsia="en-US" w:bidi="ar-SA"/>
      </w:rPr>
    </w:lvl>
    <w:lvl w:ilvl="7" w:tplc="E8B05178">
      <w:numFmt w:val="bullet"/>
      <w:lvlText w:val="•"/>
      <w:lvlJc w:val="left"/>
      <w:pPr>
        <w:ind w:left="7139" w:hanging="452"/>
      </w:pPr>
      <w:rPr>
        <w:rFonts w:hint="default"/>
        <w:lang w:val="ru-RU" w:eastAsia="en-US" w:bidi="ar-SA"/>
      </w:rPr>
    </w:lvl>
    <w:lvl w:ilvl="8" w:tplc="D3504B3C">
      <w:numFmt w:val="bullet"/>
      <w:lvlText w:val="•"/>
      <w:lvlJc w:val="left"/>
      <w:pPr>
        <w:ind w:left="8102" w:hanging="452"/>
      </w:pPr>
      <w:rPr>
        <w:rFonts w:hint="default"/>
        <w:lang w:val="ru-RU" w:eastAsia="en-US" w:bidi="ar-SA"/>
      </w:rPr>
    </w:lvl>
  </w:abstractNum>
  <w:abstractNum w:abstractNumId="55" w15:restartNumberingAfterBreak="0">
    <w:nsid w:val="788A154C"/>
    <w:multiLevelType w:val="multilevel"/>
    <w:tmpl w:val="2000E0F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6" w15:restartNumberingAfterBreak="0">
    <w:nsid w:val="7B4B50CE"/>
    <w:multiLevelType w:val="hybridMultilevel"/>
    <w:tmpl w:val="5B4C06A2"/>
    <w:lvl w:ilvl="0" w:tplc="D24C2B98">
      <w:start w:val="1"/>
      <w:numFmt w:val="decimal"/>
      <w:lvlText w:val="%1"/>
      <w:lvlJc w:val="left"/>
      <w:pPr>
        <w:ind w:left="2110" w:hanging="365"/>
        <w:jc w:val="left"/>
      </w:pPr>
      <w:rPr>
        <w:rFonts w:hint="default"/>
        <w:lang w:val="ru-RU" w:eastAsia="en-US" w:bidi="ar-SA"/>
      </w:rPr>
    </w:lvl>
    <w:lvl w:ilvl="1" w:tplc="F342E67C">
      <w:start w:val="1"/>
      <w:numFmt w:val="decimal"/>
      <w:lvlText w:val="%1.%2"/>
      <w:lvlJc w:val="left"/>
      <w:pPr>
        <w:ind w:left="2110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C18C946E">
      <w:numFmt w:val="bullet"/>
      <w:lvlText w:val="•"/>
      <w:lvlJc w:val="left"/>
      <w:pPr>
        <w:ind w:left="3701" w:hanging="365"/>
      </w:pPr>
      <w:rPr>
        <w:rFonts w:hint="default"/>
        <w:lang w:val="ru-RU" w:eastAsia="en-US" w:bidi="ar-SA"/>
      </w:rPr>
    </w:lvl>
    <w:lvl w:ilvl="3" w:tplc="B39E5D98">
      <w:numFmt w:val="bullet"/>
      <w:lvlText w:val="•"/>
      <w:lvlJc w:val="left"/>
      <w:pPr>
        <w:ind w:left="4492" w:hanging="365"/>
      </w:pPr>
      <w:rPr>
        <w:rFonts w:hint="default"/>
        <w:lang w:val="ru-RU" w:eastAsia="en-US" w:bidi="ar-SA"/>
      </w:rPr>
    </w:lvl>
    <w:lvl w:ilvl="4" w:tplc="28A47AF4">
      <w:numFmt w:val="bullet"/>
      <w:lvlText w:val="•"/>
      <w:lvlJc w:val="left"/>
      <w:pPr>
        <w:ind w:left="5283" w:hanging="365"/>
      </w:pPr>
      <w:rPr>
        <w:rFonts w:hint="default"/>
        <w:lang w:val="ru-RU" w:eastAsia="en-US" w:bidi="ar-SA"/>
      </w:rPr>
    </w:lvl>
    <w:lvl w:ilvl="5" w:tplc="71987814">
      <w:numFmt w:val="bullet"/>
      <w:lvlText w:val="•"/>
      <w:lvlJc w:val="left"/>
      <w:pPr>
        <w:ind w:left="6074" w:hanging="365"/>
      </w:pPr>
      <w:rPr>
        <w:rFonts w:hint="default"/>
        <w:lang w:val="ru-RU" w:eastAsia="en-US" w:bidi="ar-SA"/>
      </w:rPr>
    </w:lvl>
    <w:lvl w:ilvl="6" w:tplc="2F1A740E">
      <w:numFmt w:val="bullet"/>
      <w:lvlText w:val="•"/>
      <w:lvlJc w:val="left"/>
      <w:pPr>
        <w:ind w:left="6865" w:hanging="365"/>
      </w:pPr>
      <w:rPr>
        <w:rFonts w:hint="default"/>
        <w:lang w:val="ru-RU" w:eastAsia="en-US" w:bidi="ar-SA"/>
      </w:rPr>
    </w:lvl>
    <w:lvl w:ilvl="7" w:tplc="9774DC14">
      <w:numFmt w:val="bullet"/>
      <w:lvlText w:val="•"/>
      <w:lvlJc w:val="left"/>
      <w:pPr>
        <w:ind w:left="7656" w:hanging="365"/>
      </w:pPr>
      <w:rPr>
        <w:rFonts w:hint="default"/>
        <w:lang w:val="ru-RU" w:eastAsia="en-US" w:bidi="ar-SA"/>
      </w:rPr>
    </w:lvl>
    <w:lvl w:ilvl="8" w:tplc="98FA47F6">
      <w:numFmt w:val="bullet"/>
      <w:lvlText w:val="•"/>
      <w:lvlJc w:val="left"/>
      <w:pPr>
        <w:ind w:left="8447" w:hanging="365"/>
      </w:pPr>
      <w:rPr>
        <w:rFonts w:hint="default"/>
        <w:lang w:val="ru-RU" w:eastAsia="en-US" w:bidi="ar-SA"/>
      </w:rPr>
    </w:lvl>
  </w:abstractNum>
  <w:abstractNum w:abstractNumId="57" w15:restartNumberingAfterBreak="0">
    <w:nsid w:val="7C5A6009"/>
    <w:multiLevelType w:val="multilevel"/>
    <w:tmpl w:val="6A442B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none"/>
      <w:lvlText w:val="36.1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9"/>
  </w:num>
  <w:num w:numId="2">
    <w:abstractNumId w:val="30"/>
  </w:num>
  <w:num w:numId="3">
    <w:abstractNumId w:val="52"/>
  </w:num>
  <w:num w:numId="4">
    <w:abstractNumId w:val="34"/>
  </w:num>
  <w:num w:numId="5">
    <w:abstractNumId w:val="9"/>
  </w:num>
  <w:num w:numId="6">
    <w:abstractNumId w:val="17"/>
  </w:num>
  <w:num w:numId="7">
    <w:abstractNumId w:val="22"/>
  </w:num>
  <w:num w:numId="8">
    <w:abstractNumId w:val="53"/>
  </w:num>
  <w:num w:numId="9">
    <w:abstractNumId w:val="12"/>
  </w:num>
  <w:num w:numId="10">
    <w:abstractNumId w:val="18"/>
  </w:num>
  <w:num w:numId="11">
    <w:abstractNumId w:val="5"/>
  </w:num>
  <w:num w:numId="12">
    <w:abstractNumId w:val="54"/>
  </w:num>
  <w:num w:numId="13">
    <w:abstractNumId w:val="41"/>
  </w:num>
  <w:num w:numId="14">
    <w:abstractNumId w:val="15"/>
  </w:num>
  <w:num w:numId="15">
    <w:abstractNumId w:val="21"/>
  </w:num>
  <w:num w:numId="16">
    <w:abstractNumId w:val="43"/>
  </w:num>
  <w:num w:numId="17">
    <w:abstractNumId w:val="7"/>
  </w:num>
  <w:num w:numId="18">
    <w:abstractNumId w:val="56"/>
  </w:num>
  <w:num w:numId="19">
    <w:abstractNumId w:val="2"/>
  </w:num>
  <w:num w:numId="20">
    <w:abstractNumId w:val="47"/>
  </w:num>
  <w:num w:numId="21">
    <w:abstractNumId w:val="10"/>
  </w:num>
  <w:num w:numId="22">
    <w:abstractNumId w:val="45"/>
  </w:num>
  <w:num w:numId="23">
    <w:abstractNumId w:val="3"/>
  </w:num>
  <w:num w:numId="24">
    <w:abstractNumId w:val="0"/>
  </w:num>
  <w:num w:numId="25">
    <w:abstractNumId w:val="19"/>
  </w:num>
  <w:num w:numId="26">
    <w:abstractNumId w:val="2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</w:num>
  <w:num w:numId="28">
    <w:abstractNumId w:val="46"/>
  </w:num>
  <w:num w:numId="29">
    <w:abstractNumId w:val="50"/>
  </w:num>
  <w:num w:numId="30">
    <w:abstractNumId w:val="4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7"/>
  </w:num>
  <w:num w:numId="32">
    <w:abstractNumId w:val="6"/>
  </w:num>
  <w:num w:numId="33">
    <w:abstractNumId w:val="13"/>
  </w:num>
  <w:num w:numId="34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0"/>
    <w:lvlOverride w:ilvl="0">
      <w:startOverride w:val="3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"/>
    <w:lvlOverride w:ilvl="0">
      <w:startOverride w:val="3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5"/>
    <w:lvlOverride w:ilvl="0">
      <w:startOverride w:val="3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0"/>
  </w:num>
  <w:num w:numId="46">
    <w:abstractNumId w:val="1"/>
  </w:num>
  <w:num w:numId="47">
    <w:abstractNumId w:val="31"/>
  </w:num>
  <w:num w:numId="48">
    <w:abstractNumId w:val="42"/>
  </w:num>
  <w:num w:numId="49">
    <w:abstractNumId w:val="38"/>
  </w:num>
  <w:num w:numId="50">
    <w:abstractNumId w:val="51"/>
  </w:num>
  <w:num w:numId="51">
    <w:abstractNumId w:val="8"/>
  </w:num>
  <w:num w:numId="52">
    <w:abstractNumId w:val="32"/>
  </w:num>
  <w:num w:numId="53">
    <w:abstractNumId w:val="11"/>
  </w:num>
  <w:num w:numId="54">
    <w:abstractNumId w:val="35"/>
  </w:num>
  <w:num w:numId="55">
    <w:abstractNumId w:val="44"/>
  </w:num>
  <w:num w:numId="56">
    <w:abstractNumId w:val="16"/>
  </w:num>
  <w:num w:numId="57">
    <w:abstractNumId w:val="36"/>
  </w:num>
  <w:num w:numId="58">
    <w:abstractNumId w:val="33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216D"/>
    <w:rsid w:val="000F1035"/>
    <w:rsid w:val="00134ECB"/>
    <w:rsid w:val="00184060"/>
    <w:rsid w:val="00184978"/>
    <w:rsid w:val="001F7B25"/>
    <w:rsid w:val="002013AD"/>
    <w:rsid w:val="00387979"/>
    <w:rsid w:val="0057142F"/>
    <w:rsid w:val="00585D24"/>
    <w:rsid w:val="005A2458"/>
    <w:rsid w:val="005D7D3E"/>
    <w:rsid w:val="005E5996"/>
    <w:rsid w:val="0065095D"/>
    <w:rsid w:val="006955BA"/>
    <w:rsid w:val="006B738B"/>
    <w:rsid w:val="006D25AB"/>
    <w:rsid w:val="00726B82"/>
    <w:rsid w:val="007315AF"/>
    <w:rsid w:val="00735CB4"/>
    <w:rsid w:val="007B2902"/>
    <w:rsid w:val="007C2CE8"/>
    <w:rsid w:val="0080559F"/>
    <w:rsid w:val="00834F63"/>
    <w:rsid w:val="008F047D"/>
    <w:rsid w:val="009D3610"/>
    <w:rsid w:val="00A54901"/>
    <w:rsid w:val="00B76BD5"/>
    <w:rsid w:val="00B8786C"/>
    <w:rsid w:val="00BC1F6A"/>
    <w:rsid w:val="00BF112A"/>
    <w:rsid w:val="00C32513"/>
    <w:rsid w:val="00C6770E"/>
    <w:rsid w:val="00CB4A62"/>
    <w:rsid w:val="00D1190C"/>
    <w:rsid w:val="00D2222A"/>
    <w:rsid w:val="00DF5BEC"/>
    <w:rsid w:val="00E6216D"/>
    <w:rsid w:val="00E7016C"/>
    <w:rsid w:val="00E87D97"/>
    <w:rsid w:val="00EA2655"/>
    <w:rsid w:val="00F503E9"/>
    <w:rsid w:val="00F663B0"/>
    <w:rsid w:val="00F7256D"/>
    <w:rsid w:val="00F92F70"/>
    <w:rsid w:val="00FF2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355A99FA"/>
  <w15:docId w15:val="{AD216BC8-FCBA-4793-BE52-55CD2BE69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0"/>
    <w:link w:val="10"/>
    <w:qFormat/>
    <w:pPr>
      <w:spacing w:line="275" w:lineRule="exact"/>
      <w:ind w:left="396"/>
      <w:outlineLvl w:val="0"/>
    </w:pPr>
    <w:rPr>
      <w:b/>
      <w:bCs/>
      <w:sz w:val="24"/>
      <w:szCs w:val="24"/>
    </w:rPr>
  </w:style>
  <w:style w:type="paragraph" w:styleId="20">
    <w:name w:val="heading 2"/>
    <w:basedOn w:val="a0"/>
    <w:next w:val="a0"/>
    <w:link w:val="21"/>
    <w:unhideWhenUsed/>
    <w:qFormat/>
    <w:rsid w:val="000F103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semiHidden/>
    <w:unhideWhenUsed/>
    <w:qFormat/>
    <w:rsid w:val="009D3610"/>
    <w:pPr>
      <w:keepNext/>
      <w:widowControl/>
      <w:autoSpaceDE/>
      <w:autoSpaceDN/>
      <w:spacing w:before="240" w:after="60"/>
      <w:outlineLvl w:val="2"/>
    </w:pPr>
    <w:rPr>
      <w:rFonts w:ascii="Calibri Light" w:hAnsi="Calibri Light"/>
      <w:b/>
      <w:bCs/>
      <w:sz w:val="26"/>
      <w:szCs w:val="26"/>
      <w:lang w:val="x-none" w:eastAsia="x-none"/>
    </w:rPr>
  </w:style>
  <w:style w:type="paragraph" w:styleId="4">
    <w:name w:val="heading 4"/>
    <w:basedOn w:val="a0"/>
    <w:next w:val="a0"/>
    <w:link w:val="40"/>
    <w:semiHidden/>
    <w:unhideWhenUsed/>
    <w:qFormat/>
    <w:rsid w:val="009D3610"/>
    <w:pPr>
      <w:keepNext/>
      <w:widowControl/>
      <w:autoSpaceDE/>
      <w:autoSpaceDN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paragraph" w:styleId="5">
    <w:name w:val="heading 5"/>
    <w:basedOn w:val="a0"/>
    <w:next w:val="a0"/>
    <w:link w:val="50"/>
    <w:semiHidden/>
    <w:unhideWhenUsed/>
    <w:qFormat/>
    <w:rsid w:val="009D3610"/>
    <w:pPr>
      <w:widowControl/>
      <w:autoSpaceDE/>
      <w:autoSpaceDN/>
      <w:spacing w:before="240" w:after="60"/>
      <w:outlineLvl w:val="4"/>
    </w:pPr>
    <w:rPr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semiHidden/>
    <w:unhideWhenUsed/>
    <w:qFormat/>
    <w:rsid w:val="009D3610"/>
    <w:pPr>
      <w:widowControl/>
      <w:autoSpaceDE/>
      <w:autoSpaceDN/>
      <w:spacing w:before="240" w:after="60"/>
      <w:outlineLvl w:val="5"/>
    </w:pPr>
    <w:rPr>
      <w:b/>
      <w:bCs/>
      <w:lang w:eastAsia="ru-RU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FF2876"/>
    <w:pPr>
      <w:keepNext/>
      <w:keepLines/>
      <w:widowControl/>
      <w:autoSpaceDE/>
      <w:autoSpaceDN/>
      <w:spacing w:before="4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FF2876"/>
    <w:pPr>
      <w:keepNext/>
      <w:keepLines/>
      <w:widowControl/>
      <w:autoSpaceDE/>
      <w:autoSpaceDN/>
      <w:spacing w:before="40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FF2876"/>
    <w:pPr>
      <w:keepNext/>
      <w:keepLines/>
      <w:widowControl/>
      <w:autoSpaceDE/>
      <w:autoSpaceDN/>
      <w:spacing w:before="4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0"/>
    <w:uiPriority w:val="39"/>
    <w:qFormat/>
    <w:pPr>
      <w:ind w:left="396"/>
    </w:pPr>
    <w:rPr>
      <w:b/>
      <w:bCs/>
      <w:sz w:val="24"/>
      <w:szCs w:val="24"/>
    </w:rPr>
  </w:style>
  <w:style w:type="paragraph" w:styleId="22">
    <w:name w:val="toc 2"/>
    <w:basedOn w:val="a0"/>
    <w:uiPriority w:val="39"/>
    <w:qFormat/>
    <w:pPr>
      <w:spacing w:before="5"/>
      <w:ind w:left="578" w:hanging="183"/>
    </w:pPr>
    <w:rPr>
      <w:b/>
      <w:bCs/>
      <w:i/>
    </w:rPr>
  </w:style>
  <w:style w:type="paragraph" w:styleId="31">
    <w:name w:val="toc 3"/>
    <w:basedOn w:val="a0"/>
    <w:uiPriority w:val="39"/>
    <w:qFormat/>
    <w:pPr>
      <w:spacing w:line="275" w:lineRule="exact"/>
      <w:ind w:left="636"/>
    </w:pPr>
    <w:rPr>
      <w:sz w:val="24"/>
      <w:szCs w:val="24"/>
    </w:rPr>
  </w:style>
  <w:style w:type="paragraph" w:styleId="a4">
    <w:name w:val="Body Text"/>
    <w:basedOn w:val="a0"/>
    <w:link w:val="a5"/>
    <w:uiPriority w:val="99"/>
    <w:qFormat/>
    <w:rPr>
      <w:sz w:val="24"/>
      <w:szCs w:val="24"/>
    </w:rPr>
  </w:style>
  <w:style w:type="paragraph" w:styleId="a6">
    <w:name w:val="List Paragraph"/>
    <w:aliases w:val="Содержание. 2 уровень,Абзац списка1"/>
    <w:basedOn w:val="a0"/>
    <w:link w:val="a7"/>
    <w:uiPriority w:val="1"/>
    <w:qFormat/>
    <w:pPr>
      <w:ind w:left="1822"/>
    </w:pPr>
  </w:style>
  <w:style w:type="paragraph" w:customStyle="1" w:styleId="TableParagraph">
    <w:name w:val="Table Paragraph"/>
    <w:basedOn w:val="a0"/>
    <w:uiPriority w:val="1"/>
    <w:qFormat/>
  </w:style>
  <w:style w:type="character" w:customStyle="1" w:styleId="21">
    <w:name w:val="Заголовок 2 Знак"/>
    <w:basedOn w:val="a1"/>
    <w:link w:val="20"/>
    <w:rsid w:val="000F103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customStyle="1" w:styleId="ConsPlusNormal">
    <w:name w:val="ConsPlusNormal"/>
    <w:rsid w:val="000F1035"/>
    <w:pPr>
      <w:adjustRightInd w:val="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a7">
    <w:name w:val="Абзац списка Знак"/>
    <w:aliases w:val="Содержание. 2 уровень Знак,Абзац списка1 Знак"/>
    <w:link w:val="a6"/>
    <w:uiPriority w:val="34"/>
    <w:rsid w:val="000F1035"/>
    <w:rPr>
      <w:rFonts w:ascii="Times New Roman" w:eastAsia="Times New Roman" w:hAnsi="Times New Roman" w:cs="Times New Roman"/>
      <w:lang w:val="ru-RU"/>
    </w:rPr>
  </w:style>
  <w:style w:type="paragraph" w:customStyle="1" w:styleId="a10">
    <w:name w:val="a1"/>
    <w:basedOn w:val="a0"/>
    <w:rsid w:val="000F1035"/>
    <w:pPr>
      <w:widowControl/>
      <w:autoSpaceDE/>
      <w:autoSpaceDN/>
      <w:spacing w:before="100" w:beforeAutospacing="1" w:after="100" w:afterAutospacing="1"/>
      <w:ind w:firstLine="709"/>
      <w:jc w:val="both"/>
    </w:pPr>
    <w:rPr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semiHidden/>
    <w:rsid w:val="009D3610"/>
    <w:rPr>
      <w:rFonts w:ascii="Calibri Light" w:eastAsia="Times New Roman" w:hAnsi="Calibri Light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1"/>
    <w:link w:val="4"/>
    <w:semiHidden/>
    <w:rsid w:val="009D3610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1"/>
    <w:link w:val="5"/>
    <w:semiHidden/>
    <w:rsid w:val="009D3610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1"/>
    <w:link w:val="6"/>
    <w:semiHidden/>
    <w:rsid w:val="009D3610"/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10">
    <w:name w:val="Заголовок 1 Знак"/>
    <w:basedOn w:val="a1"/>
    <w:link w:val="1"/>
    <w:rsid w:val="009D3610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styleId="a8">
    <w:name w:val="Hyperlink"/>
    <w:uiPriority w:val="99"/>
    <w:semiHidden/>
    <w:unhideWhenUsed/>
    <w:rsid w:val="009D3610"/>
    <w:rPr>
      <w:color w:val="0000FF"/>
      <w:u w:val="single"/>
    </w:rPr>
  </w:style>
  <w:style w:type="character" w:styleId="a9">
    <w:name w:val="FollowedHyperlink"/>
    <w:uiPriority w:val="99"/>
    <w:semiHidden/>
    <w:unhideWhenUsed/>
    <w:rsid w:val="009D3610"/>
    <w:rPr>
      <w:color w:val="800080"/>
      <w:u w:val="single"/>
    </w:rPr>
  </w:style>
  <w:style w:type="paragraph" w:customStyle="1" w:styleId="msonormal0">
    <w:name w:val="msonormal"/>
    <w:basedOn w:val="a0"/>
    <w:rsid w:val="009D361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Normal (Web)"/>
    <w:basedOn w:val="a0"/>
    <w:semiHidden/>
    <w:unhideWhenUsed/>
    <w:rsid w:val="009D361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b">
    <w:name w:val="footnote text"/>
    <w:basedOn w:val="a0"/>
    <w:link w:val="ac"/>
    <w:uiPriority w:val="99"/>
    <w:semiHidden/>
    <w:unhideWhenUsed/>
    <w:rsid w:val="009D3610"/>
    <w:pPr>
      <w:adjustRightInd w:val="0"/>
    </w:pPr>
    <w:rPr>
      <w:sz w:val="20"/>
      <w:szCs w:val="20"/>
      <w:lang w:eastAsia="ru-RU"/>
    </w:rPr>
  </w:style>
  <w:style w:type="character" w:customStyle="1" w:styleId="ac">
    <w:name w:val="Текст сноски Знак"/>
    <w:basedOn w:val="a1"/>
    <w:link w:val="ab"/>
    <w:uiPriority w:val="99"/>
    <w:semiHidden/>
    <w:rsid w:val="009D361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d">
    <w:name w:val="annotation text"/>
    <w:basedOn w:val="a0"/>
    <w:link w:val="ae"/>
    <w:semiHidden/>
    <w:unhideWhenUsed/>
    <w:rsid w:val="009D3610"/>
    <w:pPr>
      <w:widowControl/>
      <w:autoSpaceDE/>
      <w:autoSpaceDN/>
    </w:pPr>
    <w:rPr>
      <w:sz w:val="20"/>
      <w:szCs w:val="20"/>
      <w:lang w:eastAsia="ru-RU"/>
    </w:rPr>
  </w:style>
  <w:style w:type="character" w:customStyle="1" w:styleId="ae">
    <w:name w:val="Текст примечания Знак"/>
    <w:basedOn w:val="a1"/>
    <w:link w:val="ad"/>
    <w:semiHidden/>
    <w:rsid w:val="009D361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">
    <w:name w:val="header"/>
    <w:basedOn w:val="a0"/>
    <w:link w:val="af0"/>
    <w:uiPriority w:val="99"/>
    <w:semiHidden/>
    <w:unhideWhenUsed/>
    <w:rsid w:val="009D3610"/>
    <w:pPr>
      <w:tabs>
        <w:tab w:val="center" w:pos="4677"/>
        <w:tab w:val="right" w:pos="9355"/>
      </w:tabs>
      <w:adjustRightInd w:val="0"/>
    </w:pPr>
    <w:rPr>
      <w:sz w:val="20"/>
      <w:szCs w:val="20"/>
      <w:lang w:eastAsia="ru-RU"/>
    </w:rPr>
  </w:style>
  <w:style w:type="character" w:customStyle="1" w:styleId="af0">
    <w:name w:val="Верхний колонтитул Знак"/>
    <w:basedOn w:val="a1"/>
    <w:link w:val="af"/>
    <w:uiPriority w:val="99"/>
    <w:semiHidden/>
    <w:rsid w:val="009D361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1">
    <w:name w:val="footer"/>
    <w:basedOn w:val="a0"/>
    <w:link w:val="af2"/>
    <w:uiPriority w:val="99"/>
    <w:semiHidden/>
    <w:unhideWhenUsed/>
    <w:rsid w:val="009D3610"/>
    <w:pPr>
      <w:tabs>
        <w:tab w:val="center" w:pos="4677"/>
        <w:tab w:val="right" w:pos="9355"/>
      </w:tabs>
      <w:adjustRightInd w:val="0"/>
    </w:pPr>
    <w:rPr>
      <w:sz w:val="20"/>
      <w:szCs w:val="20"/>
      <w:lang w:eastAsia="ru-RU"/>
    </w:rPr>
  </w:style>
  <w:style w:type="character" w:customStyle="1" w:styleId="af2">
    <w:name w:val="Нижний колонтитул Знак"/>
    <w:basedOn w:val="a1"/>
    <w:link w:val="af1"/>
    <w:uiPriority w:val="99"/>
    <w:semiHidden/>
    <w:rsid w:val="009D361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3">
    <w:name w:val="List"/>
    <w:basedOn w:val="a0"/>
    <w:semiHidden/>
    <w:unhideWhenUsed/>
    <w:rsid w:val="009D3610"/>
    <w:pPr>
      <w:widowControl/>
      <w:autoSpaceDE/>
      <w:autoSpaceDN/>
      <w:ind w:left="283" w:hanging="283"/>
    </w:pPr>
    <w:rPr>
      <w:sz w:val="24"/>
      <w:szCs w:val="24"/>
      <w:lang w:eastAsia="ru-RU"/>
    </w:rPr>
  </w:style>
  <w:style w:type="paragraph" w:styleId="2">
    <w:name w:val="List Bullet 2"/>
    <w:basedOn w:val="a0"/>
    <w:semiHidden/>
    <w:unhideWhenUsed/>
    <w:rsid w:val="009D3610"/>
    <w:pPr>
      <w:numPr>
        <w:numId w:val="24"/>
      </w:numPr>
      <w:autoSpaceDE/>
      <w:autoSpaceDN/>
      <w:jc w:val="both"/>
    </w:pPr>
    <w:rPr>
      <w:sz w:val="24"/>
      <w:szCs w:val="24"/>
      <w:lang w:eastAsia="ru-RU"/>
    </w:rPr>
  </w:style>
  <w:style w:type="character" w:customStyle="1" w:styleId="12">
    <w:name w:val="Заголовок Знак1"/>
    <w:aliases w:val="Название Знак"/>
    <w:link w:val="af4"/>
    <w:uiPriority w:val="10"/>
    <w:locked/>
    <w:rsid w:val="009D3610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af4">
    <w:name w:val="Title"/>
    <w:aliases w:val="Название"/>
    <w:basedOn w:val="a0"/>
    <w:link w:val="12"/>
    <w:uiPriority w:val="10"/>
    <w:qFormat/>
    <w:rsid w:val="009D3610"/>
    <w:pPr>
      <w:widowControl/>
      <w:autoSpaceDE/>
      <w:autoSpaceDN/>
      <w:jc w:val="center"/>
    </w:pPr>
    <w:rPr>
      <w:b/>
      <w:bCs/>
      <w:lang w:val="x-none" w:eastAsia="x-none"/>
    </w:rPr>
  </w:style>
  <w:style w:type="character" w:customStyle="1" w:styleId="af5">
    <w:name w:val="Заголовок Знак"/>
    <w:aliases w:val="Название Знак1"/>
    <w:basedOn w:val="a1"/>
    <w:uiPriority w:val="10"/>
    <w:rsid w:val="009D3610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character" w:customStyle="1" w:styleId="a5">
    <w:name w:val="Основной текст Знак"/>
    <w:basedOn w:val="a1"/>
    <w:link w:val="a4"/>
    <w:uiPriority w:val="99"/>
    <w:rsid w:val="009D3610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6">
    <w:name w:val="Основной текст с отступом Знак"/>
    <w:aliases w:val="текст Знак,Основной текст 1 Знак,Нумерованный список !! Знак,Надин стиль Знак"/>
    <w:basedOn w:val="a1"/>
    <w:link w:val="af7"/>
    <w:semiHidden/>
    <w:locked/>
    <w:rsid w:val="009D3610"/>
    <w:rPr>
      <w:rFonts w:ascii="Times New Roman" w:eastAsia="Times New Roman" w:hAnsi="Times New Roman" w:cs="Times New Roman"/>
      <w:sz w:val="24"/>
      <w:szCs w:val="20"/>
    </w:rPr>
  </w:style>
  <w:style w:type="paragraph" w:styleId="af7">
    <w:name w:val="Body Text Indent"/>
    <w:aliases w:val="текст,Основной текст 1,Нумерованный список !!,Надин стиль"/>
    <w:basedOn w:val="a0"/>
    <w:link w:val="af6"/>
    <w:semiHidden/>
    <w:unhideWhenUsed/>
    <w:rsid w:val="009D3610"/>
    <w:pPr>
      <w:widowControl/>
      <w:autoSpaceDE/>
      <w:autoSpaceDN/>
      <w:ind w:right="-57" w:firstLine="567"/>
      <w:jc w:val="both"/>
    </w:pPr>
    <w:rPr>
      <w:sz w:val="24"/>
      <w:szCs w:val="20"/>
      <w:lang w:val="en-US"/>
    </w:rPr>
  </w:style>
  <w:style w:type="character" w:customStyle="1" w:styleId="13">
    <w:name w:val="Основной текст с отступом Знак1"/>
    <w:aliases w:val="текст Знак1,Основной текст 1 Знак1,Нумерованный список !! Знак1,Надин стиль Знак1"/>
    <w:basedOn w:val="a1"/>
    <w:semiHidden/>
    <w:rsid w:val="009D3610"/>
    <w:rPr>
      <w:rFonts w:ascii="Times New Roman" w:eastAsia="Times New Roman" w:hAnsi="Times New Roman" w:cs="Times New Roman"/>
      <w:lang w:val="ru-RU"/>
    </w:rPr>
  </w:style>
  <w:style w:type="paragraph" w:styleId="af8">
    <w:name w:val="Subtitle"/>
    <w:basedOn w:val="af4"/>
    <w:next w:val="a4"/>
    <w:link w:val="af9"/>
    <w:qFormat/>
    <w:rsid w:val="009D3610"/>
    <w:pPr>
      <w:keepNext/>
      <w:suppressAutoHyphens/>
      <w:spacing w:before="240" w:after="120"/>
    </w:pPr>
    <w:rPr>
      <w:rFonts w:ascii="Arial" w:eastAsia="Arial Unicode MS" w:hAnsi="Arial"/>
      <w:b w:val="0"/>
      <w:bCs w:val="0"/>
      <w:i/>
      <w:iCs/>
      <w:sz w:val="28"/>
      <w:szCs w:val="28"/>
      <w:lang w:val="ru-RU" w:eastAsia="ar-SA"/>
    </w:rPr>
  </w:style>
  <w:style w:type="character" w:customStyle="1" w:styleId="af9">
    <w:name w:val="Подзаголовок Знак"/>
    <w:basedOn w:val="a1"/>
    <w:link w:val="af8"/>
    <w:rsid w:val="009D3610"/>
    <w:rPr>
      <w:rFonts w:ascii="Arial" w:eastAsia="Arial Unicode MS" w:hAnsi="Arial" w:cs="Times New Roman"/>
      <w:i/>
      <w:iCs/>
      <w:sz w:val="28"/>
      <w:szCs w:val="28"/>
      <w:lang w:val="ru-RU" w:eastAsia="ar-SA"/>
    </w:rPr>
  </w:style>
  <w:style w:type="paragraph" w:styleId="23">
    <w:name w:val="Body Text 2"/>
    <w:basedOn w:val="a0"/>
    <w:link w:val="24"/>
    <w:semiHidden/>
    <w:unhideWhenUsed/>
    <w:rsid w:val="009D3610"/>
    <w:pPr>
      <w:widowControl/>
      <w:autoSpaceDE/>
      <w:autoSpaceDN/>
      <w:spacing w:after="120" w:line="480" w:lineRule="auto"/>
    </w:pPr>
    <w:rPr>
      <w:sz w:val="20"/>
      <w:szCs w:val="20"/>
    </w:rPr>
  </w:style>
  <w:style w:type="character" w:customStyle="1" w:styleId="24">
    <w:name w:val="Основной текст 2 Знак"/>
    <w:basedOn w:val="a1"/>
    <w:link w:val="23"/>
    <w:semiHidden/>
    <w:rsid w:val="009D3610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32">
    <w:name w:val="Body Text 3"/>
    <w:basedOn w:val="a0"/>
    <w:link w:val="33"/>
    <w:semiHidden/>
    <w:unhideWhenUsed/>
    <w:rsid w:val="009D3610"/>
    <w:pPr>
      <w:widowControl/>
      <w:autoSpaceDE/>
      <w:autoSpaceDN/>
      <w:spacing w:after="120"/>
    </w:pPr>
    <w:rPr>
      <w:sz w:val="16"/>
      <w:szCs w:val="16"/>
      <w:lang w:val="x-none" w:eastAsia="x-none"/>
    </w:rPr>
  </w:style>
  <w:style w:type="character" w:customStyle="1" w:styleId="33">
    <w:name w:val="Основной текст 3 Знак"/>
    <w:basedOn w:val="a1"/>
    <w:link w:val="32"/>
    <w:semiHidden/>
    <w:rsid w:val="009D361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25">
    <w:name w:val="Body Text Indent 2"/>
    <w:basedOn w:val="a0"/>
    <w:link w:val="26"/>
    <w:semiHidden/>
    <w:unhideWhenUsed/>
    <w:rsid w:val="009D3610"/>
    <w:pPr>
      <w:widowControl/>
      <w:autoSpaceDE/>
      <w:autoSpaceDN/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6">
    <w:name w:val="Основной текст с отступом 2 Знак"/>
    <w:basedOn w:val="a1"/>
    <w:link w:val="25"/>
    <w:semiHidden/>
    <w:rsid w:val="009D361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4">
    <w:name w:val="Body Text Indent 3"/>
    <w:basedOn w:val="a0"/>
    <w:link w:val="35"/>
    <w:uiPriority w:val="99"/>
    <w:semiHidden/>
    <w:unhideWhenUsed/>
    <w:rsid w:val="009D3610"/>
    <w:pPr>
      <w:widowControl/>
      <w:autoSpaceDE/>
      <w:autoSpaceDN/>
      <w:spacing w:after="120"/>
      <w:ind w:left="283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35">
    <w:name w:val="Основной текст с отступом 3 Знак"/>
    <w:basedOn w:val="a1"/>
    <w:link w:val="34"/>
    <w:uiPriority w:val="99"/>
    <w:semiHidden/>
    <w:rsid w:val="009D3610"/>
    <w:rPr>
      <w:sz w:val="16"/>
      <w:szCs w:val="16"/>
      <w:lang w:val="ru-RU"/>
    </w:rPr>
  </w:style>
  <w:style w:type="paragraph" w:styleId="afa">
    <w:name w:val="Plain Text"/>
    <w:basedOn w:val="a0"/>
    <w:link w:val="afb"/>
    <w:semiHidden/>
    <w:unhideWhenUsed/>
    <w:rsid w:val="009D3610"/>
    <w:pPr>
      <w:widowControl/>
      <w:autoSpaceDE/>
      <w:autoSpaceDN/>
    </w:pPr>
    <w:rPr>
      <w:rFonts w:ascii="Courier New" w:hAnsi="Courier New"/>
      <w:sz w:val="20"/>
      <w:szCs w:val="20"/>
      <w:lang w:eastAsia="ru-RU"/>
    </w:rPr>
  </w:style>
  <w:style w:type="character" w:customStyle="1" w:styleId="afb">
    <w:name w:val="Текст Знак"/>
    <w:basedOn w:val="a1"/>
    <w:link w:val="afa"/>
    <w:semiHidden/>
    <w:rsid w:val="009D3610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styleId="afc">
    <w:name w:val="annotation subject"/>
    <w:basedOn w:val="ad"/>
    <w:next w:val="ad"/>
    <w:link w:val="afd"/>
    <w:semiHidden/>
    <w:unhideWhenUsed/>
    <w:rsid w:val="009D3610"/>
    <w:rPr>
      <w:b/>
      <w:bCs/>
    </w:rPr>
  </w:style>
  <w:style w:type="character" w:customStyle="1" w:styleId="afd">
    <w:name w:val="Тема примечания Знак"/>
    <w:basedOn w:val="ae"/>
    <w:link w:val="afc"/>
    <w:semiHidden/>
    <w:rsid w:val="009D3610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e">
    <w:name w:val="Balloon Text"/>
    <w:basedOn w:val="a0"/>
    <w:link w:val="aff"/>
    <w:uiPriority w:val="99"/>
    <w:semiHidden/>
    <w:unhideWhenUsed/>
    <w:rsid w:val="009D3610"/>
    <w:pPr>
      <w:adjustRightInd w:val="0"/>
    </w:pPr>
    <w:rPr>
      <w:rFonts w:ascii="Tahoma" w:hAnsi="Tahoma" w:cs="Tahoma"/>
      <w:sz w:val="16"/>
      <w:szCs w:val="16"/>
      <w:lang w:eastAsia="ru-RU"/>
    </w:rPr>
  </w:style>
  <w:style w:type="character" w:customStyle="1" w:styleId="aff">
    <w:name w:val="Текст выноски Знак"/>
    <w:basedOn w:val="a1"/>
    <w:link w:val="afe"/>
    <w:uiPriority w:val="99"/>
    <w:semiHidden/>
    <w:rsid w:val="009D3610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f0">
    <w:name w:val="No Spacing"/>
    <w:aliases w:val="14"/>
    <w:link w:val="aff1"/>
    <w:uiPriority w:val="1"/>
    <w:qFormat/>
    <w:rsid w:val="009D3610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styleId="aff2">
    <w:name w:val="TOC Heading"/>
    <w:basedOn w:val="1"/>
    <w:next w:val="a0"/>
    <w:uiPriority w:val="39"/>
    <w:semiHidden/>
    <w:unhideWhenUsed/>
    <w:qFormat/>
    <w:rsid w:val="009D3610"/>
    <w:pPr>
      <w:keepNext/>
      <w:keepLines/>
      <w:widowControl/>
      <w:autoSpaceDE/>
      <w:autoSpaceDN/>
      <w:spacing w:before="240" w:line="256" w:lineRule="auto"/>
      <w:ind w:left="0"/>
      <w:outlineLvl w:val="9"/>
    </w:pPr>
    <w:rPr>
      <w:rFonts w:ascii="Calibri Light" w:hAnsi="Calibri Light"/>
      <w:b w:val="0"/>
      <w:bCs w:val="0"/>
      <w:color w:val="2E74B5"/>
      <w:sz w:val="32"/>
      <w:szCs w:val="32"/>
      <w:lang w:eastAsia="ru-RU"/>
    </w:rPr>
  </w:style>
  <w:style w:type="paragraph" w:customStyle="1" w:styleId="a">
    <w:name w:val="список с точками"/>
    <w:basedOn w:val="a0"/>
    <w:uiPriority w:val="99"/>
    <w:rsid w:val="009D3610"/>
    <w:pPr>
      <w:widowControl/>
      <w:numPr>
        <w:numId w:val="25"/>
      </w:numPr>
      <w:autoSpaceDE/>
      <w:autoSpaceDN/>
      <w:spacing w:line="312" w:lineRule="auto"/>
      <w:jc w:val="both"/>
    </w:pPr>
    <w:rPr>
      <w:sz w:val="24"/>
      <w:szCs w:val="24"/>
      <w:lang w:eastAsia="ru-RU"/>
    </w:rPr>
  </w:style>
  <w:style w:type="paragraph" w:customStyle="1" w:styleId="BodyText21">
    <w:name w:val="Body Text 21"/>
    <w:basedOn w:val="a0"/>
    <w:rsid w:val="009D3610"/>
    <w:pPr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autoSpaceDE/>
      <w:autoSpaceDN/>
      <w:spacing w:after="240"/>
      <w:ind w:left="864" w:hanging="288"/>
      <w:jc w:val="both"/>
    </w:pPr>
    <w:rPr>
      <w:sz w:val="28"/>
      <w:szCs w:val="20"/>
      <w:lang w:eastAsia="ru-RU"/>
    </w:rPr>
  </w:style>
  <w:style w:type="paragraph" w:customStyle="1" w:styleId="aff3">
    <w:name w:val="Для таблиц"/>
    <w:basedOn w:val="a0"/>
    <w:rsid w:val="009D3610"/>
    <w:pPr>
      <w:widowControl/>
      <w:autoSpaceDE/>
      <w:autoSpaceDN/>
    </w:pPr>
    <w:rPr>
      <w:sz w:val="24"/>
      <w:szCs w:val="24"/>
      <w:lang w:eastAsia="ru-RU"/>
    </w:rPr>
  </w:style>
  <w:style w:type="paragraph" w:customStyle="1" w:styleId="Style1">
    <w:name w:val="Style1"/>
    <w:basedOn w:val="a0"/>
    <w:rsid w:val="009D3610"/>
    <w:pPr>
      <w:adjustRightInd w:val="0"/>
    </w:pPr>
    <w:rPr>
      <w:sz w:val="24"/>
      <w:szCs w:val="24"/>
      <w:lang w:eastAsia="ru-RU"/>
    </w:rPr>
  </w:style>
  <w:style w:type="paragraph" w:customStyle="1" w:styleId="Style2">
    <w:name w:val="Style2"/>
    <w:basedOn w:val="a0"/>
    <w:rsid w:val="009D3610"/>
    <w:pPr>
      <w:adjustRightInd w:val="0"/>
      <w:spacing w:line="264" w:lineRule="exact"/>
      <w:jc w:val="both"/>
    </w:pPr>
    <w:rPr>
      <w:sz w:val="24"/>
      <w:szCs w:val="24"/>
      <w:lang w:eastAsia="ru-RU"/>
    </w:rPr>
  </w:style>
  <w:style w:type="paragraph" w:customStyle="1" w:styleId="27">
    <w:name w:val="Знак2"/>
    <w:basedOn w:val="a0"/>
    <w:rsid w:val="009D3610"/>
    <w:pPr>
      <w:widowControl/>
      <w:tabs>
        <w:tab w:val="left" w:pos="708"/>
      </w:tabs>
      <w:autoSpaceDE/>
      <w:autoSpaceDN/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Style7">
    <w:name w:val="Style7"/>
    <w:basedOn w:val="a0"/>
    <w:rsid w:val="009D3610"/>
    <w:pPr>
      <w:adjustRightInd w:val="0"/>
      <w:spacing w:line="259" w:lineRule="exact"/>
    </w:pPr>
    <w:rPr>
      <w:sz w:val="24"/>
      <w:szCs w:val="24"/>
      <w:lang w:eastAsia="ru-RU"/>
    </w:rPr>
  </w:style>
  <w:style w:type="paragraph" w:customStyle="1" w:styleId="Default">
    <w:name w:val="Default"/>
    <w:rsid w:val="009D3610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Style15">
    <w:name w:val="Style15"/>
    <w:basedOn w:val="a0"/>
    <w:rsid w:val="009D3610"/>
    <w:pPr>
      <w:adjustRightInd w:val="0"/>
    </w:pPr>
    <w:rPr>
      <w:sz w:val="24"/>
      <w:szCs w:val="24"/>
      <w:lang w:eastAsia="ru-RU"/>
    </w:rPr>
  </w:style>
  <w:style w:type="paragraph" w:customStyle="1" w:styleId="Style3">
    <w:name w:val="Style3"/>
    <w:basedOn w:val="a0"/>
    <w:rsid w:val="009D3610"/>
    <w:pPr>
      <w:adjustRightInd w:val="0"/>
      <w:spacing w:line="269" w:lineRule="exact"/>
      <w:ind w:hanging="317"/>
    </w:pPr>
    <w:rPr>
      <w:sz w:val="24"/>
      <w:szCs w:val="24"/>
      <w:lang w:eastAsia="ru-RU"/>
    </w:rPr>
  </w:style>
  <w:style w:type="paragraph" w:customStyle="1" w:styleId="Style4">
    <w:name w:val="Style4"/>
    <w:basedOn w:val="a0"/>
    <w:rsid w:val="009D3610"/>
    <w:pPr>
      <w:adjustRightInd w:val="0"/>
      <w:spacing w:line="464" w:lineRule="exact"/>
    </w:pPr>
    <w:rPr>
      <w:sz w:val="24"/>
      <w:szCs w:val="24"/>
      <w:lang w:eastAsia="ru-RU"/>
    </w:rPr>
  </w:style>
  <w:style w:type="paragraph" w:customStyle="1" w:styleId="Style5">
    <w:name w:val="Style5"/>
    <w:basedOn w:val="a0"/>
    <w:rsid w:val="009D3610"/>
    <w:pPr>
      <w:adjustRightInd w:val="0"/>
      <w:spacing w:line="259" w:lineRule="exact"/>
      <w:jc w:val="right"/>
    </w:pPr>
    <w:rPr>
      <w:sz w:val="24"/>
      <w:szCs w:val="24"/>
      <w:lang w:eastAsia="ru-RU"/>
    </w:rPr>
  </w:style>
  <w:style w:type="paragraph" w:customStyle="1" w:styleId="Style6">
    <w:name w:val="Style6"/>
    <w:basedOn w:val="a0"/>
    <w:rsid w:val="009D3610"/>
    <w:pPr>
      <w:adjustRightInd w:val="0"/>
    </w:pPr>
    <w:rPr>
      <w:sz w:val="24"/>
      <w:szCs w:val="24"/>
      <w:lang w:eastAsia="ru-RU"/>
    </w:rPr>
  </w:style>
  <w:style w:type="paragraph" w:customStyle="1" w:styleId="14">
    <w:name w:val="Обычный1"/>
    <w:uiPriority w:val="99"/>
    <w:rsid w:val="009D3610"/>
    <w:pPr>
      <w:widowControl/>
      <w:autoSpaceDE/>
      <w:autoSpaceDN/>
      <w:jc w:val="both"/>
    </w:pPr>
    <w:rPr>
      <w:rFonts w:ascii="Times New Roman" w:eastAsia="Times New Roman" w:hAnsi="Times New Roman" w:cs="Times New Roman"/>
      <w:szCs w:val="20"/>
      <w:lang w:val="ru-RU" w:eastAsia="ru-RU"/>
    </w:rPr>
  </w:style>
  <w:style w:type="paragraph" w:customStyle="1" w:styleId="Style16">
    <w:name w:val="Style16"/>
    <w:basedOn w:val="a0"/>
    <w:uiPriority w:val="99"/>
    <w:rsid w:val="009D3610"/>
    <w:pPr>
      <w:adjustRightInd w:val="0"/>
      <w:spacing w:line="368" w:lineRule="exact"/>
      <w:ind w:firstLine="701"/>
      <w:jc w:val="both"/>
    </w:pPr>
    <w:rPr>
      <w:sz w:val="24"/>
      <w:szCs w:val="24"/>
      <w:lang w:eastAsia="ru-RU"/>
    </w:rPr>
  </w:style>
  <w:style w:type="paragraph" w:customStyle="1" w:styleId="Style26">
    <w:name w:val="Style26"/>
    <w:basedOn w:val="a0"/>
    <w:uiPriority w:val="99"/>
    <w:rsid w:val="009D3610"/>
    <w:pPr>
      <w:adjustRightInd w:val="0"/>
      <w:spacing w:line="374" w:lineRule="exact"/>
      <w:ind w:firstLine="701"/>
    </w:pPr>
    <w:rPr>
      <w:sz w:val="24"/>
      <w:szCs w:val="24"/>
      <w:lang w:eastAsia="ru-RU"/>
    </w:rPr>
  </w:style>
  <w:style w:type="paragraph" w:customStyle="1" w:styleId="Style27">
    <w:name w:val="Style27"/>
    <w:basedOn w:val="a0"/>
    <w:uiPriority w:val="99"/>
    <w:rsid w:val="009D3610"/>
    <w:pPr>
      <w:adjustRightInd w:val="0"/>
    </w:pPr>
    <w:rPr>
      <w:sz w:val="24"/>
      <w:szCs w:val="24"/>
      <w:lang w:eastAsia="ru-RU"/>
    </w:rPr>
  </w:style>
  <w:style w:type="paragraph" w:customStyle="1" w:styleId="aff4">
    <w:name w:val="таблица"/>
    <w:basedOn w:val="a0"/>
    <w:qFormat/>
    <w:rsid w:val="009D3610"/>
    <w:pPr>
      <w:widowControl/>
      <w:autoSpaceDE/>
      <w:autoSpaceDN/>
      <w:spacing w:line="276" w:lineRule="auto"/>
    </w:pPr>
    <w:rPr>
      <w:sz w:val="28"/>
      <w:szCs w:val="28"/>
      <w:lang w:eastAsia="ru-RU"/>
    </w:rPr>
  </w:style>
  <w:style w:type="paragraph" w:customStyle="1" w:styleId="s1">
    <w:name w:val="s_1"/>
    <w:basedOn w:val="a0"/>
    <w:rsid w:val="009D361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Normal1">
    <w:name w:val="Normal1"/>
    <w:rsid w:val="009D3610"/>
    <w:pPr>
      <w:widowControl/>
      <w:autoSpaceDE/>
      <w:autoSpaceDN/>
      <w:snapToGrid w:val="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Style22">
    <w:name w:val="Style22"/>
    <w:basedOn w:val="a0"/>
    <w:uiPriority w:val="99"/>
    <w:rsid w:val="009D3610"/>
    <w:pPr>
      <w:adjustRightInd w:val="0"/>
      <w:spacing w:line="278" w:lineRule="exact"/>
      <w:ind w:firstLine="701"/>
      <w:jc w:val="both"/>
    </w:pPr>
    <w:rPr>
      <w:sz w:val="24"/>
      <w:szCs w:val="24"/>
      <w:lang w:eastAsia="ru-RU"/>
    </w:rPr>
  </w:style>
  <w:style w:type="paragraph" w:customStyle="1" w:styleId="15">
    <w:name w:val="Текст1"/>
    <w:basedOn w:val="a0"/>
    <w:rsid w:val="009D3610"/>
    <w:pPr>
      <w:widowControl/>
      <w:suppressAutoHyphens/>
      <w:autoSpaceDE/>
      <w:autoSpaceDN/>
    </w:pPr>
    <w:rPr>
      <w:rFonts w:ascii="Consolas" w:hAnsi="Consolas" w:cs="Consolas"/>
      <w:sz w:val="21"/>
      <w:szCs w:val="21"/>
      <w:lang w:eastAsia="ar-SA"/>
    </w:rPr>
  </w:style>
  <w:style w:type="character" w:customStyle="1" w:styleId="28">
    <w:name w:val="Основной текст (2)_"/>
    <w:link w:val="29"/>
    <w:uiPriority w:val="99"/>
    <w:locked/>
    <w:rsid w:val="009D3610"/>
    <w:rPr>
      <w:sz w:val="28"/>
      <w:szCs w:val="28"/>
      <w:shd w:val="clear" w:color="auto" w:fill="FFFFFF"/>
    </w:rPr>
  </w:style>
  <w:style w:type="paragraph" w:customStyle="1" w:styleId="29">
    <w:name w:val="Основной текст (2)"/>
    <w:basedOn w:val="a0"/>
    <w:link w:val="28"/>
    <w:uiPriority w:val="99"/>
    <w:rsid w:val="009D3610"/>
    <w:pPr>
      <w:shd w:val="clear" w:color="auto" w:fill="FFFFFF"/>
      <w:autoSpaceDE/>
      <w:autoSpaceDN/>
      <w:spacing w:after="900" w:line="322" w:lineRule="exact"/>
      <w:ind w:hanging="580"/>
      <w:jc w:val="center"/>
    </w:pPr>
    <w:rPr>
      <w:rFonts w:asciiTheme="minorHAnsi" w:eastAsiaTheme="minorHAnsi" w:hAnsiTheme="minorHAnsi" w:cstheme="minorBidi"/>
      <w:sz w:val="28"/>
      <w:szCs w:val="28"/>
      <w:lang w:val="en-US"/>
    </w:rPr>
  </w:style>
  <w:style w:type="character" w:customStyle="1" w:styleId="110">
    <w:name w:val="Основной текст (11)_"/>
    <w:link w:val="111"/>
    <w:locked/>
    <w:rsid w:val="009D3610"/>
    <w:rPr>
      <w:i/>
      <w:iCs/>
      <w:sz w:val="28"/>
      <w:szCs w:val="28"/>
      <w:shd w:val="clear" w:color="auto" w:fill="FFFFFF"/>
    </w:rPr>
  </w:style>
  <w:style w:type="paragraph" w:customStyle="1" w:styleId="111">
    <w:name w:val="Основной текст (11)"/>
    <w:basedOn w:val="a0"/>
    <w:link w:val="110"/>
    <w:rsid w:val="009D3610"/>
    <w:pPr>
      <w:shd w:val="clear" w:color="auto" w:fill="FFFFFF"/>
      <w:autoSpaceDE/>
      <w:autoSpaceDN/>
      <w:spacing w:before="60" w:line="326" w:lineRule="exact"/>
      <w:jc w:val="both"/>
    </w:pPr>
    <w:rPr>
      <w:rFonts w:asciiTheme="minorHAnsi" w:eastAsiaTheme="minorHAnsi" w:hAnsiTheme="minorHAnsi" w:cstheme="minorBidi"/>
      <w:i/>
      <w:iCs/>
      <w:sz w:val="28"/>
      <w:szCs w:val="28"/>
      <w:lang w:val="en-US"/>
    </w:rPr>
  </w:style>
  <w:style w:type="paragraph" w:customStyle="1" w:styleId="16">
    <w:name w:val="Без интервала1"/>
    <w:rsid w:val="009D3610"/>
    <w:pPr>
      <w:widowControl/>
      <w:autoSpaceDE/>
      <w:autoSpaceDN/>
    </w:pPr>
    <w:rPr>
      <w:rFonts w:ascii="Calibri" w:eastAsia="Times New Roman" w:hAnsi="Calibri" w:cs="Times New Roman"/>
      <w:lang w:val="ru-RU"/>
    </w:rPr>
  </w:style>
  <w:style w:type="character" w:customStyle="1" w:styleId="41">
    <w:name w:val="Основной текст (4)"/>
    <w:link w:val="410"/>
    <w:locked/>
    <w:rsid w:val="009D3610"/>
    <w:rPr>
      <w:shd w:val="clear" w:color="auto" w:fill="FFFFFF"/>
    </w:rPr>
  </w:style>
  <w:style w:type="paragraph" w:customStyle="1" w:styleId="410">
    <w:name w:val="Основной текст (4)1"/>
    <w:basedOn w:val="a0"/>
    <w:link w:val="41"/>
    <w:rsid w:val="009D3610"/>
    <w:pPr>
      <w:widowControl/>
      <w:shd w:val="clear" w:color="auto" w:fill="FFFFFF"/>
      <w:autoSpaceDE/>
      <w:autoSpaceDN/>
      <w:spacing w:before="120" w:line="254" w:lineRule="exact"/>
      <w:ind w:hanging="600"/>
      <w:jc w:val="both"/>
    </w:pPr>
    <w:rPr>
      <w:rFonts w:asciiTheme="minorHAnsi" w:eastAsiaTheme="minorHAnsi" w:hAnsiTheme="minorHAnsi" w:cstheme="minorBidi"/>
      <w:lang w:val="en-US"/>
    </w:rPr>
  </w:style>
  <w:style w:type="character" w:customStyle="1" w:styleId="61">
    <w:name w:val="Основной текст (6)"/>
    <w:link w:val="610"/>
    <w:locked/>
    <w:rsid w:val="009D3610"/>
    <w:rPr>
      <w:i/>
      <w:iCs/>
      <w:shd w:val="clear" w:color="auto" w:fill="FFFFFF"/>
    </w:rPr>
  </w:style>
  <w:style w:type="paragraph" w:customStyle="1" w:styleId="610">
    <w:name w:val="Основной текст (6)1"/>
    <w:basedOn w:val="a0"/>
    <w:link w:val="61"/>
    <w:rsid w:val="009D3610"/>
    <w:pPr>
      <w:widowControl/>
      <w:shd w:val="clear" w:color="auto" w:fill="FFFFFF"/>
      <w:autoSpaceDE/>
      <w:autoSpaceDN/>
      <w:spacing w:before="180" w:line="250" w:lineRule="exact"/>
    </w:pPr>
    <w:rPr>
      <w:rFonts w:asciiTheme="minorHAnsi" w:eastAsiaTheme="minorHAnsi" w:hAnsiTheme="minorHAnsi" w:cstheme="minorBidi"/>
      <w:i/>
      <w:iCs/>
      <w:lang w:val="en-US"/>
    </w:rPr>
  </w:style>
  <w:style w:type="character" w:customStyle="1" w:styleId="51">
    <w:name w:val="Основной текст (5)"/>
    <w:link w:val="510"/>
    <w:locked/>
    <w:rsid w:val="009D3610"/>
    <w:rPr>
      <w:shd w:val="clear" w:color="auto" w:fill="FFFFFF"/>
    </w:rPr>
  </w:style>
  <w:style w:type="paragraph" w:customStyle="1" w:styleId="510">
    <w:name w:val="Основной текст (5)1"/>
    <w:basedOn w:val="a0"/>
    <w:link w:val="51"/>
    <w:rsid w:val="009D3610"/>
    <w:pPr>
      <w:widowControl/>
      <w:shd w:val="clear" w:color="auto" w:fill="FFFFFF"/>
      <w:autoSpaceDE/>
      <w:autoSpaceDN/>
      <w:spacing w:line="254" w:lineRule="exact"/>
      <w:jc w:val="both"/>
    </w:pPr>
    <w:rPr>
      <w:rFonts w:asciiTheme="minorHAnsi" w:eastAsiaTheme="minorHAnsi" w:hAnsiTheme="minorHAnsi" w:cstheme="minorBidi"/>
      <w:lang w:val="en-US"/>
    </w:rPr>
  </w:style>
  <w:style w:type="character" w:customStyle="1" w:styleId="100">
    <w:name w:val="Основной текст (10)"/>
    <w:link w:val="101"/>
    <w:locked/>
    <w:rsid w:val="009D3610"/>
    <w:rPr>
      <w:b/>
      <w:bCs/>
      <w:shd w:val="clear" w:color="auto" w:fill="FFFFFF"/>
    </w:rPr>
  </w:style>
  <w:style w:type="paragraph" w:customStyle="1" w:styleId="101">
    <w:name w:val="Основной текст (10)1"/>
    <w:basedOn w:val="a0"/>
    <w:link w:val="100"/>
    <w:rsid w:val="009D3610"/>
    <w:pPr>
      <w:widowControl/>
      <w:shd w:val="clear" w:color="auto" w:fill="FFFFFF"/>
      <w:autoSpaceDE/>
      <w:autoSpaceDN/>
      <w:spacing w:before="180" w:after="60" w:line="254" w:lineRule="exact"/>
      <w:jc w:val="both"/>
    </w:pPr>
    <w:rPr>
      <w:rFonts w:asciiTheme="minorHAnsi" w:eastAsiaTheme="minorHAnsi" w:hAnsiTheme="minorHAnsi" w:cstheme="minorBidi"/>
      <w:b/>
      <w:bCs/>
      <w:lang w:val="en-US"/>
    </w:rPr>
  </w:style>
  <w:style w:type="paragraph" w:customStyle="1" w:styleId="17">
    <w:name w:val="1"/>
    <w:basedOn w:val="a0"/>
    <w:next w:val="af4"/>
    <w:uiPriority w:val="99"/>
    <w:qFormat/>
    <w:rsid w:val="009D3610"/>
    <w:pPr>
      <w:widowControl/>
      <w:autoSpaceDE/>
      <w:autoSpaceDN/>
      <w:jc w:val="center"/>
    </w:pPr>
    <w:rPr>
      <w:b/>
      <w:bCs/>
      <w:lang w:eastAsia="ru-RU"/>
    </w:rPr>
  </w:style>
  <w:style w:type="paragraph" w:customStyle="1" w:styleId="210">
    <w:name w:val="Основной текст с отступом 21"/>
    <w:basedOn w:val="a0"/>
    <w:rsid w:val="009D3610"/>
    <w:pPr>
      <w:widowControl/>
      <w:autoSpaceDE/>
      <w:autoSpaceDN/>
      <w:ind w:firstLine="540"/>
      <w:jc w:val="center"/>
    </w:pPr>
    <w:rPr>
      <w:b/>
      <w:sz w:val="32"/>
      <w:szCs w:val="20"/>
      <w:lang w:eastAsia="ar-SA"/>
    </w:rPr>
  </w:style>
  <w:style w:type="paragraph" w:customStyle="1" w:styleId="Standard">
    <w:name w:val="Standard"/>
    <w:rsid w:val="009D3610"/>
    <w:pPr>
      <w:suppressAutoHyphens/>
      <w:autoSpaceDE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Bodytext">
    <w:name w:val="Body text_"/>
    <w:link w:val="18"/>
    <w:locked/>
    <w:rsid w:val="009D3610"/>
    <w:rPr>
      <w:sz w:val="21"/>
      <w:szCs w:val="21"/>
      <w:shd w:val="clear" w:color="auto" w:fill="FFFFFF"/>
    </w:rPr>
  </w:style>
  <w:style w:type="paragraph" w:customStyle="1" w:styleId="18">
    <w:name w:val="Основной текст1"/>
    <w:basedOn w:val="a0"/>
    <w:link w:val="Bodytext"/>
    <w:rsid w:val="009D3610"/>
    <w:pPr>
      <w:shd w:val="clear" w:color="auto" w:fill="FFFFFF"/>
      <w:autoSpaceDE/>
      <w:autoSpaceDN/>
      <w:spacing w:line="258" w:lineRule="exact"/>
      <w:ind w:hanging="240"/>
    </w:pPr>
    <w:rPr>
      <w:rFonts w:asciiTheme="minorHAnsi" w:eastAsiaTheme="minorHAnsi" w:hAnsiTheme="minorHAnsi" w:cstheme="minorBidi"/>
      <w:sz w:val="21"/>
      <w:szCs w:val="21"/>
      <w:lang w:val="en-US"/>
    </w:rPr>
  </w:style>
  <w:style w:type="paragraph" w:customStyle="1" w:styleId="120">
    <w:name w:val="Таймс 12 полут"/>
    <w:basedOn w:val="a0"/>
    <w:rsid w:val="009D3610"/>
    <w:pPr>
      <w:widowControl/>
      <w:autoSpaceDE/>
      <w:autoSpaceDN/>
      <w:spacing w:line="360" w:lineRule="auto"/>
      <w:ind w:firstLine="720"/>
      <w:jc w:val="both"/>
    </w:pPr>
    <w:rPr>
      <w:sz w:val="24"/>
      <w:szCs w:val="20"/>
      <w:lang w:eastAsia="ru-RU"/>
    </w:rPr>
  </w:style>
  <w:style w:type="paragraph" w:customStyle="1" w:styleId="140">
    <w:name w:val="Таймс 14 полут."/>
    <w:basedOn w:val="a0"/>
    <w:rsid w:val="009D3610"/>
    <w:pPr>
      <w:widowControl/>
      <w:autoSpaceDE/>
      <w:autoSpaceDN/>
      <w:spacing w:line="360" w:lineRule="auto"/>
      <w:ind w:firstLine="720"/>
      <w:jc w:val="both"/>
    </w:pPr>
    <w:rPr>
      <w:sz w:val="28"/>
      <w:szCs w:val="20"/>
      <w:lang w:eastAsia="ru-RU"/>
    </w:rPr>
  </w:style>
  <w:style w:type="character" w:customStyle="1" w:styleId="121">
    <w:name w:val="Основной текст (12)_"/>
    <w:link w:val="1210"/>
    <w:locked/>
    <w:rsid w:val="009D3610"/>
    <w:rPr>
      <w:sz w:val="17"/>
      <w:szCs w:val="17"/>
      <w:shd w:val="clear" w:color="auto" w:fill="FFFFFF"/>
    </w:rPr>
  </w:style>
  <w:style w:type="paragraph" w:customStyle="1" w:styleId="1210">
    <w:name w:val="Основной текст (12)1"/>
    <w:basedOn w:val="a0"/>
    <w:link w:val="121"/>
    <w:rsid w:val="009D3610"/>
    <w:pPr>
      <w:shd w:val="clear" w:color="auto" w:fill="FFFFFF"/>
      <w:autoSpaceDE/>
      <w:autoSpaceDN/>
      <w:spacing w:after="360" w:line="0" w:lineRule="atLeast"/>
    </w:pPr>
    <w:rPr>
      <w:rFonts w:asciiTheme="minorHAnsi" w:eastAsiaTheme="minorHAnsi" w:hAnsiTheme="minorHAnsi" w:cstheme="minorBidi"/>
      <w:sz w:val="17"/>
      <w:szCs w:val="17"/>
      <w:lang w:val="en-US"/>
    </w:rPr>
  </w:style>
  <w:style w:type="paragraph" w:customStyle="1" w:styleId="1110">
    <w:name w:val="Основной текст (11)1"/>
    <w:basedOn w:val="a0"/>
    <w:rsid w:val="009D3610"/>
    <w:pPr>
      <w:shd w:val="clear" w:color="auto" w:fill="FFFFFF"/>
      <w:autoSpaceDE/>
      <w:autoSpaceDN/>
      <w:spacing w:before="2520" w:line="0" w:lineRule="atLeast"/>
      <w:jc w:val="both"/>
    </w:pPr>
    <w:rPr>
      <w:b/>
      <w:bCs/>
    </w:rPr>
  </w:style>
  <w:style w:type="paragraph" w:customStyle="1" w:styleId="122">
    <w:name w:val="Таймс 12"/>
    <w:basedOn w:val="a0"/>
    <w:rsid w:val="009D3610"/>
    <w:pPr>
      <w:widowControl/>
      <w:autoSpaceDE/>
      <w:autoSpaceDN/>
      <w:ind w:firstLine="720"/>
      <w:jc w:val="both"/>
    </w:pPr>
    <w:rPr>
      <w:sz w:val="24"/>
      <w:szCs w:val="20"/>
      <w:lang w:eastAsia="ru-RU"/>
    </w:rPr>
  </w:style>
  <w:style w:type="paragraph" w:customStyle="1" w:styleId="ArialNarrow">
    <w:name w:val="Arial Narrow"/>
    <w:basedOn w:val="a0"/>
    <w:rsid w:val="009D3610"/>
    <w:pPr>
      <w:widowControl/>
      <w:autoSpaceDE/>
      <w:autoSpaceDN/>
      <w:spacing w:line="360" w:lineRule="auto"/>
      <w:ind w:firstLine="720"/>
      <w:jc w:val="both"/>
    </w:pPr>
    <w:rPr>
      <w:rFonts w:ascii="Arial Narrow" w:hAnsi="Arial Narrow"/>
      <w:sz w:val="24"/>
      <w:szCs w:val="20"/>
      <w:lang w:eastAsia="ru-RU"/>
    </w:rPr>
  </w:style>
  <w:style w:type="character" w:customStyle="1" w:styleId="19">
    <w:name w:val="Заголовок №1_"/>
    <w:link w:val="1a"/>
    <w:locked/>
    <w:rsid w:val="009D3610"/>
    <w:rPr>
      <w:sz w:val="17"/>
      <w:szCs w:val="17"/>
      <w:shd w:val="clear" w:color="auto" w:fill="FFFFFF"/>
    </w:rPr>
  </w:style>
  <w:style w:type="paragraph" w:customStyle="1" w:styleId="1a">
    <w:name w:val="Заголовок №1"/>
    <w:basedOn w:val="a0"/>
    <w:link w:val="19"/>
    <w:rsid w:val="009D3610"/>
    <w:pPr>
      <w:widowControl/>
      <w:shd w:val="clear" w:color="auto" w:fill="FFFFFF"/>
      <w:autoSpaceDE/>
      <w:autoSpaceDN/>
      <w:spacing w:after="180" w:line="0" w:lineRule="atLeast"/>
      <w:ind w:hanging="300"/>
      <w:outlineLvl w:val="0"/>
    </w:pPr>
    <w:rPr>
      <w:rFonts w:asciiTheme="minorHAnsi" w:eastAsiaTheme="minorHAnsi" w:hAnsiTheme="minorHAnsi" w:cstheme="minorBidi"/>
      <w:sz w:val="17"/>
      <w:szCs w:val="17"/>
      <w:lang w:val="en-US"/>
    </w:rPr>
  </w:style>
  <w:style w:type="paragraph" w:customStyle="1" w:styleId="c23">
    <w:name w:val="c23"/>
    <w:basedOn w:val="a0"/>
    <w:rsid w:val="009D361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91">
    <w:name w:val="Основной текст (9)_"/>
    <w:link w:val="92"/>
    <w:locked/>
    <w:rsid w:val="009D3610"/>
    <w:rPr>
      <w:b/>
      <w:bCs/>
      <w:shd w:val="clear" w:color="auto" w:fill="FFFFFF"/>
    </w:rPr>
  </w:style>
  <w:style w:type="paragraph" w:customStyle="1" w:styleId="92">
    <w:name w:val="Основной текст (9)"/>
    <w:basedOn w:val="a0"/>
    <w:link w:val="91"/>
    <w:rsid w:val="009D3610"/>
    <w:pPr>
      <w:shd w:val="clear" w:color="auto" w:fill="FFFFFF"/>
      <w:autoSpaceDE/>
      <w:autoSpaceDN/>
      <w:spacing w:line="274" w:lineRule="exact"/>
    </w:pPr>
    <w:rPr>
      <w:rFonts w:asciiTheme="minorHAnsi" w:eastAsiaTheme="minorHAnsi" w:hAnsiTheme="minorHAnsi" w:cstheme="minorBidi"/>
      <w:b/>
      <w:bCs/>
      <w:lang w:val="en-US"/>
    </w:rPr>
  </w:style>
  <w:style w:type="paragraph" w:customStyle="1" w:styleId="ConsPlusNonformat">
    <w:name w:val="ConsPlusNonformat"/>
    <w:rsid w:val="009D3610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ff5">
    <w:name w:val="Колонтитул_"/>
    <w:link w:val="1b"/>
    <w:uiPriority w:val="99"/>
    <w:locked/>
    <w:rsid w:val="009D3610"/>
    <w:rPr>
      <w:b/>
      <w:bCs/>
      <w:sz w:val="17"/>
      <w:szCs w:val="17"/>
      <w:shd w:val="clear" w:color="auto" w:fill="FFFFFF"/>
    </w:rPr>
  </w:style>
  <w:style w:type="paragraph" w:customStyle="1" w:styleId="1b">
    <w:name w:val="Колонтитул1"/>
    <w:basedOn w:val="a0"/>
    <w:link w:val="aff5"/>
    <w:uiPriority w:val="99"/>
    <w:rsid w:val="009D3610"/>
    <w:pPr>
      <w:shd w:val="clear" w:color="auto" w:fill="FFFFFF"/>
      <w:autoSpaceDE/>
      <w:autoSpaceDN/>
      <w:spacing w:line="240" w:lineRule="atLeast"/>
    </w:pPr>
    <w:rPr>
      <w:rFonts w:asciiTheme="minorHAnsi" w:eastAsiaTheme="minorHAnsi" w:hAnsiTheme="minorHAnsi" w:cstheme="minorBidi"/>
      <w:b/>
      <w:bCs/>
      <w:sz w:val="17"/>
      <w:szCs w:val="17"/>
      <w:lang w:val="en-US"/>
    </w:rPr>
  </w:style>
  <w:style w:type="character" w:styleId="aff6">
    <w:name w:val="footnote reference"/>
    <w:uiPriority w:val="99"/>
    <w:semiHidden/>
    <w:unhideWhenUsed/>
    <w:rsid w:val="009D3610"/>
    <w:rPr>
      <w:vertAlign w:val="superscript"/>
    </w:rPr>
  </w:style>
  <w:style w:type="character" w:styleId="aff7">
    <w:name w:val="annotation reference"/>
    <w:semiHidden/>
    <w:unhideWhenUsed/>
    <w:rsid w:val="009D3610"/>
    <w:rPr>
      <w:sz w:val="16"/>
      <w:szCs w:val="16"/>
    </w:rPr>
  </w:style>
  <w:style w:type="character" w:styleId="aff8">
    <w:name w:val="Subtle Emphasis"/>
    <w:uiPriority w:val="19"/>
    <w:qFormat/>
    <w:rsid w:val="009D3610"/>
    <w:rPr>
      <w:i/>
      <w:iCs/>
      <w:color w:val="404040"/>
    </w:rPr>
  </w:style>
  <w:style w:type="character" w:styleId="aff9">
    <w:name w:val="Intense Emphasis"/>
    <w:uiPriority w:val="21"/>
    <w:qFormat/>
    <w:rsid w:val="009D3610"/>
    <w:rPr>
      <w:i/>
      <w:iCs/>
      <w:color w:val="5B9BD5"/>
    </w:rPr>
  </w:style>
  <w:style w:type="character" w:customStyle="1" w:styleId="FontStyle27">
    <w:name w:val="Font Style27"/>
    <w:rsid w:val="009D3610"/>
    <w:rPr>
      <w:rFonts w:ascii="Times New Roman" w:hAnsi="Times New Roman" w:cs="Times New Roman" w:hint="default"/>
      <w:sz w:val="22"/>
      <w:szCs w:val="22"/>
    </w:rPr>
  </w:style>
  <w:style w:type="character" w:customStyle="1" w:styleId="1c">
    <w:name w:val="Основной текст Знак1"/>
    <w:uiPriority w:val="99"/>
    <w:locked/>
    <w:rsid w:val="009D3610"/>
    <w:rPr>
      <w:rFonts w:ascii="Times New Roman" w:hAnsi="Times New Roman" w:cs="Times New Roman" w:hint="default"/>
      <w:strike w:val="0"/>
      <w:dstrike w:val="0"/>
      <w:sz w:val="28"/>
      <w:szCs w:val="28"/>
      <w:u w:val="none"/>
      <w:effect w:val="none"/>
    </w:rPr>
  </w:style>
  <w:style w:type="character" w:customStyle="1" w:styleId="FontStyle11">
    <w:name w:val="Font Style11"/>
    <w:rsid w:val="009D3610"/>
    <w:rPr>
      <w:rFonts w:ascii="Times New Roman" w:hAnsi="Times New Roman" w:cs="Times New Roman" w:hint="default"/>
      <w:b/>
      <w:bCs/>
      <w:spacing w:val="-20"/>
      <w:sz w:val="20"/>
      <w:szCs w:val="20"/>
    </w:rPr>
  </w:style>
  <w:style w:type="character" w:customStyle="1" w:styleId="FontStyle12">
    <w:name w:val="Font Style12"/>
    <w:rsid w:val="009D3610"/>
    <w:rPr>
      <w:rFonts w:ascii="Times New Roman" w:hAnsi="Times New Roman" w:cs="Times New Roman" w:hint="default"/>
      <w:b/>
      <w:bCs/>
      <w:i/>
      <w:iCs/>
      <w:spacing w:val="-20"/>
      <w:sz w:val="22"/>
      <w:szCs w:val="22"/>
    </w:rPr>
  </w:style>
  <w:style w:type="character" w:customStyle="1" w:styleId="FontStyle39">
    <w:name w:val="Font Style39"/>
    <w:uiPriority w:val="99"/>
    <w:rsid w:val="009D3610"/>
    <w:rPr>
      <w:rFonts w:ascii="Times New Roman" w:hAnsi="Times New Roman" w:cs="Times New Roman" w:hint="default"/>
      <w:sz w:val="26"/>
      <w:szCs w:val="26"/>
    </w:rPr>
  </w:style>
  <w:style w:type="character" w:customStyle="1" w:styleId="FontStyle38">
    <w:name w:val="Font Style38"/>
    <w:uiPriority w:val="99"/>
    <w:rsid w:val="009D3610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FontStyle40">
    <w:name w:val="Font Style40"/>
    <w:uiPriority w:val="99"/>
    <w:rsid w:val="009D3610"/>
    <w:rPr>
      <w:rFonts w:ascii="Times New Roman" w:hAnsi="Times New Roman" w:cs="Times New Roman" w:hint="default"/>
      <w:sz w:val="24"/>
      <w:szCs w:val="24"/>
    </w:rPr>
  </w:style>
  <w:style w:type="character" w:customStyle="1" w:styleId="FontStyle55">
    <w:name w:val="Font Style55"/>
    <w:uiPriority w:val="99"/>
    <w:rsid w:val="009D3610"/>
    <w:rPr>
      <w:rFonts w:ascii="Times New Roman" w:hAnsi="Times New Roman" w:cs="Times New Roman" w:hint="default"/>
      <w:sz w:val="22"/>
      <w:szCs w:val="22"/>
    </w:rPr>
  </w:style>
  <w:style w:type="character" w:customStyle="1" w:styleId="TitleChar1">
    <w:name w:val="Title Char1"/>
    <w:rsid w:val="009D3610"/>
    <w:rPr>
      <w:rFonts w:ascii="Cambria" w:eastAsia="Times New Roman" w:hAnsi="Cambria" w:cs="Times New Roman" w:hint="default"/>
      <w:b/>
      <w:bCs/>
      <w:kern w:val="28"/>
      <w:sz w:val="32"/>
      <w:szCs w:val="32"/>
    </w:rPr>
  </w:style>
  <w:style w:type="character" w:customStyle="1" w:styleId="apple-converted-space">
    <w:name w:val="apple-converted-space"/>
    <w:rsid w:val="009D3610"/>
  </w:style>
  <w:style w:type="character" w:customStyle="1" w:styleId="blk">
    <w:name w:val="blk"/>
    <w:rsid w:val="009D3610"/>
  </w:style>
  <w:style w:type="character" w:customStyle="1" w:styleId="nobr">
    <w:name w:val="nobr"/>
    <w:rsid w:val="009D3610"/>
  </w:style>
  <w:style w:type="character" w:customStyle="1" w:styleId="42">
    <w:name w:val="Основной текст (4) + Полужирный"/>
    <w:rsid w:val="009D3610"/>
    <w:rPr>
      <w:b/>
      <w:bCs/>
      <w:shd w:val="clear" w:color="auto" w:fill="FFFFFF"/>
      <w:lang w:bidi="ar-SA"/>
    </w:rPr>
  </w:style>
  <w:style w:type="character" w:customStyle="1" w:styleId="52">
    <w:name w:val="Основной текст (5) + Полужирный"/>
    <w:rsid w:val="009D3610"/>
    <w:rPr>
      <w:b/>
      <w:bCs/>
      <w:shd w:val="clear" w:color="auto" w:fill="FFFFFF"/>
      <w:lang w:bidi="ar-SA"/>
    </w:rPr>
  </w:style>
  <w:style w:type="character" w:customStyle="1" w:styleId="411">
    <w:name w:val="Основной текст (4) + Полужирный1"/>
    <w:rsid w:val="009D3610"/>
    <w:rPr>
      <w:b/>
      <w:bCs/>
      <w:shd w:val="clear" w:color="auto" w:fill="FFFFFF"/>
      <w:lang w:bidi="ar-SA"/>
    </w:rPr>
  </w:style>
  <w:style w:type="character" w:customStyle="1" w:styleId="2a">
    <w:name w:val="Основной текст (2) + Полужирный"/>
    <w:uiPriority w:val="99"/>
    <w:rsid w:val="009D3610"/>
    <w:rPr>
      <w:b/>
      <w:bCs/>
      <w:sz w:val="27"/>
      <w:szCs w:val="27"/>
      <w:shd w:val="clear" w:color="auto" w:fill="FFFFFF"/>
    </w:rPr>
  </w:style>
  <w:style w:type="character" w:customStyle="1" w:styleId="62">
    <w:name w:val="Основной текст (6)_"/>
    <w:uiPriority w:val="99"/>
    <w:locked/>
    <w:rsid w:val="009D3610"/>
    <w:rPr>
      <w:rFonts w:ascii="Times New Roman" w:hAnsi="Times New Roman" w:cs="Times New Roman" w:hint="default"/>
      <w:sz w:val="27"/>
      <w:shd w:val="clear" w:color="auto" w:fill="FFFFFF"/>
    </w:rPr>
  </w:style>
  <w:style w:type="character" w:customStyle="1" w:styleId="123">
    <w:name w:val="Основной текст (12)"/>
    <w:rsid w:val="009D3610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310">
    <w:name w:val="Основной текст с отступом 3 Знак1"/>
    <w:basedOn w:val="a1"/>
    <w:uiPriority w:val="99"/>
    <w:rsid w:val="009D3610"/>
    <w:rPr>
      <w:rFonts w:ascii="Times New Roman" w:eastAsia="Times New Roman" w:hAnsi="Times New Roman" w:cs="Times New Roman" w:hint="default"/>
      <w:sz w:val="16"/>
      <w:szCs w:val="16"/>
      <w:lang w:eastAsia="ru-RU"/>
    </w:rPr>
  </w:style>
  <w:style w:type="character" w:customStyle="1" w:styleId="1220">
    <w:name w:val="Основной текст (12)2"/>
    <w:rsid w:val="009D3610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c11">
    <w:name w:val="c11"/>
    <w:rsid w:val="009D3610"/>
  </w:style>
  <w:style w:type="character" w:customStyle="1" w:styleId="c2">
    <w:name w:val="c2"/>
    <w:rsid w:val="009D3610"/>
  </w:style>
  <w:style w:type="character" w:customStyle="1" w:styleId="53">
    <w:name w:val="Основной текст (5)_"/>
    <w:rsid w:val="009D3610"/>
    <w:rPr>
      <w:sz w:val="28"/>
      <w:szCs w:val="28"/>
      <w:shd w:val="clear" w:color="auto" w:fill="FFFFFF"/>
    </w:rPr>
  </w:style>
  <w:style w:type="character" w:customStyle="1" w:styleId="affa">
    <w:name w:val="Основной текст_"/>
    <w:rsid w:val="009D3610"/>
    <w:rPr>
      <w:sz w:val="25"/>
      <w:szCs w:val="25"/>
      <w:shd w:val="clear" w:color="auto" w:fill="FFFFFF"/>
    </w:rPr>
  </w:style>
  <w:style w:type="character" w:customStyle="1" w:styleId="117">
    <w:name w:val="Основной текст (11)7"/>
    <w:uiPriority w:val="99"/>
    <w:rsid w:val="009D3610"/>
    <w:rPr>
      <w:rFonts w:ascii="Times New Roman" w:hAnsi="Times New Roman" w:cs="Times New Roman" w:hint="default"/>
      <w:b/>
      <w:bCs w:val="0"/>
      <w:spacing w:val="0"/>
      <w:sz w:val="23"/>
    </w:rPr>
  </w:style>
  <w:style w:type="character" w:customStyle="1" w:styleId="submenu-table">
    <w:name w:val="submenu-table"/>
    <w:rsid w:val="009D3610"/>
  </w:style>
  <w:style w:type="character" w:customStyle="1" w:styleId="1d">
    <w:name w:val="Неразрешенное упоминание1"/>
    <w:uiPriority w:val="99"/>
    <w:semiHidden/>
    <w:rsid w:val="009D3610"/>
    <w:rPr>
      <w:color w:val="605E5C"/>
      <w:shd w:val="clear" w:color="auto" w:fill="E1DFDD"/>
    </w:rPr>
  </w:style>
  <w:style w:type="character" w:customStyle="1" w:styleId="2b">
    <w:name w:val="Колонтитул2"/>
    <w:uiPriority w:val="99"/>
    <w:rsid w:val="009D3610"/>
    <w:rPr>
      <w:b/>
      <w:bCs/>
      <w:sz w:val="17"/>
      <w:szCs w:val="17"/>
      <w:shd w:val="clear" w:color="auto" w:fill="FFFFFF"/>
    </w:rPr>
  </w:style>
  <w:style w:type="table" w:styleId="affb">
    <w:name w:val="Table Grid"/>
    <w:basedOn w:val="a2"/>
    <w:uiPriority w:val="39"/>
    <w:rsid w:val="009D3610"/>
    <w:pPr>
      <w:adjustRightInd w:val="0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c">
    <w:name w:val="Grid Table Light"/>
    <w:basedOn w:val="a2"/>
    <w:uiPriority w:val="40"/>
    <w:rsid w:val="009D3610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e">
    <w:name w:val="Сетка таблицы1"/>
    <w:basedOn w:val="a2"/>
    <w:uiPriority w:val="99"/>
    <w:rsid w:val="009D3610"/>
    <w:pPr>
      <w:widowControl/>
      <w:autoSpaceDE/>
      <w:autoSpaceDN/>
    </w:pPr>
    <w:rPr>
      <w:rFonts w:ascii="Times New Roman" w:eastAsia="Calibri" w:hAnsi="Times New Roman" w:cs="Times New Roman"/>
      <w:sz w:val="20"/>
      <w:szCs w:val="20"/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3">
    <w:name w:val="Сетка таблицы5113"/>
    <w:basedOn w:val="a2"/>
    <w:uiPriority w:val="59"/>
    <w:rsid w:val="009D3610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d">
    <w:name w:val="Strong"/>
    <w:basedOn w:val="a1"/>
    <w:uiPriority w:val="22"/>
    <w:qFormat/>
    <w:rsid w:val="009D3610"/>
    <w:rPr>
      <w:b/>
      <w:bCs/>
    </w:rPr>
  </w:style>
  <w:style w:type="character" w:customStyle="1" w:styleId="aff1">
    <w:name w:val="Без интервала Знак"/>
    <w:aliases w:val="14 Знак"/>
    <w:basedOn w:val="a1"/>
    <w:link w:val="aff0"/>
    <w:uiPriority w:val="1"/>
    <w:locked/>
    <w:rsid w:val="00EA2655"/>
    <w:rPr>
      <w:rFonts w:ascii="Calibri" w:eastAsia="Calibri" w:hAnsi="Calibri" w:cs="Times New Roman"/>
      <w:lang w:val="ru-RU"/>
    </w:rPr>
  </w:style>
  <w:style w:type="paragraph" w:customStyle="1" w:styleId="xl66">
    <w:name w:val="xl66"/>
    <w:basedOn w:val="a0"/>
    <w:rsid w:val="00834F63"/>
    <w:pPr>
      <w:widowControl/>
      <w:shd w:val="clear" w:color="800000" w:fill="C0C0C0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67">
    <w:name w:val="xl67"/>
    <w:basedOn w:val="a0"/>
    <w:rsid w:val="00834F63"/>
    <w:pPr>
      <w:widowControl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68">
    <w:name w:val="xl68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69">
    <w:name w:val="xl69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70">
    <w:name w:val="xl70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71">
    <w:name w:val="xl71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72">
    <w:name w:val="xl72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73">
    <w:name w:val="xl73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74">
    <w:name w:val="xl74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75">
    <w:name w:val="xl75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76">
    <w:name w:val="xl76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77">
    <w:name w:val="xl77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78">
    <w:name w:val="xl78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79">
    <w:name w:val="xl79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80">
    <w:name w:val="xl80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81">
    <w:name w:val="xl81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82">
    <w:name w:val="xl82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83">
    <w:name w:val="xl83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84">
    <w:name w:val="xl84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85">
    <w:name w:val="xl85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86">
    <w:name w:val="xl86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87">
    <w:name w:val="xl87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88">
    <w:name w:val="xl88"/>
    <w:basedOn w:val="a0"/>
    <w:rsid w:val="00834F6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89">
    <w:name w:val="xl89"/>
    <w:basedOn w:val="a0"/>
    <w:rsid w:val="00834F6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90">
    <w:name w:val="xl90"/>
    <w:basedOn w:val="a0"/>
    <w:rsid w:val="00834F6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91">
    <w:name w:val="xl91"/>
    <w:basedOn w:val="a0"/>
    <w:rsid w:val="00834F6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92">
    <w:name w:val="xl92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93">
    <w:name w:val="xl93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94">
    <w:name w:val="xl94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95">
    <w:name w:val="xl95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96">
    <w:name w:val="xl96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97">
    <w:name w:val="xl97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98">
    <w:name w:val="xl98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99">
    <w:name w:val="xl99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00">
    <w:name w:val="xl100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01">
    <w:name w:val="xl101"/>
    <w:basedOn w:val="a0"/>
    <w:rsid w:val="00834F6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02">
    <w:name w:val="xl102"/>
    <w:basedOn w:val="a0"/>
    <w:rsid w:val="00834F6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03">
    <w:name w:val="xl103"/>
    <w:basedOn w:val="a0"/>
    <w:rsid w:val="00834F6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04">
    <w:name w:val="xl104"/>
    <w:basedOn w:val="a0"/>
    <w:rsid w:val="00834F6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05">
    <w:name w:val="xl105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06">
    <w:name w:val="xl106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07">
    <w:name w:val="xl107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08">
    <w:name w:val="xl108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09">
    <w:name w:val="xl109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10">
    <w:name w:val="xl110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11">
    <w:name w:val="xl111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12">
    <w:name w:val="xl112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13">
    <w:name w:val="xl113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14">
    <w:name w:val="xl114"/>
    <w:basedOn w:val="a0"/>
    <w:rsid w:val="00834F6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15">
    <w:name w:val="xl115"/>
    <w:basedOn w:val="a0"/>
    <w:rsid w:val="00834F6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16">
    <w:name w:val="xl116"/>
    <w:basedOn w:val="a0"/>
    <w:rsid w:val="00834F6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117">
    <w:name w:val="xl117"/>
    <w:basedOn w:val="a0"/>
    <w:rsid w:val="00834F6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18">
    <w:name w:val="xl118"/>
    <w:basedOn w:val="a0"/>
    <w:rsid w:val="00834F6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19">
    <w:name w:val="xl119"/>
    <w:basedOn w:val="a0"/>
    <w:rsid w:val="00834F6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20">
    <w:name w:val="xl120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21">
    <w:name w:val="xl121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22">
    <w:name w:val="xl122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23">
    <w:name w:val="xl123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24">
    <w:name w:val="xl124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25">
    <w:name w:val="xl125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26">
    <w:name w:val="xl126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27">
    <w:name w:val="xl127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28">
    <w:name w:val="xl128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29">
    <w:name w:val="xl129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30">
    <w:name w:val="xl130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31">
    <w:name w:val="xl131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32">
    <w:name w:val="xl132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33">
    <w:name w:val="xl133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34">
    <w:name w:val="xl134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35">
    <w:name w:val="xl135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36">
    <w:name w:val="xl136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37">
    <w:name w:val="xl137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38">
    <w:name w:val="xl138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39">
    <w:name w:val="xl139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i/>
      <w:iCs/>
      <w:sz w:val="24"/>
      <w:szCs w:val="24"/>
      <w:lang w:eastAsia="ru-RU"/>
    </w:rPr>
  </w:style>
  <w:style w:type="paragraph" w:customStyle="1" w:styleId="xl140">
    <w:name w:val="xl140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41">
    <w:name w:val="xl141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42">
    <w:name w:val="xl142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43">
    <w:name w:val="xl143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44">
    <w:name w:val="xl144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45">
    <w:name w:val="xl145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46">
    <w:name w:val="xl146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47">
    <w:name w:val="xl147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48">
    <w:name w:val="xl148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49">
    <w:name w:val="xl149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50">
    <w:name w:val="xl150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51">
    <w:name w:val="xl151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52">
    <w:name w:val="xl152"/>
    <w:basedOn w:val="a0"/>
    <w:rsid w:val="00834F63"/>
    <w:pPr>
      <w:widowControl/>
      <w:pBdr>
        <w:top w:val="single" w:sz="4" w:space="0" w:color="auto"/>
        <w:lef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b/>
      <w:bCs/>
      <w:sz w:val="18"/>
      <w:szCs w:val="18"/>
      <w:lang w:eastAsia="ru-RU"/>
    </w:rPr>
  </w:style>
  <w:style w:type="paragraph" w:customStyle="1" w:styleId="xl153">
    <w:name w:val="xl153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54">
    <w:name w:val="xl154"/>
    <w:basedOn w:val="a0"/>
    <w:rsid w:val="00834F63"/>
    <w:pPr>
      <w:widowControl/>
      <w:pBdr>
        <w:top w:val="single" w:sz="4" w:space="0" w:color="auto"/>
        <w:lef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55">
    <w:name w:val="xl155"/>
    <w:basedOn w:val="a0"/>
    <w:rsid w:val="00834F6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i/>
      <w:iCs/>
      <w:sz w:val="24"/>
      <w:szCs w:val="24"/>
      <w:lang w:eastAsia="ru-RU"/>
    </w:rPr>
  </w:style>
  <w:style w:type="paragraph" w:customStyle="1" w:styleId="xl156">
    <w:name w:val="xl156"/>
    <w:basedOn w:val="a0"/>
    <w:rsid w:val="00834F6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i/>
      <w:iCs/>
      <w:sz w:val="24"/>
      <w:szCs w:val="24"/>
      <w:lang w:eastAsia="ru-RU"/>
    </w:rPr>
  </w:style>
  <w:style w:type="paragraph" w:customStyle="1" w:styleId="xl157">
    <w:name w:val="xl157"/>
    <w:basedOn w:val="a0"/>
    <w:rsid w:val="00834F63"/>
    <w:pPr>
      <w:widowControl/>
      <w:pBdr>
        <w:top w:val="single" w:sz="4" w:space="0" w:color="auto"/>
        <w:lef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i/>
      <w:iCs/>
      <w:sz w:val="24"/>
      <w:szCs w:val="24"/>
      <w:lang w:eastAsia="ru-RU"/>
    </w:rPr>
  </w:style>
  <w:style w:type="character" w:customStyle="1" w:styleId="1f">
    <w:name w:val="Текст сноски Знак1"/>
    <w:basedOn w:val="a1"/>
    <w:uiPriority w:val="99"/>
    <w:semiHidden/>
    <w:rsid w:val="00834F63"/>
    <w:rPr>
      <w:rFonts w:ascii="Times New Roman" w:eastAsia="Times New Roman" w:hAnsi="Times New Roman" w:cs="Times New Roman" w:hint="default"/>
      <w:sz w:val="20"/>
      <w:szCs w:val="20"/>
      <w:lang w:eastAsia="ru-RU"/>
    </w:rPr>
  </w:style>
  <w:style w:type="character" w:customStyle="1" w:styleId="1f0">
    <w:name w:val="Текст примечания Знак1"/>
    <w:basedOn w:val="a1"/>
    <w:semiHidden/>
    <w:rsid w:val="00834F63"/>
    <w:rPr>
      <w:rFonts w:ascii="Times New Roman" w:eastAsia="Times New Roman" w:hAnsi="Times New Roman" w:cs="Times New Roman" w:hint="default"/>
      <w:sz w:val="20"/>
      <w:szCs w:val="20"/>
      <w:lang w:eastAsia="ru-RU"/>
    </w:rPr>
  </w:style>
  <w:style w:type="character" w:customStyle="1" w:styleId="1f1">
    <w:name w:val="Верхний колонтитул Знак1"/>
    <w:basedOn w:val="a1"/>
    <w:uiPriority w:val="99"/>
    <w:semiHidden/>
    <w:rsid w:val="00834F63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1f2">
    <w:name w:val="Нижний колонтитул Знак1"/>
    <w:basedOn w:val="a1"/>
    <w:uiPriority w:val="99"/>
    <w:semiHidden/>
    <w:rsid w:val="00834F63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211">
    <w:name w:val="Основной текст 2 Знак1"/>
    <w:basedOn w:val="a1"/>
    <w:semiHidden/>
    <w:rsid w:val="00834F63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311">
    <w:name w:val="Основной текст 3 Знак1"/>
    <w:basedOn w:val="a1"/>
    <w:semiHidden/>
    <w:rsid w:val="00834F63"/>
    <w:rPr>
      <w:rFonts w:ascii="Times New Roman" w:eastAsia="Times New Roman" w:hAnsi="Times New Roman" w:cs="Times New Roman" w:hint="default"/>
      <w:sz w:val="16"/>
      <w:szCs w:val="16"/>
      <w:lang w:eastAsia="ru-RU"/>
    </w:rPr>
  </w:style>
  <w:style w:type="character" w:customStyle="1" w:styleId="212">
    <w:name w:val="Основной текст с отступом 2 Знак1"/>
    <w:basedOn w:val="a1"/>
    <w:semiHidden/>
    <w:rsid w:val="00834F63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1f3">
    <w:name w:val="Текст Знак1"/>
    <w:basedOn w:val="a1"/>
    <w:semiHidden/>
    <w:rsid w:val="00834F63"/>
    <w:rPr>
      <w:rFonts w:ascii="Consolas" w:eastAsia="Times New Roman" w:hAnsi="Consolas" w:cs="Times New Roman" w:hint="default"/>
      <w:sz w:val="21"/>
      <w:szCs w:val="21"/>
      <w:lang w:eastAsia="ru-RU"/>
    </w:rPr>
  </w:style>
  <w:style w:type="character" w:customStyle="1" w:styleId="1f4">
    <w:name w:val="Тема примечания Знак1"/>
    <w:basedOn w:val="1f0"/>
    <w:semiHidden/>
    <w:rsid w:val="00834F63"/>
    <w:rPr>
      <w:rFonts w:ascii="Times New Roman" w:eastAsia="Times New Roman" w:hAnsi="Times New Roman" w:cs="Times New Roman" w:hint="default"/>
      <w:b/>
      <w:bCs/>
      <w:sz w:val="20"/>
      <w:szCs w:val="20"/>
      <w:lang w:eastAsia="ru-RU"/>
    </w:rPr>
  </w:style>
  <w:style w:type="character" w:customStyle="1" w:styleId="1f5">
    <w:name w:val="Текст выноски Знак1"/>
    <w:basedOn w:val="a1"/>
    <w:uiPriority w:val="99"/>
    <w:semiHidden/>
    <w:rsid w:val="00834F63"/>
    <w:rPr>
      <w:rFonts w:ascii="Segoe UI" w:eastAsia="Times New Roman" w:hAnsi="Segoe UI" w:cs="Segoe UI" w:hint="default"/>
      <w:sz w:val="18"/>
      <w:szCs w:val="18"/>
      <w:lang w:eastAsia="ru-RU"/>
    </w:rPr>
  </w:style>
  <w:style w:type="paragraph" w:customStyle="1" w:styleId="ConsPlusTitle">
    <w:name w:val="ConsPlusTitle"/>
    <w:rsid w:val="00D2222A"/>
    <w:rPr>
      <w:rFonts w:ascii="Calibri" w:eastAsia="Times New Roman" w:hAnsi="Calibri" w:cs="Calibri"/>
      <w:b/>
      <w:szCs w:val="20"/>
      <w:lang w:val="ru-RU" w:eastAsia="ru-RU"/>
    </w:rPr>
  </w:style>
  <w:style w:type="paragraph" w:customStyle="1" w:styleId="ConsPlusCell">
    <w:name w:val="ConsPlusCell"/>
    <w:rsid w:val="00D2222A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ConsPlusDocList">
    <w:name w:val="ConsPlusDocList"/>
    <w:rsid w:val="00D2222A"/>
    <w:rPr>
      <w:rFonts w:ascii="Calibri" w:eastAsia="Times New Roman" w:hAnsi="Calibri" w:cs="Calibri"/>
      <w:szCs w:val="20"/>
      <w:lang w:val="ru-RU" w:eastAsia="ru-RU"/>
    </w:rPr>
  </w:style>
  <w:style w:type="paragraph" w:customStyle="1" w:styleId="ConsPlusTitlePage">
    <w:name w:val="ConsPlusTitlePage"/>
    <w:rsid w:val="00D2222A"/>
    <w:rPr>
      <w:rFonts w:ascii="Tahoma" w:eastAsia="Times New Roman" w:hAnsi="Tahoma" w:cs="Tahoma"/>
      <w:sz w:val="20"/>
      <w:szCs w:val="20"/>
      <w:lang w:val="ru-RU" w:eastAsia="ru-RU"/>
    </w:rPr>
  </w:style>
  <w:style w:type="paragraph" w:customStyle="1" w:styleId="ConsPlusJurTerm">
    <w:name w:val="ConsPlusJurTerm"/>
    <w:rsid w:val="00D2222A"/>
    <w:rPr>
      <w:rFonts w:ascii="Tahoma" w:eastAsia="Times New Roman" w:hAnsi="Tahoma" w:cs="Tahoma"/>
      <w:sz w:val="26"/>
      <w:szCs w:val="20"/>
      <w:lang w:val="ru-RU" w:eastAsia="ru-RU"/>
    </w:rPr>
  </w:style>
  <w:style w:type="paragraph" w:customStyle="1" w:styleId="ConsPlusTextList">
    <w:name w:val="ConsPlusTextList"/>
    <w:rsid w:val="00D2222A"/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FF287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FF2876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ru-RU" w:eastAsia="ru-RU"/>
    </w:rPr>
  </w:style>
  <w:style w:type="character" w:customStyle="1" w:styleId="90">
    <w:name w:val="Заголовок 9 Знак"/>
    <w:basedOn w:val="a1"/>
    <w:link w:val="9"/>
    <w:uiPriority w:val="9"/>
    <w:semiHidden/>
    <w:rsid w:val="00FF287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2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3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biblio-online.ru/book/teoreticheskie-osnovy-tovarovedeniya-i-ekspertizy-426587" TargetMode="External"/><Relationship Id="rId117" Type="http://schemas.openxmlformats.org/officeDocument/2006/relationships/hyperlink" Target="http://labstand.ru/upload/osn_metr/InIT136_0002.png" TargetMode="External"/><Relationship Id="rId21" Type="http://schemas.openxmlformats.org/officeDocument/2006/relationships/hyperlink" Target="http://labstand.ru/upload/osn_metr/InIT136_0003.png" TargetMode="External"/><Relationship Id="rId42" Type="http://schemas.openxmlformats.org/officeDocument/2006/relationships/hyperlink" Target="file:///D:\3%20+%20%20&#1056;&#1055;,&#1059;&#1055;,&#1052;&#1056;,&#1050;&#1054;&#1057;\&#1043;&#1048;&#1040;\&#1054;&#1090;&#1087;&#1088;&#1072;&#1074;&#1083;&#1077;&#1085;&#1099;%2018.11%20&#1089;%20&#1052;&#1058;&#1054;\38.02.05%20&#1055;&#1088;&#1086;&#1075;&#1088;&#1072;&#1084;&#1084;&#1072;%20&#1043;&#1048;&#1040;%202020.docx" TargetMode="External"/><Relationship Id="rId47" Type="http://schemas.openxmlformats.org/officeDocument/2006/relationships/hyperlink" Target="file:///D:\3%20+%20%20&#1056;&#1055;,&#1059;&#1055;,&#1052;&#1056;,&#1050;&#1054;&#1057;\&#1043;&#1048;&#1040;\&#1054;&#1090;&#1087;&#1088;&#1072;&#1074;&#1083;&#1077;&#1085;&#1099;%2018.11%20&#1089;%20&#1052;&#1058;&#1054;\38.02.05%20&#1055;&#1088;&#1086;&#1075;&#1088;&#1072;&#1084;&#1084;&#1072;%20&#1043;&#1048;&#1040;%202020.docx" TargetMode="External"/><Relationship Id="rId63" Type="http://schemas.openxmlformats.org/officeDocument/2006/relationships/hyperlink" Target="http://labstand.ru/upload/tovaroved_vveden/Tovaroved_vved48_0025.png" TargetMode="External"/><Relationship Id="rId68" Type="http://schemas.openxmlformats.org/officeDocument/2006/relationships/hyperlink" Target="http://labstand.ru/upload/tovaroved_vveden/Tovaroved_vved48_0026.png" TargetMode="External"/><Relationship Id="rId84" Type="http://schemas.openxmlformats.org/officeDocument/2006/relationships/hyperlink" Target="http://labstand.ru/upload/osn_metr/InIT136_0002.png" TargetMode="External"/><Relationship Id="rId89" Type="http://schemas.openxmlformats.org/officeDocument/2006/relationships/hyperlink" Target="http://labstand.ru/upload/osn_metr/InIT136_0008.png" TargetMode="External"/><Relationship Id="rId112" Type="http://schemas.openxmlformats.org/officeDocument/2006/relationships/hyperlink" Target="http://labstand.ru/upload/tovaroved_vveden/Tovaroved_vved48_0025.png" TargetMode="External"/><Relationship Id="rId16" Type="http://schemas.openxmlformats.org/officeDocument/2006/relationships/hyperlink" Target="http://labstand.ru/upload/tovaroved_vveden/Tovaroved_vved48_0026.png" TargetMode="External"/><Relationship Id="rId107" Type="http://schemas.openxmlformats.org/officeDocument/2006/relationships/hyperlink" Target="http://labstand.ru/upload/osn_metr/InIT136_0003.png" TargetMode="External"/><Relationship Id="rId11" Type="http://schemas.openxmlformats.org/officeDocument/2006/relationships/image" Target="media/image3.jpeg"/><Relationship Id="rId32" Type="http://schemas.openxmlformats.org/officeDocument/2006/relationships/hyperlink" Target="http://www.znaytovar.ru/" TargetMode="External"/><Relationship Id="rId37" Type="http://schemas.openxmlformats.org/officeDocument/2006/relationships/hyperlink" Target="file:///D:\3%20+%20%20&#1056;&#1055;,&#1059;&#1055;,&#1052;&#1056;,&#1050;&#1054;&#1057;\&#1043;&#1048;&#1040;\&#1054;&#1090;&#1087;&#1088;&#1072;&#1074;&#1083;&#1077;&#1085;&#1099;%2018.11%20&#1089;%20&#1052;&#1058;&#1054;\38.02.05%20&#1055;&#1088;&#1086;&#1075;&#1088;&#1072;&#1084;&#1084;&#1072;%20&#1043;&#1048;&#1040;%202020.docx" TargetMode="External"/><Relationship Id="rId53" Type="http://schemas.openxmlformats.org/officeDocument/2006/relationships/hyperlink" Target="https://www.minfin.ru/ru/perfomance/accounting/buh-otch_mp/law/" TargetMode="External"/><Relationship Id="rId58" Type="http://schemas.openxmlformats.org/officeDocument/2006/relationships/image" Target="media/image9.png"/><Relationship Id="rId74" Type="http://schemas.openxmlformats.org/officeDocument/2006/relationships/hyperlink" Target="http://labstand.ru/upload/tovaroved_vveden/Tovaroved_vved48_0029.png" TargetMode="External"/><Relationship Id="rId79" Type="http://schemas.openxmlformats.org/officeDocument/2006/relationships/hyperlink" Target="http://labstand.ru/upload/tovaroved_vveden/Tovaroved_vved48_0025.png" TargetMode="External"/><Relationship Id="rId102" Type="http://schemas.openxmlformats.org/officeDocument/2006/relationships/hyperlink" Target="http://labstand.ru/upload/tovaroved_vveden/Tovaroved_vved48_0026.png" TargetMode="External"/><Relationship Id="rId123" Type="http://schemas.openxmlformats.org/officeDocument/2006/relationships/image" Target="media/image10.png"/><Relationship Id="rId5" Type="http://schemas.openxmlformats.org/officeDocument/2006/relationships/footnotes" Target="footnotes.xml"/><Relationship Id="rId90" Type="http://schemas.openxmlformats.org/officeDocument/2006/relationships/hyperlink" Target="http://labstand.ru/upload/tovaroved_vveden/Tovaroved_vved48_0025.png" TargetMode="External"/><Relationship Id="rId95" Type="http://schemas.openxmlformats.org/officeDocument/2006/relationships/hyperlink" Target="http://labstand.ru/upload/osn_metr/InIT136_0002.png" TargetMode="External"/><Relationship Id="rId22" Type="http://schemas.openxmlformats.org/officeDocument/2006/relationships/hyperlink" Target="http://labstand.ru/upload/osn_metr/InIT136_0004.png" TargetMode="External"/><Relationship Id="rId27" Type="http://schemas.openxmlformats.org/officeDocument/2006/relationships/hyperlink" Target="https://biblio-online.ru/book/teoreticheskie-osnovy-tovarovedeniya-i-ekspertizy-426587" TargetMode="External"/><Relationship Id="rId43" Type="http://schemas.openxmlformats.org/officeDocument/2006/relationships/hyperlink" Target="file:///D:\3%20+%20%20&#1056;&#1055;,&#1059;&#1055;,&#1052;&#1056;,&#1050;&#1054;&#1057;\&#1043;&#1048;&#1040;\&#1054;&#1090;&#1087;&#1088;&#1072;&#1074;&#1083;&#1077;&#1085;&#1099;%2018.11%20&#1089;%20&#1052;&#1058;&#1054;\38.02.05%20&#1055;&#1088;&#1086;&#1075;&#1088;&#1072;&#1084;&#1084;&#1072;%20&#1043;&#1048;&#1040;%202020.docx" TargetMode="External"/><Relationship Id="rId48" Type="http://schemas.openxmlformats.org/officeDocument/2006/relationships/hyperlink" Target="file:///D:\3%20+%20%20&#1056;&#1055;,&#1059;&#1055;,&#1052;&#1056;,&#1050;&#1054;&#1057;\&#1043;&#1048;&#1040;\&#1054;&#1090;&#1087;&#1088;&#1072;&#1074;&#1083;&#1077;&#1085;&#1099;%2018.11%20&#1089;%20&#1052;&#1058;&#1054;\38.02.05%20&#1055;&#1088;&#1086;&#1075;&#1088;&#1072;&#1084;&#1084;&#1072;%20&#1043;&#1048;&#1040;%202020.docx" TargetMode="External"/><Relationship Id="rId64" Type="http://schemas.openxmlformats.org/officeDocument/2006/relationships/hyperlink" Target="http://labstand.ru/upload/tovaroved_vveden/Tovaroved_vved48_0026.png" TargetMode="External"/><Relationship Id="rId69" Type="http://schemas.openxmlformats.org/officeDocument/2006/relationships/hyperlink" Target="http://labstand.ru/upload/tovaroved_vveden/Tovaroved_vved48_0028.png" TargetMode="External"/><Relationship Id="rId113" Type="http://schemas.openxmlformats.org/officeDocument/2006/relationships/hyperlink" Target="http://labstand.ru/upload/tovaroved_vveden/Tovaroved_vved48_0026.png" TargetMode="External"/><Relationship Id="rId118" Type="http://schemas.openxmlformats.org/officeDocument/2006/relationships/hyperlink" Target="http://labstand.ru/upload/osn_metr/InIT136_0003.png" TargetMode="External"/><Relationship Id="rId80" Type="http://schemas.openxmlformats.org/officeDocument/2006/relationships/hyperlink" Target="http://labstand.ru/upload/tovaroved_vveden/Tovaroved_vved48_0026.png" TargetMode="External"/><Relationship Id="rId85" Type="http://schemas.openxmlformats.org/officeDocument/2006/relationships/hyperlink" Target="http://labstand.ru/upload/osn_metr/InIT136_0003.png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labstand.ru/upload/tovaroved_vveden/Tovaroved_vved48_0028.png" TargetMode="External"/><Relationship Id="rId33" Type="http://schemas.openxmlformats.org/officeDocument/2006/relationships/hyperlink" Target="https://www.urait.ru/" TargetMode="External"/><Relationship Id="rId38" Type="http://schemas.openxmlformats.org/officeDocument/2006/relationships/hyperlink" Target="file:///D:\3%20+%20%20&#1056;&#1055;,&#1059;&#1055;,&#1052;&#1056;,&#1050;&#1054;&#1057;\&#1043;&#1048;&#1040;\&#1054;&#1090;&#1087;&#1088;&#1072;&#1074;&#1083;&#1077;&#1085;&#1099;%2018.11%20&#1089;%20&#1052;&#1058;&#1054;\38.02.05%20&#1055;&#1088;&#1086;&#1075;&#1088;&#1072;&#1084;&#1084;&#1072;%20&#1043;&#1048;&#1040;%202020.docx" TargetMode="External"/><Relationship Id="rId59" Type="http://schemas.openxmlformats.org/officeDocument/2006/relationships/hyperlink" Target="http://labstand.ru/upload/tovaroved_vveden/Tovaroved_vved48_0025.png" TargetMode="External"/><Relationship Id="rId103" Type="http://schemas.openxmlformats.org/officeDocument/2006/relationships/hyperlink" Target="http://labstand.ru/upload/tovaroved_vveden/Tovaroved_vved48_0028.png" TargetMode="External"/><Relationship Id="rId108" Type="http://schemas.openxmlformats.org/officeDocument/2006/relationships/hyperlink" Target="http://labstand.ru/upload/osn_metr/InIT136_0004.png" TargetMode="External"/><Relationship Id="rId124" Type="http://schemas.openxmlformats.org/officeDocument/2006/relationships/footer" Target="footer4.xml"/><Relationship Id="rId54" Type="http://schemas.openxmlformats.org/officeDocument/2006/relationships/hyperlink" Target="http://www.gmcgks.ru/index.php" TargetMode="External"/><Relationship Id="rId70" Type="http://schemas.openxmlformats.org/officeDocument/2006/relationships/hyperlink" Target="http://labstand.ru/upload/tovaroved_vveden/Tovaroved_vved48_0029.png" TargetMode="External"/><Relationship Id="rId75" Type="http://schemas.openxmlformats.org/officeDocument/2006/relationships/hyperlink" Target="http://labstand.ru/upload/tovaroved_vveden/Tovaroved_vved48_0025.png" TargetMode="External"/><Relationship Id="rId91" Type="http://schemas.openxmlformats.org/officeDocument/2006/relationships/hyperlink" Target="http://labstand.ru/upload/tovaroved_vveden/Tovaroved_vved48_0026.png" TargetMode="External"/><Relationship Id="rId96" Type="http://schemas.openxmlformats.org/officeDocument/2006/relationships/hyperlink" Target="http://labstand.ru/upload/osn_metr/InIT136_0003.pn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://labstand.ru/upload/osn_metr/InIT136_0005.png" TargetMode="External"/><Relationship Id="rId28" Type="http://schemas.openxmlformats.org/officeDocument/2006/relationships/hyperlink" Target="https://biblio-online.ru/bcode/395767" TargetMode="External"/><Relationship Id="rId49" Type="http://schemas.openxmlformats.org/officeDocument/2006/relationships/hyperlink" Target="file:///D:\3%20+%20%20&#1056;&#1055;,&#1059;&#1055;,&#1052;&#1056;,&#1050;&#1054;&#1057;\&#1043;&#1048;&#1040;\&#1054;&#1090;&#1087;&#1088;&#1072;&#1074;&#1083;&#1077;&#1085;&#1099;%2018.11%20&#1089;%20&#1052;&#1058;&#1054;\38.02.05%20&#1055;&#1088;&#1086;&#1075;&#1088;&#1072;&#1084;&#1084;&#1072;%20&#1043;&#1048;&#1040;%202020.docx" TargetMode="External"/><Relationship Id="rId114" Type="http://schemas.openxmlformats.org/officeDocument/2006/relationships/hyperlink" Target="http://labstand.ru/upload/tovaroved_vveden/Tovaroved_vved48_0028.png" TargetMode="External"/><Relationship Id="rId119" Type="http://schemas.openxmlformats.org/officeDocument/2006/relationships/hyperlink" Target="http://labstand.ru/upload/osn_metr/InIT136_0004.png" TargetMode="External"/><Relationship Id="rId44" Type="http://schemas.openxmlformats.org/officeDocument/2006/relationships/hyperlink" Target="file:///D:\3%20+%20%20&#1056;&#1055;,&#1059;&#1055;,&#1052;&#1056;,&#1050;&#1054;&#1057;\&#1043;&#1048;&#1040;\&#1054;&#1090;&#1087;&#1088;&#1072;&#1074;&#1083;&#1077;&#1085;&#1099;%2018.11%20&#1089;%20&#1052;&#1058;&#1054;\38.02.05%20&#1055;&#1088;&#1086;&#1075;&#1088;&#1072;&#1084;&#1084;&#1072;%20&#1043;&#1048;&#1040;%202020.docx" TargetMode="External"/><Relationship Id="rId60" Type="http://schemas.openxmlformats.org/officeDocument/2006/relationships/hyperlink" Target="http://labstand.ru/upload/tovaroved_vveden/Tovaroved_vved48_0026.png" TargetMode="External"/><Relationship Id="rId65" Type="http://schemas.openxmlformats.org/officeDocument/2006/relationships/hyperlink" Target="http://labstand.ru/upload/tovaroved_vveden/Tovaroved_vved48_0028.png" TargetMode="External"/><Relationship Id="rId81" Type="http://schemas.openxmlformats.org/officeDocument/2006/relationships/hyperlink" Target="http://labstand.ru/upload/tovaroved_vveden/Tovaroved_vved48_0028.png" TargetMode="External"/><Relationship Id="rId86" Type="http://schemas.openxmlformats.org/officeDocument/2006/relationships/hyperlink" Target="http://labstand.ru/upload/osn_metr/InIT136_0004.png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labstand.ru/upload/tovaroved_vveden/Tovaroved_vved48_0029.png" TargetMode="External"/><Relationship Id="rId39" Type="http://schemas.openxmlformats.org/officeDocument/2006/relationships/hyperlink" Target="file:///D:\3%20+%20%20&#1056;&#1055;,&#1059;&#1055;,&#1052;&#1056;,&#1050;&#1054;&#1057;\&#1043;&#1048;&#1040;\&#1054;&#1090;&#1087;&#1088;&#1072;&#1074;&#1083;&#1077;&#1085;&#1099;%2018.11%20&#1089;%20&#1052;&#1058;&#1054;\38.02.05%20&#1055;&#1088;&#1086;&#1075;&#1088;&#1072;&#1084;&#1084;&#1072;%20&#1043;&#1048;&#1040;%202020.docx" TargetMode="External"/><Relationship Id="rId109" Type="http://schemas.openxmlformats.org/officeDocument/2006/relationships/hyperlink" Target="http://labstand.ru/upload/osn_metr/InIT136_0005.png" TargetMode="External"/><Relationship Id="rId34" Type="http://schemas.openxmlformats.org/officeDocument/2006/relationships/hyperlink" Target="https://www.academia-moscow.ru/" TargetMode="External"/><Relationship Id="rId50" Type="http://schemas.openxmlformats.org/officeDocument/2006/relationships/hyperlink" Target="file:///D:\3%20+%20%20&#1056;&#1055;,&#1059;&#1055;,&#1052;&#1056;,&#1050;&#1054;&#1057;\&#1043;&#1048;&#1040;\&#1054;&#1090;&#1087;&#1088;&#1072;&#1074;&#1083;&#1077;&#1085;&#1099;%2018.11%20&#1089;%20&#1052;&#1058;&#1054;\38.02.05%20&#1055;&#1088;&#1086;&#1075;&#1088;&#1072;&#1084;&#1084;&#1072;%20&#1043;&#1048;&#1040;%202020.docx" TargetMode="External"/><Relationship Id="rId55" Type="http://schemas.openxmlformats.org/officeDocument/2006/relationships/image" Target="media/image7.png"/><Relationship Id="rId76" Type="http://schemas.openxmlformats.org/officeDocument/2006/relationships/hyperlink" Target="http://labstand.ru/upload/tovaroved_vveden/Tovaroved_vved48_0026.png" TargetMode="External"/><Relationship Id="rId97" Type="http://schemas.openxmlformats.org/officeDocument/2006/relationships/hyperlink" Target="http://labstand.ru/upload/osn_metr/InIT136_0004.png" TargetMode="External"/><Relationship Id="rId104" Type="http://schemas.openxmlformats.org/officeDocument/2006/relationships/hyperlink" Target="http://labstand.ru/upload/tovaroved_vveden/Tovaroved_vved48_0029.png" TargetMode="External"/><Relationship Id="rId120" Type="http://schemas.openxmlformats.org/officeDocument/2006/relationships/hyperlink" Target="http://labstand.ru/upload/osn_metr/InIT136_0005.png" TargetMode="External"/><Relationship Id="rId125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hyperlink" Target="http://labstand.ru/upload/tovaroved_vveden/Tovaroved_vved48_0025.png" TargetMode="External"/><Relationship Id="rId92" Type="http://schemas.openxmlformats.org/officeDocument/2006/relationships/hyperlink" Target="http://labstand.ru/upload/tovaroved_vveden/Tovaroved_vved48_0028.png" TargetMode="External"/><Relationship Id="rId2" Type="http://schemas.openxmlformats.org/officeDocument/2006/relationships/styles" Target="styles.xml"/><Relationship Id="rId29" Type="http://schemas.openxmlformats.org/officeDocument/2006/relationships/hyperlink" Target="http://minpromtorg.gov.ru/" TargetMode="External"/><Relationship Id="rId24" Type="http://schemas.openxmlformats.org/officeDocument/2006/relationships/hyperlink" Target="http://labstand.ru/upload/osn_metr/InIT136_0007.png" TargetMode="External"/><Relationship Id="rId40" Type="http://schemas.openxmlformats.org/officeDocument/2006/relationships/hyperlink" Target="file:///D:\3%20+%20%20&#1056;&#1055;,&#1059;&#1055;,&#1052;&#1056;,&#1050;&#1054;&#1057;\&#1043;&#1048;&#1040;\&#1054;&#1090;&#1087;&#1088;&#1072;&#1074;&#1083;&#1077;&#1085;&#1099;%2018.11%20&#1089;%20&#1052;&#1058;&#1054;\38.02.05%20&#1055;&#1088;&#1086;&#1075;&#1088;&#1072;&#1084;&#1084;&#1072;%20&#1043;&#1048;&#1040;%202020.docx" TargetMode="External"/><Relationship Id="rId45" Type="http://schemas.openxmlformats.org/officeDocument/2006/relationships/hyperlink" Target="file:///D:\3%20+%20%20&#1056;&#1055;,&#1059;&#1055;,&#1052;&#1056;,&#1050;&#1054;&#1057;\&#1043;&#1048;&#1040;\&#1054;&#1090;&#1087;&#1088;&#1072;&#1074;&#1083;&#1077;&#1085;&#1099;%2018.11%20&#1089;%20&#1052;&#1058;&#1054;\38.02.05%20&#1055;&#1088;&#1086;&#1075;&#1088;&#1072;&#1084;&#1084;&#1072;%20&#1043;&#1048;&#1040;%202020.docx" TargetMode="External"/><Relationship Id="rId66" Type="http://schemas.openxmlformats.org/officeDocument/2006/relationships/hyperlink" Target="http://labstand.ru/upload/tovaroved_vveden/Tovaroved_vved48_0029.png" TargetMode="External"/><Relationship Id="rId87" Type="http://schemas.openxmlformats.org/officeDocument/2006/relationships/hyperlink" Target="http://labstand.ru/upload/osn_metr/InIT136_0005.png" TargetMode="External"/><Relationship Id="rId110" Type="http://schemas.openxmlformats.org/officeDocument/2006/relationships/hyperlink" Target="http://labstand.ru/upload/osn_metr/InIT136_0007.png" TargetMode="External"/><Relationship Id="rId115" Type="http://schemas.openxmlformats.org/officeDocument/2006/relationships/hyperlink" Target="http://labstand.ru/upload/tovaroved_vveden/Tovaroved_vved48_0029.png" TargetMode="External"/><Relationship Id="rId61" Type="http://schemas.openxmlformats.org/officeDocument/2006/relationships/hyperlink" Target="http://labstand.ru/upload/tovaroved_vveden/Tovaroved_vved48_0028.png" TargetMode="External"/><Relationship Id="rId82" Type="http://schemas.openxmlformats.org/officeDocument/2006/relationships/hyperlink" Target="http://labstand.ru/upload/tovaroved_vveden/Tovaroved_vved48_0029.png" TargetMode="External"/><Relationship Id="rId19" Type="http://schemas.openxmlformats.org/officeDocument/2006/relationships/hyperlink" Target="http://labstand.ru/upload/osn_metr/InIT136_0001.png" TargetMode="External"/><Relationship Id="rId14" Type="http://schemas.openxmlformats.org/officeDocument/2006/relationships/image" Target="media/image6.png"/><Relationship Id="rId30" Type="http://schemas.openxmlformats.org/officeDocument/2006/relationships/hyperlink" Target="http://ru.wikipedia.org/wiki/" TargetMode="External"/><Relationship Id="rId35" Type="http://schemas.openxmlformats.org/officeDocument/2006/relationships/footer" Target="footer2.xml"/><Relationship Id="rId56" Type="http://schemas.openxmlformats.org/officeDocument/2006/relationships/footer" Target="footer3.xml"/><Relationship Id="rId77" Type="http://schemas.openxmlformats.org/officeDocument/2006/relationships/hyperlink" Target="http://labstand.ru/upload/tovaroved_vveden/Tovaroved_vved48_0028.png" TargetMode="External"/><Relationship Id="rId100" Type="http://schemas.openxmlformats.org/officeDocument/2006/relationships/hyperlink" Target="http://labstand.ru/upload/osn_metr/InIT136_0008.png" TargetMode="External"/><Relationship Id="rId105" Type="http://schemas.openxmlformats.org/officeDocument/2006/relationships/hyperlink" Target="http://labstand.ru/upload/osn_metr/InIT136_0001.png" TargetMode="External"/><Relationship Id="rId126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hyperlink" Target="file:///D:\3%20+%20%20&#1056;&#1055;,&#1059;&#1055;,&#1052;&#1056;,&#1050;&#1054;&#1057;\&#1043;&#1048;&#1040;\&#1054;&#1090;&#1087;&#1088;&#1072;&#1074;&#1083;&#1077;&#1085;&#1099;%2018.11%20&#1089;%20&#1052;&#1058;&#1054;\38.02.05%20&#1055;&#1088;&#1086;&#1075;&#1088;&#1072;&#1084;&#1084;&#1072;%20&#1043;&#1048;&#1040;%202020.docx" TargetMode="External"/><Relationship Id="rId72" Type="http://schemas.openxmlformats.org/officeDocument/2006/relationships/hyperlink" Target="http://labstand.ru/upload/tovaroved_vveden/Tovaroved_vved48_0026.png" TargetMode="External"/><Relationship Id="rId93" Type="http://schemas.openxmlformats.org/officeDocument/2006/relationships/hyperlink" Target="http://labstand.ru/upload/tovaroved_vveden/Tovaroved_vved48_0029.png" TargetMode="External"/><Relationship Id="rId98" Type="http://schemas.openxmlformats.org/officeDocument/2006/relationships/hyperlink" Target="http://labstand.ru/upload/osn_metr/InIT136_0005.png" TargetMode="External"/><Relationship Id="rId121" Type="http://schemas.openxmlformats.org/officeDocument/2006/relationships/hyperlink" Target="http://labstand.ru/upload/osn_metr/InIT136_0007.png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labstand.ru/upload/osn_metr/InIT136_0008.png" TargetMode="External"/><Relationship Id="rId46" Type="http://schemas.openxmlformats.org/officeDocument/2006/relationships/hyperlink" Target="file:///D:\3%20+%20%20&#1056;&#1055;,&#1059;&#1055;,&#1052;&#1056;,&#1050;&#1054;&#1057;\&#1043;&#1048;&#1040;\&#1054;&#1090;&#1087;&#1088;&#1072;&#1074;&#1083;&#1077;&#1085;&#1099;%2018.11%20&#1089;%20&#1052;&#1058;&#1054;\38.02.05%20&#1055;&#1088;&#1086;&#1075;&#1088;&#1072;&#1084;&#1084;&#1072;%20&#1043;&#1048;&#1040;%202020.docx" TargetMode="External"/><Relationship Id="rId67" Type="http://schemas.openxmlformats.org/officeDocument/2006/relationships/hyperlink" Target="http://labstand.ru/upload/tovaroved_vveden/Tovaroved_vved48_0025.png" TargetMode="External"/><Relationship Id="rId116" Type="http://schemas.openxmlformats.org/officeDocument/2006/relationships/hyperlink" Target="http://labstand.ru/upload/osn_metr/InIT136_0001.png" TargetMode="External"/><Relationship Id="rId20" Type="http://schemas.openxmlformats.org/officeDocument/2006/relationships/hyperlink" Target="http://labstand.ru/upload/osn_metr/InIT136_0002.png" TargetMode="External"/><Relationship Id="rId41" Type="http://schemas.openxmlformats.org/officeDocument/2006/relationships/hyperlink" Target="file:///D:\3%20+%20%20&#1056;&#1055;,&#1059;&#1055;,&#1052;&#1056;,&#1050;&#1054;&#1057;\&#1043;&#1048;&#1040;\&#1054;&#1090;&#1087;&#1088;&#1072;&#1074;&#1083;&#1077;&#1085;&#1099;%2018.11%20&#1089;%20&#1052;&#1058;&#1054;\38.02.05%20&#1055;&#1088;&#1086;&#1075;&#1088;&#1072;&#1084;&#1084;&#1072;%20&#1043;&#1048;&#1040;%202020.docx" TargetMode="External"/><Relationship Id="rId62" Type="http://schemas.openxmlformats.org/officeDocument/2006/relationships/hyperlink" Target="http://labstand.ru/upload/tovaroved_vveden/Tovaroved_vved48_0029.png" TargetMode="External"/><Relationship Id="rId83" Type="http://schemas.openxmlformats.org/officeDocument/2006/relationships/hyperlink" Target="http://labstand.ru/upload/osn_metr/InIT136_0001.png" TargetMode="External"/><Relationship Id="rId88" Type="http://schemas.openxmlformats.org/officeDocument/2006/relationships/hyperlink" Target="http://labstand.ru/upload/osn_metr/InIT136_0007.png" TargetMode="External"/><Relationship Id="rId111" Type="http://schemas.openxmlformats.org/officeDocument/2006/relationships/hyperlink" Target="http://labstand.ru/upload/osn_metr/InIT136_0008.png" TargetMode="External"/><Relationship Id="rId15" Type="http://schemas.openxmlformats.org/officeDocument/2006/relationships/hyperlink" Target="http://labstand.ru/upload/tovaroved_vveden/Tovaroved_vved48_0025.png" TargetMode="External"/><Relationship Id="rId36" Type="http://schemas.openxmlformats.org/officeDocument/2006/relationships/hyperlink" Target="file:///D:\3%20+%20%20&#1056;&#1055;,&#1059;&#1055;,&#1052;&#1056;,&#1050;&#1054;&#1057;\&#1043;&#1048;&#1040;\&#1054;&#1090;&#1087;&#1088;&#1072;&#1074;&#1083;&#1077;&#1085;&#1099;%2018.11%20&#1089;%20&#1052;&#1058;&#1054;\38.02.05%20&#1055;&#1088;&#1086;&#1075;&#1088;&#1072;&#1084;&#1084;&#1072;%20&#1043;&#1048;&#1040;%202020.docx" TargetMode="External"/><Relationship Id="rId57" Type="http://schemas.openxmlformats.org/officeDocument/2006/relationships/image" Target="media/image8.png"/><Relationship Id="rId106" Type="http://schemas.openxmlformats.org/officeDocument/2006/relationships/hyperlink" Target="http://labstand.ru/upload/osn_metr/InIT136_0002.png" TargetMode="External"/><Relationship Id="rId10" Type="http://schemas.openxmlformats.org/officeDocument/2006/relationships/oleObject" Target="embeddings/oleObject1.bin"/><Relationship Id="rId31" Type="http://schemas.openxmlformats.org/officeDocument/2006/relationships/hyperlink" Target="http://www.tovaroved.org/" TargetMode="External"/><Relationship Id="rId52" Type="http://schemas.openxmlformats.org/officeDocument/2006/relationships/hyperlink" Target="https://www.nalog.ru/rn39/related_activities/statistics_and_analytics/" TargetMode="External"/><Relationship Id="rId73" Type="http://schemas.openxmlformats.org/officeDocument/2006/relationships/hyperlink" Target="http://labstand.ru/upload/tovaroved_vveden/Tovaroved_vved48_0028.png" TargetMode="External"/><Relationship Id="rId78" Type="http://schemas.openxmlformats.org/officeDocument/2006/relationships/hyperlink" Target="http://labstand.ru/upload/tovaroved_vveden/Tovaroved_vved48_0029.png" TargetMode="External"/><Relationship Id="rId94" Type="http://schemas.openxmlformats.org/officeDocument/2006/relationships/hyperlink" Target="http://labstand.ru/upload/osn_metr/InIT136_0001.png" TargetMode="External"/><Relationship Id="rId99" Type="http://schemas.openxmlformats.org/officeDocument/2006/relationships/hyperlink" Target="http://labstand.ru/upload/osn_metr/InIT136_0007.png" TargetMode="External"/><Relationship Id="rId101" Type="http://schemas.openxmlformats.org/officeDocument/2006/relationships/hyperlink" Target="http://labstand.ru/upload/tovaroved_vveden/Tovaroved_vved48_0025.png" TargetMode="External"/><Relationship Id="rId122" Type="http://schemas.openxmlformats.org/officeDocument/2006/relationships/hyperlink" Target="http://labstand.ru/upload/osn_metr/InIT136_0008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277</Pages>
  <Words>66731</Words>
  <Characters>380370</Characters>
  <Application>Microsoft Office Word</Application>
  <DocSecurity>0</DocSecurity>
  <Lines>3169</Lines>
  <Paragraphs>892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Павел Витов</cp:lastModifiedBy>
  <cp:revision>34</cp:revision>
  <dcterms:created xsi:type="dcterms:W3CDTF">2020-11-18T09:59:00Z</dcterms:created>
  <dcterms:modified xsi:type="dcterms:W3CDTF">2021-01-13T23:15:00Z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2020-11-18T00:00:00Z</vt:filetime>
  </property>
</Properties>
</file>